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2E8C3C" w14:textId="3EB218D9" w:rsidR="00656720" w:rsidRPr="004A74CB" w:rsidRDefault="00000000" w:rsidP="00041D71">
      <w:pPr>
        <w:spacing w:before="60" w:after="60" w:line="400" w:lineRule="exact"/>
        <w:jc w:val="center"/>
        <w:rPr>
          <w:b/>
          <w:bCs/>
          <w:sz w:val="26"/>
          <w:szCs w:val="26"/>
        </w:rPr>
      </w:pPr>
      <w:r>
        <w:rPr>
          <w:b/>
          <w:bCs/>
          <w:noProof/>
          <w:sz w:val="34"/>
          <w:szCs w:val="34"/>
          <w:lang w:val="vi-VN" w:eastAsia="vi-VN"/>
        </w:rPr>
        <w:pict w14:anchorId="3D561FEA">
          <v:rect id="Rectangle 5" o:spid="_x0000_s1028" style="position:absolute;left:0;text-align:left;margin-left:1.25pt;margin-top:-8.05pt;width:710.5pt;height:457.85pt;z-index:25166131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" filled="f" strokeweight="4.5pt">
            <v:stroke linestyle="thickThin"/>
          </v:rect>
        </w:pict>
      </w:r>
      <w:r w:rsidR="009E5B42">
        <w:rPr>
          <w:b/>
          <w:sz w:val="34"/>
          <w:szCs w:val="34"/>
        </w:rPr>
        <w:t xml:space="preserve"> </w:t>
      </w:r>
      <w:r w:rsidR="00656720" w:rsidRPr="004A74CB">
        <w:rPr>
          <w:b/>
          <w:sz w:val="34"/>
          <w:szCs w:val="34"/>
        </w:rPr>
        <w:t>HỌC VIỆN CHÍNH TRỊ KHU VỰC I</w:t>
      </w:r>
    </w:p>
    <w:p w14:paraId="6B4E4B16" w14:textId="4F2865DE" w:rsidR="00656720" w:rsidRPr="00845B57" w:rsidRDefault="00656720" w:rsidP="00041D71">
      <w:pPr>
        <w:spacing w:before="60" w:after="60" w:line="400" w:lineRule="exact"/>
        <w:contextualSpacing/>
        <w:jc w:val="center"/>
        <w:rPr>
          <w:b/>
          <w:bCs/>
          <w:sz w:val="36"/>
          <w:szCs w:val="36"/>
        </w:rPr>
      </w:pPr>
      <w:r w:rsidRPr="00845B57">
        <w:rPr>
          <w:b/>
          <w:bCs/>
          <w:sz w:val="36"/>
          <w:szCs w:val="36"/>
        </w:rPr>
        <w:t xml:space="preserve">KHOA KINH TẾ </w:t>
      </w:r>
      <w:r w:rsidR="00845B57" w:rsidRPr="00845B57">
        <w:rPr>
          <w:b/>
          <w:bCs/>
          <w:sz w:val="36"/>
          <w:szCs w:val="36"/>
        </w:rPr>
        <w:t>- XÃ HỘI VÀ</w:t>
      </w:r>
      <w:r w:rsidR="00845B57">
        <w:rPr>
          <w:b/>
          <w:bCs/>
          <w:sz w:val="36"/>
          <w:szCs w:val="36"/>
        </w:rPr>
        <w:t xml:space="preserve"> MÔI TRƯỜNG</w:t>
      </w:r>
    </w:p>
    <w:p w14:paraId="35A36FEC" w14:textId="4BAB34EB" w:rsidR="00656720" w:rsidRPr="00845B57" w:rsidRDefault="00000000" w:rsidP="00041D71">
      <w:pPr>
        <w:spacing w:before="60" w:after="60" w:line="400" w:lineRule="exact"/>
        <w:jc w:val="center"/>
        <w:rPr>
          <w:sz w:val="26"/>
          <w:szCs w:val="26"/>
        </w:rPr>
      </w:pPr>
      <w:r>
        <w:rPr>
          <w:noProof/>
        </w:rPr>
        <w:pict w14:anchorId="2C131E43">
          <v:line id="Straight Connector 4" o:spid="_x0000_s1027" style="position:absolute;left:0;text-align:left;z-index:251660288;visibility:visible;mso-wrap-distance-top:-8e-5mm;mso-wrap-distance-bottom:-8e-5mm" from="285.9pt,12.7pt" to="428.4pt,1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" strokeweight="2.25pt"/>
        </w:pict>
      </w:r>
    </w:p>
    <w:p w14:paraId="5A097DFC" w14:textId="77777777" w:rsidR="00656720" w:rsidRDefault="00656720" w:rsidP="00041D71">
      <w:pPr>
        <w:spacing w:before="60" w:after="60" w:line="400" w:lineRule="exact"/>
        <w:jc w:val="center"/>
        <w:rPr>
          <w:sz w:val="26"/>
          <w:szCs w:val="26"/>
        </w:rPr>
      </w:pPr>
    </w:p>
    <w:p w14:paraId="3A6AB892" w14:textId="77777777" w:rsidR="00563ABF" w:rsidRDefault="00563ABF" w:rsidP="00041D71">
      <w:pPr>
        <w:spacing w:before="60" w:after="60" w:line="400" w:lineRule="exact"/>
        <w:jc w:val="center"/>
        <w:rPr>
          <w:sz w:val="26"/>
          <w:szCs w:val="26"/>
        </w:rPr>
      </w:pPr>
    </w:p>
    <w:p w14:paraId="0F9A3871" w14:textId="77777777" w:rsidR="00563ABF" w:rsidRDefault="00563ABF" w:rsidP="00041D71">
      <w:pPr>
        <w:spacing w:before="60" w:after="60" w:line="400" w:lineRule="exact"/>
        <w:jc w:val="center"/>
        <w:rPr>
          <w:sz w:val="26"/>
          <w:szCs w:val="26"/>
        </w:rPr>
      </w:pPr>
    </w:p>
    <w:p w14:paraId="60B7FC97" w14:textId="77777777" w:rsidR="00563ABF" w:rsidRDefault="00563ABF" w:rsidP="00041D71">
      <w:pPr>
        <w:spacing w:before="60" w:after="60" w:line="400" w:lineRule="exact"/>
        <w:jc w:val="center"/>
        <w:rPr>
          <w:sz w:val="26"/>
          <w:szCs w:val="26"/>
        </w:rPr>
      </w:pPr>
    </w:p>
    <w:p w14:paraId="08A13E8F" w14:textId="77777777" w:rsidR="00563ABF" w:rsidRDefault="00563ABF" w:rsidP="00041D71">
      <w:pPr>
        <w:spacing w:before="60" w:after="60" w:line="400" w:lineRule="exact"/>
        <w:jc w:val="center"/>
        <w:rPr>
          <w:sz w:val="26"/>
          <w:szCs w:val="26"/>
        </w:rPr>
      </w:pPr>
    </w:p>
    <w:p w14:paraId="3D566A9D" w14:textId="77777777" w:rsidR="00563ABF" w:rsidRDefault="00563ABF" w:rsidP="00041D71">
      <w:pPr>
        <w:spacing w:before="60" w:after="60" w:line="400" w:lineRule="exact"/>
        <w:jc w:val="center"/>
        <w:rPr>
          <w:sz w:val="26"/>
          <w:szCs w:val="26"/>
        </w:rPr>
      </w:pPr>
    </w:p>
    <w:p w14:paraId="78995DDB" w14:textId="77777777" w:rsidR="00041D71" w:rsidRPr="00845B57" w:rsidRDefault="00041D71" w:rsidP="00041D71">
      <w:pPr>
        <w:spacing w:before="60" w:after="60" w:line="400" w:lineRule="exact"/>
        <w:jc w:val="center"/>
        <w:rPr>
          <w:sz w:val="26"/>
          <w:szCs w:val="26"/>
        </w:rPr>
      </w:pPr>
    </w:p>
    <w:p w14:paraId="393310CD" w14:textId="63735881" w:rsidR="00656720" w:rsidRPr="004A74CB" w:rsidRDefault="00656720" w:rsidP="0083049F">
      <w:pPr>
        <w:spacing w:before="120" w:after="60" w:line="400" w:lineRule="exact"/>
        <w:jc w:val="center"/>
        <w:rPr>
          <w:b/>
          <w:sz w:val="32"/>
          <w:szCs w:val="32"/>
        </w:rPr>
      </w:pPr>
      <w:r w:rsidRPr="004A74CB">
        <w:rPr>
          <w:b/>
          <w:sz w:val="32"/>
          <w:szCs w:val="32"/>
        </w:rPr>
        <w:t>ĐỀ CƯƠNG MÔN</w:t>
      </w:r>
    </w:p>
    <w:p w14:paraId="771863A8" w14:textId="4A530898" w:rsidR="00656720" w:rsidRPr="0083049F" w:rsidRDefault="006A4C2C" w:rsidP="0083049F">
      <w:pPr>
        <w:spacing w:before="120" w:after="60" w:line="400" w:lineRule="exact"/>
        <w:jc w:val="center"/>
        <w:rPr>
          <w:rFonts w:ascii="Times New Roman Bold" w:hAnsi="Times New Roman Bold"/>
          <w:b/>
          <w:spacing w:val="12"/>
          <w:sz w:val="40"/>
          <w:szCs w:val="40"/>
        </w:rPr>
      </w:pPr>
      <w:r w:rsidRPr="0083049F">
        <w:rPr>
          <w:rFonts w:ascii="Times New Roman Bold" w:hAnsi="Times New Roman Bold"/>
          <w:b/>
          <w:spacing w:val="12"/>
          <w:sz w:val="40"/>
          <w:szCs w:val="40"/>
        </w:rPr>
        <w:t>QUẢN LÝ KINH TẾ</w:t>
      </w:r>
    </w:p>
    <w:p w14:paraId="7DB42667" w14:textId="77777777" w:rsidR="00656720" w:rsidRPr="004A74CB" w:rsidRDefault="00656720" w:rsidP="00041D71">
      <w:pPr>
        <w:spacing w:before="60" w:after="60" w:line="400" w:lineRule="exact"/>
        <w:ind w:firstLine="720"/>
        <w:jc w:val="center"/>
        <w:rPr>
          <w:b/>
          <w:sz w:val="26"/>
          <w:szCs w:val="26"/>
        </w:rPr>
      </w:pPr>
    </w:p>
    <w:p w14:paraId="03323FB9" w14:textId="77777777" w:rsidR="00656720" w:rsidRPr="004A74CB" w:rsidRDefault="00656720" w:rsidP="00041D71">
      <w:pPr>
        <w:spacing w:before="60" w:after="60" w:line="400" w:lineRule="exact"/>
        <w:ind w:firstLine="720"/>
        <w:jc w:val="center"/>
        <w:rPr>
          <w:b/>
          <w:sz w:val="26"/>
          <w:szCs w:val="26"/>
        </w:rPr>
      </w:pPr>
    </w:p>
    <w:p w14:paraId="39C34AE3" w14:textId="77777777" w:rsidR="00656720" w:rsidRPr="004A74CB" w:rsidRDefault="00656720" w:rsidP="00041D71">
      <w:pPr>
        <w:spacing w:before="60" w:after="60" w:line="400" w:lineRule="exact"/>
        <w:ind w:firstLine="720"/>
        <w:jc w:val="center"/>
        <w:rPr>
          <w:b/>
          <w:sz w:val="26"/>
          <w:szCs w:val="26"/>
        </w:rPr>
      </w:pPr>
    </w:p>
    <w:p w14:paraId="141CC687" w14:textId="77777777" w:rsidR="00656720" w:rsidRPr="004A74CB" w:rsidRDefault="00656720" w:rsidP="00041D71">
      <w:pPr>
        <w:spacing w:before="60" w:after="60" w:line="400" w:lineRule="exact"/>
        <w:ind w:firstLine="720"/>
        <w:jc w:val="center"/>
        <w:rPr>
          <w:b/>
          <w:sz w:val="26"/>
          <w:szCs w:val="26"/>
        </w:rPr>
      </w:pPr>
    </w:p>
    <w:p w14:paraId="2EF8EE47" w14:textId="77777777" w:rsidR="00656720" w:rsidRPr="004A74CB" w:rsidRDefault="00656720" w:rsidP="00041D71">
      <w:pPr>
        <w:spacing w:before="60" w:after="60" w:line="400" w:lineRule="exact"/>
        <w:ind w:firstLine="720"/>
        <w:jc w:val="center"/>
        <w:rPr>
          <w:b/>
          <w:sz w:val="26"/>
          <w:szCs w:val="26"/>
        </w:rPr>
      </w:pPr>
    </w:p>
    <w:p w14:paraId="4B1C2180" w14:textId="77777777" w:rsidR="00845B57" w:rsidRPr="004A74CB" w:rsidRDefault="00845B57" w:rsidP="00041D71">
      <w:pPr>
        <w:spacing w:before="60" w:after="60" w:line="400" w:lineRule="exact"/>
        <w:ind w:firstLine="720"/>
        <w:jc w:val="center"/>
        <w:rPr>
          <w:b/>
          <w:sz w:val="26"/>
          <w:szCs w:val="26"/>
        </w:rPr>
      </w:pPr>
    </w:p>
    <w:p w14:paraId="3896B241" w14:textId="379548B5" w:rsidR="00656720" w:rsidRPr="004713CB" w:rsidRDefault="00656720" w:rsidP="00041D71">
      <w:pPr>
        <w:spacing w:before="60" w:after="60" w:line="400" w:lineRule="exact"/>
        <w:jc w:val="center"/>
      </w:pPr>
      <w:r w:rsidRPr="004713CB">
        <w:rPr>
          <w:b/>
        </w:rPr>
        <w:t xml:space="preserve">HÀ NỘI, THÁNG </w:t>
      </w:r>
      <w:r w:rsidR="00A06A83">
        <w:rPr>
          <w:b/>
        </w:rPr>
        <w:t>03</w:t>
      </w:r>
      <w:r w:rsidRPr="004713CB">
        <w:rPr>
          <w:b/>
        </w:rPr>
        <w:t xml:space="preserve"> NĂM 202</w:t>
      </w:r>
      <w:r w:rsidR="00A06A83">
        <w:rPr>
          <w:b/>
        </w:rPr>
        <w:t>6</w:t>
      </w:r>
    </w:p>
    <w:p w14:paraId="0FA103F5" w14:textId="77777777" w:rsidR="006A4C2C" w:rsidRPr="006A4C2C" w:rsidRDefault="006A4C2C" w:rsidP="00041D71">
      <w:pPr>
        <w:spacing w:before="60" w:after="60" w:line="400" w:lineRule="exact"/>
        <w:jc w:val="center"/>
        <w:rPr>
          <w:b/>
          <w:bCs/>
          <w:lang w:val="pt-BR"/>
        </w:rPr>
      </w:pPr>
      <w:r w:rsidRPr="006A4C2C">
        <w:rPr>
          <w:b/>
          <w:bCs/>
          <w:lang w:val="pt-BR"/>
        </w:rPr>
        <w:lastRenderedPageBreak/>
        <w:t>PHẦN I: TỔNG QUAN VỀ MÔN HỌC</w:t>
      </w:r>
    </w:p>
    <w:p w14:paraId="2F218D52" w14:textId="77777777" w:rsidR="006A4C2C" w:rsidRPr="006A4C2C" w:rsidRDefault="006A4C2C" w:rsidP="00041D71">
      <w:pPr>
        <w:spacing w:before="60" w:after="60" w:line="400" w:lineRule="exact"/>
        <w:jc w:val="both"/>
        <w:rPr>
          <w:b/>
        </w:rPr>
      </w:pPr>
      <w:r w:rsidRPr="006A4C2C">
        <w:rPr>
          <w:b/>
          <w:lang w:val="vi-VN"/>
        </w:rPr>
        <w:t>1. Thông tin chung về môn học</w:t>
      </w:r>
    </w:p>
    <w:p w14:paraId="353748EC" w14:textId="77777777" w:rsidR="006A4C2C" w:rsidRPr="006A4C2C" w:rsidRDefault="006A4C2C" w:rsidP="00041D71">
      <w:pPr>
        <w:widowControl w:val="0"/>
        <w:spacing w:before="60" w:after="60" w:line="400" w:lineRule="exact"/>
        <w:ind w:firstLine="720"/>
        <w:jc w:val="both"/>
        <w:rPr>
          <w:lang w:val="pt-BR"/>
        </w:rPr>
      </w:pPr>
      <w:r w:rsidRPr="006A4C2C">
        <w:rPr>
          <w:lang w:val="pt-BR"/>
        </w:rPr>
        <w:t xml:space="preserve">Tổng số tiết: </w:t>
      </w:r>
      <w:r w:rsidRPr="006A4C2C">
        <w:rPr>
          <w:lang w:val="vi-VN"/>
        </w:rPr>
        <w:t>5</w:t>
      </w:r>
      <w:r w:rsidRPr="006A4C2C">
        <w:rPr>
          <w:lang w:val="pt-BR"/>
        </w:rPr>
        <w:t>0 (Lý thuyết: 35; Thảo luận: 15)</w:t>
      </w:r>
    </w:p>
    <w:p w14:paraId="24F5602D" w14:textId="77777777" w:rsidR="006A4C2C" w:rsidRPr="006A4C2C" w:rsidRDefault="006A4C2C" w:rsidP="00041D71">
      <w:pPr>
        <w:widowControl w:val="0"/>
        <w:spacing w:before="60" w:after="60" w:line="400" w:lineRule="exact"/>
        <w:ind w:firstLine="720"/>
        <w:jc w:val="both"/>
        <w:rPr>
          <w:lang w:val="vi-VN"/>
        </w:rPr>
      </w:pPr>
      <w:r w:rsidRPr="006A4C2C">
        <w:rPr>
          <w:lang w:val="pt-BR"/>
        </w:rPr>
        <w:t xml:space="preserve">Khoa giảng dạy: Khoa </w:t>
      </w:r>
      <w:r w:rsidRPr="006A4C2C">
        <w:rPr>
          <w:lang w:val="vi-VN"/>
        </w:rPr>
        <w:t>Kinh tế - Xã hội và Môi trường</w:t>
      </w:r>
    </w:p>
    <w:p w14:paraId="74775B09" w14:textId="72B7B106" w:rsidR="006A4C2C" w:rsidRPr="006A4C2C" w:rsidRDefault="006A4C2C" w:rsidP="00041D71">
      <w:pPr>
        <w:widowControl w:val="0"/>
        <w:spacing w:before="60" w:after="60" w:line="400" w:lineRule="exact"/>
        <w:ind w:firstLine="720"/>
        <w:jc w:val="both"/>
        <w:rPr>
          <w:lang w:val="pt-BR"/>
        </w:rPr>
      </w:pPr>
      <w:r w:rsidRPr="006A4C2C">
        <w:rPr>
          <w:lang w:val="pt-BR"/>
        </w:rPr>
        <w:t xml:space="preserve">Số điện thoại:                                     Email: </w:t>
      </w:r>
      <w:hyperlink r:id="rId8" w:history="1">
        <w:r w:rsidR="00D91D98" w:rsidRPr="00D91D98">
          <w:rPr>
            <w:b/>
            <w:bCs/>
            <w:color w:val="0000FF"/>
            <w:sz w:val="26"/>
            <w:szCs w:val="26"/>
            <w:u w:val="single"/>
            <w:lang w:val="pt-BR"/>
          </w:rPr>
          <w:t>ktxhmt.hcma1@gmail.com</w:t>
        </w:r>
      </w:hyperlink>
    </w:p>
    <w:p w14:paraId="062E732C" w14:textId="77777777" w:rsidR="006A4C2C" w:rsidRPr="006A4C2C" w:rsidRDefault="006A4C2C" w:rsidP="00041D71">
      <w:pPr>
        <w:spacing w:before="60" w:after="60" w:line="400" w:lineRule="exact"/>
        <w:jc w:val="both"/>
        <w:rPr>
          <w:b/>
          <w:bCs/>
          <w:lang w:val="pt-BR"/>
        </w:rPr>
      </w:pPr>
      <w:r w:rsidRPr="006A4C2C">
        <w:rPr>
          <w:b/>
          <w:bCs/>
          <w:lang w:val="pt-BR"/>
        </w:rPr>
        <w:t>2. Mô tả về môn học</w:t>
      </w:r>
    </w:p>
    <w:p w14:paraId="3F051588" w14:textId="77777777" w:rsidR="006A4C2C" w:rsidRPr="006A4C2C" w:rsidRDefault="006A4C2C" w:rsidP="00041D71">
      <w:pPr>
        <w:spacing w:before="60" w:after="60" w:line="400" w:lineRule="exact"/>
        <w:ind w:firstLine="720"/>
        <w:jc w:val="both"/>
        <w:rPr>
          <w:rFonts w:eastAsia="Calibri"/>
          <w:kern w:val="2"/>
          <w:lang w:val="pt-BR"/>
        </w:rPr>
      </w:pPr>
      <w:r w:rsidRPr="006A4C2C">
        <w:rPr>
          <w:rFonts w:eastAsia="Calibri"/>
          <w:kern w:val="2"/>
          <w:lang w:val="pt-BR"/>
        </w:rPr>
        <w:t>- Quản lý kinh tế là môn học quan trọng trong chương trình đào tạo lý luận chính trị tại Học viện Chính trị quốc gia Hồ Chí Minh. Môn học trang bị cho học viên những kiến thức cơ bản và hệ thống về vai trò, chức năng, công cụ và phương thức quản lý kinh tế của Nhà nước trong nền kinh tế thị trường định hướng xã hội chủ nghĩa ở Việt Nam;</w:t>
      </w:r>
    </w:p>
    <w:p w14:paraId="4117E53D" w14:textId="77777777" w:rsidR="006A4C2C" w:rsidRPr="006A4C2C" w:rsidRDefault="006A4C2C" w:rsidP="00041D71">
      <w:pPr>
        <w:spacing w:before="60" w:after="60" w:line="400" w:lineRule="exact"/>
        <w:ind w:firstLine="720"/>
        <w:jc w:val="both"/>
        <w:rPr>
          <w:rFonts w:eastAsia="Calibri"/>
          <w:kern w:val="2"/>
          <w:lang w:val="pt-BR"/>
        </w:rPr>
      </w:pPr>
      <w:r w:rsidRPr="006A4C2C">
        <w:rPr>
          <w:rFonts w:eastAsia="Calibri"/>
          <w:kern w:val="2"/>
          <w:lang w:val="pt-BR"/>
        </w:rPr>
        <w:t xml:space="preserve"> - Nghiên cứu môn học sẽ góp phần nâng cao nhận thức lý luận và quan điểm, đường lối của Đảng, chính sách pháp luật của Nhà nước về quàn lý nền kinh tế thị trường định hướng xã hội chủ nghĩa ở Việt Nam. Thông qua đó, học viên nâng cao năng lực tư duy và thực tiễn trong hoạch định, tổ chức thực hiện chính sách kinh tế, góp phần thực hiện các mục tiêu quản lý phát triển kinh tế - xã hội. </w:t>
      </w:r>
    </w:p>
    <w:p w14:paraId="4CC21F0A" w14:textId="77777777" w:rsidR="006A4C2C" w:rsidRPr="006A4C2C" w:rsidRDefault="006A4C2C" w:rsidP="00041D71">
      <w:pPr>
        <w:spacing w:before="60" w:after="60" w:line="400" w:lineRule="exact"/>
        <w:ind w:firstLine="720"/>
        <w:jc w:val="both"/>
        <w:rPr>
          <w:rFonts w:eastAsia="Calibri"/>
          <w:kern w:val="2"/>
          <w:lang w:val="pt-BR"/>
        </w:rPr>
      </w:pPr>
      <w:r w:rsidRPr="006A4C2C">
        <w:rPr>
          <w:rFonts w:eastAsia="Calibri"/>
          <w:kern w:val="2"/>
          <w:lang w:val="pt-BR"/>
        </w:rPr>
        <w:t>- Là môn học quản lý nhà nước về kinh tế, môn Quản lý kinh tế có quan hệ chặt chẽ với các môn học kinh tế khác như kinh tế chính trị, kinh tế phát triển và đặc biệt các môn về khoa học quản lý, khoa học lãnh đạo.</w:t>
      </w:r>
    </w:p>
    <w:p w14:paraId="4E2DA038" w14:textId="77777777" w:rsidR="006A4C2C" w:rsidRPr="006A4C2C" w:rsidRDefault="006A4C2C" w:rsidP="00041D71">
      <w:pPr>
        <w:spacing w:before="60" w:after="60" w:line="400" w:lineRule="exact"/>
        <w:ind w:firstLine="720"/>
        <w:jc w:val="both"/>
        <w:rPr>
          <w:b/>
          <w:lang w:val="pt-BR"/>
        </w:rPr>
      </w:pPr>
      <w:r w:rsidRPr="006A4C2C">
        <w:rPr>
          <w:lang w:val="pt-BR"/>
        </w:rPr>
        <w:t xml:space="preserve">Môn học được kết cấu gồm 06 bài: </w:t>
      </w:r>
    </w:p>
    <w:p w14:paraId="4768592A" w14:textId="77777777" w:rsidR="006A4C2C" w:rsidRPr="006A4C2C" w:rsidRDefault="006A4C2C" w:rsidP="00041D71">
      <w:pPr>
        <w:spacing w:before="60" w:after="60" w:line="400" w:lineRule="exact"/>
        <w:ind w:firstLine="720"/>
        <w:jc w:val="both"/>
        <w:rPr>
          <w:lang w:val="pt-BR"/>
        </w:rPr>
      </w:pPr>
      <w:r w:rsidRPr="006A4C2C">
        <w:rPr>
          <w:lang w:val="pt-BR"/>
        </w:rPr>
        <w:t>1. Nhà nước trong quản lý nền kinh tế thị trường định hướng xã hội chủ nghĩa</w:t>
      </w:r>
    </w:p>
    <w:p w14:paraId="09316B6A" w14:textId="77777777" w:rsidR="006A4C2C" w:rsidRPr="006A4C2C" w:rsidRDefault="006A4C2C" w:rsidP="00041D71">
      <w:pPr>
        <w:spacing w:before="60" w:after="60" w:line="400" w:lineRule="exact"/>
        <w:ind w:firstLine="720"/>
        <w:jc w:val="both"/>
        <w:rPr>
          <w:lang w:val="pt-BR"/>
        </w:rPr>
      </w:pPr>
      <w:r w:rsidRPr="006A4C2C">
        <w:rPr>
          <w:lang w:val="pt-BR"/>
        </w:rPr>
        <w:t>2. Mục tiêu quản lý kinh tế vĩ mô</w:t>
      </w:r>
    </w:p>
    <w:p w14:paraId="47F27C1A" w14:textId="77777777" w:rsidR="006A4C2C" w:rsidRPr="006A4C2C" w:rsidRDefault="006A4C2C" w:rsidP="00041D71">
      <w:pPr>
        <w:spacing w:before="60" w:after="60" w:line="400" w:lineRule="exact"/>
        <w:ind w:firstLine="720"/>
        <w:jc w:val="both"/>
        <w:rPr>
          <w:lang w:val="pt-BR"/>
        </w:rPr>
      </w:pPr>
      <w:r w:rsidRPr="006A4C2C">
        <w:rPr>
          <w:lang w:val="pt-BR"/>
        </w:rPr>
        <w:t>3. Chính sách kinh tế vĩ mô</w:t>
      </w:r>
    </w:p>
    <w:p w14:paraId="3C8FCCEF" w14:textId="77777777" w:rsidR="006A4C2C" w:rsidRPr="006A4C2C" w:rsidRDefault="006A4C2C" w:rsidP="00041D71">
      <w:pPr>
        <w:spacing w:before="60" w:after="60" w:line="400" w:lineRule="exact"/>
        <w:ind w:firstLine="720"/>
        <w:jc w:val="both"/>
        <w:rPr>
          <w:lang w:val="pt-BR"/>
        </w:rPr>
      </w:pPr>
      <w:r w:rsidRPr="006A4C2C">
        <w:rPr>
          <w:lang w:val="pt-BR"/>
        </w:rPr>
        <w:t>4. Quản lý tài chính công</w:t>
      </w:r>
    </w:p>
    <w:p w14:paraId="73B5BE58" w14:textId="77777777" w:rsidR="006A4C2C" w:rsidRPr="006A4C2C" w:rsidRDefault="006A4C2C" w:rsidP="00041D71">
      <w:pPr>
        <w:spacing w:before="60" w:after="60" w:line="400" w:lineRule="exact"/>
        <w:ind w:firstLine="720"/>
        <w:jc w:val="both"/>
        <w:rPr>
          <w:lang w:val="pt-BR"/>
        </w:rPr>
      </w:pPr>
      <w:r w:rsidRPr="006A4C2C">
        <w:rPr>
          <w:lang w:val="pt-BR"/>
        </w:rPr>
        <w:lastRenderedPageBreak/>
        <w:t>5. Quản lý nhà nước đối với doanh nghiệp</w:t>
      </w:r>
    </w:p>
    <w:p w14:paraId="1E5427CA" w14:textId="77777777" w:rsidR="006A4C2C" w:rsidRPr="006A4C2C" w:rsidRDefault="006A4C2C" w:rsidP="00041D71">
      <w:pPr>
        <w:spacing w:before="60" w:after="60" w:line="400" w:lineRule="exact"/>
        <w:ind w:firstLine="720"/>
        <w:jc w:val="both"/>
        <w:rPr>
          <w:lang w:val="pt-BR"/>
        </w:rPr>
      </w:pPr>
      <w:r w:rsidRPr="006A4C2C">
        <w:rPr>
          <w:lang w:val="pt-BR"/>
        </w:rPr>
        <w:t>6. Bộ máy quản lý nhà nước về kinh tế</w:t>
      </w:r>
    </w:p>
    <w:p w14:paraId="1D872090" w14:textId="77777777" w:rsidR="006A4C2C" w:rsidRPr="006A4C2C" w:rsidRDefault="006A4C2C" w:rsidP="00041D71">
      <w:pPr>
        <w:spacing w:before="60" w:after="60" w:line="400" w:lineRule="exact"/>
        <w:jc w:val="both"/>
        <w:rPr>
          <w:b/>
          <w:lang w:val="it-IT"/>
        </w:rPr>
      </w:pPr>
      <w:r w:rsidRPr="006A4C2C">
        <w:rPr>
          <w:b/>
          <w:lang w:val="it-IT"/>
        </w:rPr>
        <w:t>3. Mục tiêu môn học</w:t>
      </w:r>
    </w:p>
    <w:p w14:paraId="63F90648" w14:textId="77777777" w:rsidR="006A4C2C" w:rsidRPr="006A4C2C" w:rsidRDefault="006A4C2C" w:rsidP="00041D71">
      <w:pPr>
        <w:spacing w:before="60" w:after="60" w:line="400" w:lineRule="exact"/>
        <w:ind w:firstLine="720"/>
        <w:jc w:val="both"/>
        <w:rPr>
          <w:bCs/>
          <w:lang w:val="it-IT"/>
        </w:rPr>
      </w:pPr>
      <w:r w:rsidRPr="006A4C2C">
        <w:rPr>
          <w:bCs/>
          <w:lang w:val="it-IT"/>
        </w:rPr>
        <w:t>Môn học sẽ cung cấp cho học viên:</w:t>
      </w:r>
    </w:p>
    <w:p w14:paraId="6372ED6B" w14:textId="77777777" w:rsidR="006A4C2C" w:rsidRPr="006A4C2C" w:rsidRDefault="006A4C2C" w:rsidP="00041D71">
      <w:pPr>
        <w:widowControl w:val="0"/>
        <w:spacing w:before="60" w:after="60" w:line="400" w:lineRule="exact"/>
        <w:jc w:val="both"/>
        <w:rPr>
          <w:bCs/>
          <w:lang w:val="pt-BR"/>
        </w:rPr>
      </w:pPr>
      <w:r w:rsidRPr="006A4C2C">
        <w:rPr>
          <w:bCs/>
          <w:lang w:val="pt-BR"/>
        </w:rPr>
        <w:t xml:space="preserve"> </w:t>
      </w:r>
      <w:r w:rsidRPr="006A4C2C">
        <w:rPr>
          <w:b/>
          <w:bCs/>
          <w:i/>
          <w:lang w:val="pt-BR"/>
        </w:rPr>
        <w:t>2.</w:t>
      </w:r>
      <w:r w:rsidRPr="006A4C2C">
        <w:rPr>
          <w:b/>
          <w:i/>
          <w:lang w:val="nl-NL"/>
        </w:rPr>
        <w:t xml:space="preserve">1. Về kiến thức:  </w:t>
      </w:r>
    </w:p>
    <w:p w14:paraId="4B0B05FA" w14:textId="77777777" w:rsidR="006A4C2C" w:rsidRPr="006A4C2C" w:rsidRDefault="006A4C2C" w:rsidP="00041D71">
      <w:pPr>
        <w:widowControl w:val="0"/>
        <w:spacing w:before="60" w:after="60" w:line="400" w:lineRule="exact"/>
        <w:ind w:firstLine="720"/>
        <w:jc w:val="both"/>
        <w:rPr>
          <w:lang w:val="nl-NL"/>
        </w:rPr>
      </w:pPr>
      <w:r w:rsidRPr="006A4C2C">
        <w:rPr>
          <w:lang w:val="nl-NL"/>
        </w:rPr>
        <w:t xml:space="preserve">- Những nội dung lý luận cơ bản về vai trò, phương thức của Nhà nước trong quản lý nền kinh tế thị trường định hướng xã hội chủ nghĩa </w:t>
      </w:r>
    </w:p>
    <w:p w14:paraId="00F11513" w14:textId="77777777" w:rsidR="006A4C2C" w:rsidRPr="006A4C2C" w:rsidRDefault="006A4C2C" w:rsidP="00041D71">
      <w:pPr>
        <w:widowControl w:val="0"/>
        <w:spacing w:before="60" w:after="60" w:line="400" w:lineRule="exact"/>
        <w:ind w:firstLine="720"/>
        <w:jc w:val="both"/>
        <w:rPr>
          <w:lang w:val="nl-NL"/>
        </w:rPr>
      </w:pPr>
      <w:r w:rsidRPr="006A4C2C">
        <w:rPr>
          <w:lang w:val="nl-NL"/>
        </w:rPr>
        <w:t>- Quan điểm của Đảng về đảm bảo thực hiện vai trò, phương thức của Nhà nước trong quản lý nền kinh tế thị trường định hướng xã hội chủ nghĩa ở Việt Nam.</w:t>
      </w:r>
    </w:p>
    <w:p w14:paraId="3BC237CB" w14:textId="77777777" w:rsidR="006A4C2C" w:rsidRPr="006A4C2C" w:rsidRDefault="006A4C2C" w:rsidP="00041D71">
      <w:pPr>
        <w:widowControl w:val="0"/>
        <w:spacing w:before="60" w:after="60" w:line="400" w:lineRule="exact"/>
        <w:jc w:val="both"/>
        <w:rPr>
          <w:bCs/>
          <w:lang w:val="nl-NL"/>
        </w:rPr>
      </w:pPr>
      <w:r w:rsidRPr="006A4C2C">
        <w:rPr>
          <w:b/>
          <w:bCs/>
          <w:i/>
          <w:lang w:val="nl-NL"/>
        </w:rPr>
        <w:t xml:space="preserve"> 2.2.</w:t>
      </w:r>
      <w:r w:rsidRPr="006A4C2C">
        <w:rPr>
          <w:b/>
          <w:bCs/>
          <w:i/>
          <w:lang w:val="vi-VN"/>
        </w:rPr>
        <w:t xml:space="preserve"> Về kỹ năng</w:t>
      </w:r>
    </w:p>
    <w:p w14:paraId="24E341F0" w14:textId="77777777" w:rsidR="006A4C2C" w:rsidRPr="006A4C2C" w:rsidRDefault="006A4C2C" w:rsidP="00041D71">
      <w:pPr>
        <w:spacing w:before="60" w:after="60" w:line="400" w:lineRule="exact"/>
        <w:ind w:firstLine="720"/>
        <w:jc w:val="both"/>
        <w:rPr>
          <w:lang w:val="nl-NL"/>
        </w:rPr>
      </w:pPr>
      <w:r w:rsidRPr="006A4C2C">
        <w:rPr>
          <w:lang w:val="pt-BR"/>
        </w:rPr>
        <w:t>-  Phân tích, đánh giá việc thực hiện vai trò, phương thức</w:t>
      </w:r>
      <w:r w:rsidRPr="006A4C2C">
        <w:rPr>
          <w:lang w:val="nl-NL"/>
        </w:rPr>
        <w:t xml:space="preserve"> của Nhà nước trong quản lý nền kinh tế thị trường định hướng XHCN</w:t>
      </w:r>
      <w:r w:rsidRPr="006A4C2C">
        <w:rPr>
          <w:lang w:val="pt-BR"/>
        </w:rPr>
        <w:t xml:space="preserve"> ở Việt Nam</w:t>
      </w:r>
      <w:r w:rsidRPr="006A4C2C">
        <w:rPr>
          <w:lang w:val="nl-NL"/>
        </w:rPr>
        <w:t>;</w:t>
      </w:r>
    </w:p>
    <w:p w14:paraId="3D65554D" w14:textId="77777777" w:rsidR="006A4C2C" w:rsidRPr="006A4C2C" w:rsidRDefault="006A4C2C" w:rsidP="00041D71">
      <w:pPr>
        <w:spacing w:before="60" w:after="60" w:line="400" w:lineRule="exact"/>
        <w:ind w:firstLine="720"/>
        <w:jc w:val="both"/>
        <w:rPr>
          <w:lang w:val="pt-BR"/>
        </w:rPr>
      </w:pPr>
      <w:r w:rsidRPr="006A4C2C">
        <w:rPr>
          <w:lang w:val="nl-NL"/>
        </w:rPr>
        <w:t>- Đề xuất giải pháp phát huy vai trò,</w:t>
      </w:r>
      <w:r w:rsidRPr="006A4C2C">
        <w:rPr>
          <w:lang w:val="vi-VN"/>
        </w:rPr>
        <w:t xml:space="preserve"> </w:t>
      </w:r>
      <w:r w:rsidRPr="006A4C2C">
        <w:rPr>
          <w:lang w:val="nl-NL"/>
        </w:rPr>
        <w:t>phương thức của Nhà nước trong quản lý nền kinh tế thị trường định hướng xã hội chủ nghĩa ở địa phương/ngành/đơn vị công tác.</w:t>
      </w:r>
    </w:p>
    <w:p w14:paraId="73863EE4" w14:textId="77777777" w:rsidR="006A4C2C" w:rsidRPr="006A4C2C" w:rsidRDefault="006A4C2C" w:rsidP="00041D71">
      <w:pPr>
        <w:widowControl w:val="0"/>
        <w:spacing w:before="60" w:after="60" w:line="400" w:lineRule="exact"/>
        <w:jc w:val="both"/>
        <w:rPr>
          <w:bCs/>
          <w:lang w:val="pt-BR"/>
        </w:rPr>
      </w:pPr>
      <w:r w:rsidRPr="006A4C2C">
        <w:rPr>
          <w:lang w:val="pt-BR"/>
        </w:rPr>
        <w:t xml:space="preserve"> </w:t>
      </w:r>
      <w:r w:rsidRPr="006A4C2C">
        <w:rPr>
          <w:b/>
          <w:i/>
          <w:lang w:val="pt-BR"/>
        </w:rPr>
        <w:t xml:space="preserve">2.3. </w:t>
      </w:r>
      <w:r w:rsidRPr="006A4C2C">
        <w:rPr>
          <w:b/>
          <w:i/>
          <w:lang w:val="vi-VN"/>
        </w:rPr>
        <w:t>Về</w:t>
      </w:r>
      <w:r w:rsidRPr="006A4C2C">
        <w:rPr>
          <w:b/>
          <w:i/>
          <w:lang w:val="pt-BR"/>
        </w:rPr>
        <w:t xml:space="preserve"> tư tưởng</w:t>
      </w:r>
    </w:p>
    <w:p w14:paraId="00279B75" w14:textId="77777777" w:rsidR="006A4C2C" w:rsidRPr="006A4C2C" w:rsidRDefault="006A4C2C" w:rsidP="00041D71">
      <w:pPr>
        <w:widowControl w:val="0"/>
        <w:spacing w:before="60" w:after="60" w:line="400" w:lineRule="exact"/>
        <w:ind w:firstLine="720"/>
        <w:jc w:val="both"/>
        <w:rPr>
          <w:lang w:val="pt-BR"/>
        </w:rPr>
      </w:pPr>
      <w:r w:rsidRPr="006A4C2C">
        <w:rPr>
          <w:lang w:val="pt-BR"/>
        </w:rPr>
        <w:t>- Tích cực, chủ động và nâng cao ý thức, trách nhiệm của bản thân trong thực hiện nhiệm vụ lãnh đạo, quản lý kinh tế tại địa phương/ngành/đơn vị.</w:t>
      </w:r>
    </w:p>
    <w:p w14:paraId="0A8376E7" w14:textId="77777777" w:rsidR="006A4C2C" w:rsidRPr="006A4C2C" w:rsidRDefault="006A4C2C" w:rsidP="00041D71">
      <w:pPr>
        <w:spacing w:before="60" w:after="60" w:line="400" w:lineRule="exact"/>
        <w:ind w:firstLine="720"/>
        <w:jc w:val="both"/>
        <w:rPr>
          <w:lang w:val="pt-BR"/>
        </w:rPr>
      </w:pPr>
      <w:r w:rsidRPr="006A4C2C">
        <w:rPr>
          <w:lang w:val="pt-BR"/>
        </w:rPr>
        <w:t xml:space="preserve">- Đấu tranh, phản bác các quan điểm sai trái, thù địch về vai trò, phương thức của Nhà nước trong quản lý nền </w:t>
      </w:r>
      <w:r w:rsidRPr="006A4C2C">
        <w:rPr>
          <w:lang w:val="nl-NL"/>
        </w:rPr>
        <w:t>kinh tế thị trường</w:t>
      </w:r>
      <w:r w:rsidRPr="006A4C2C">
        <w:rPr>
          <w:lang w:val="pt-BR"/>
        </w:rPr>
        <w:t xml:space="preserve"> định hướng </w:t>
      </w:r>
      <w:r w:rsidRPr="006A4C2C">
        <w:rPr>
          <w:lang w:val="nl-NL"/>
        </w:rPr>
        <w:t>xã hội chủ nghĩa</w:t>
      </w:r>
      <w:r w:rsidRPr="006A4C2C">
        <w:rPr>
          <w:lang w:val="pt-BR"/>
        </w:rPr>
        <w:t xml:space="preserve"> ở Việt Nam.</w:t>
      </w:r>
    </w:p>
    <w:p w14:paraId="70753383" w14:textId="77777777" w:rsidR="006A4C2C" w:rsidRPr="006A4C2C" w:rsidRDefault="006A4C2C" w:rsidP="00041D71">
      <w:pPr>
        <w:spacing w:before="60" w:after="60" w:line="400" w:lineRule="exact"/>
        <w:jc w:val="center"/>
        <w:rPr>
          <w:b/>
          <w:lang w:val="pt-BR"/>
        </w:rPr>
      </w:pPr>
    </w:p>
    <w:p w14:paraId="5B462EA0" w14:textId="6E7D7B58" w:rsidR="006A4C2C" w:rsidRPr="00231134" w:rsidRDefault="006A4C2C" w:rsidP="00231134">
      <w:pPr>
        <w:spacing w:before="60" w:after="60" w:line="360" w:lineRule="exact"/>
        <w:jc w:val="center"/>
        <w:rPr>
          <w:rFonts w:asciiTheme="majorHAnsi" w:hAnsiTheme="majorHAnsi" w:cstheme="majorHAnsi"/>
          <w:b/>
          <w:lang w:val="pt-BR"/>
        </w:rPr>
      </w:pPr>
      <w:r w:rsidRPr="00231134">
        <w:rPr>
          <w:rFonts w:asciiTheme="majorHAnsi" w:hAnsiTheme="majorHAnsi" w:cstheme="majorHAnsi"/>
          <w:b/>
          <w:lang w:val="pt-BR"/>
        </w:rPr>
        <w:lastRenderedPageBreak/>
        <w:t>PHẦN II: CÁC BÀI GIẢNG MÔN HỌC</w:t>
      </w:r>
    </w:p>
    <w:p w14:paraId="2E779F65" w14:textId="77777777" w:rsidR="006A4C2C" w:rsidRPr="00231134" w:rsidRDefault="006A4C2C" w:rsidP="00231134">
      <w:pPr>
        <w:widowControl w:val="0"/>
        <w:spacing w:before="60" w:after="60" w:line="360" w:lineRule="exact"/>
        <w:jc w:val="both"/>
        <w:rPr>
          <w:rFonts w:asciiTheme="majorHAnsi" w:eastAsia="Calibri" w:hAnsiTheme="majorHAnsi" w:cstheme="majorHAnsi"/>
          <w:b/>
          <w:sz w:val="24"/>
          <w:szCs w:val="24"/>
          <w:lang w:val="pt-BR"/>
        </w:rPr>
      </w:pPr>
      <w:r w:rsidRPr="00231134">
        <w:rPr>
          <w:rFonts w:asciiTheme="majorHAnsi" w:eastAsia="Calibri" w:hAnsiTheme="majorHAnsi" w:cstheme="majorHAnsi"/>
          <w:b/>
          <w:sz w:val="24"/>
          <w:szCs w:val="24"/>
          <w:lang w:val="pt-BR"/>
        </w:rPr>
        <w:t>I. BÀI 1</w:t>
      </w:r>
    </w:p>
    <w:p w14:paraId="3E2AB56A" w14:textId="77777777" w:rsidR="006A4C2C" w:rsidRPr="00231134" w:rsidRDefault="006A4C2C" w:rsidP="00231134">
      <w:pPr>
        <w:spacing w:before="60" w:after="60" w:line="360" w:lineRule="exact"/>
        <w:jc w:val="both"/>
        <w:rPr>
          <w:rFonts w:asciiTheme="majorHAnsi" w:eastAsia="Arial" w:hAnsiTheme="majorHAnsi" w:cstheme="majorHAnsi"/>
          <w:b/>
          <w:sz w:val="24"/>
          <w:szCs w:val="24"/>
          <w:lang w:val="pt-BR"/>
        </w:rPr>
      </w:pPr>
      <w:r w:rsidRPr="00231134">
        <w:rPr>
          <w:rFonts w:asciiTheme="majorHAnsi" w:eastAsia="Arial" w:hAnsiTheme="majorHAnsi" w:cstheme="majorHAnsi"/>
          <w:b/>
          <w:lang w:val="pt-BR"/>
        </w:rPr>
        <w:t>1. Tên bài:</w:t>
      </w:r>
      <w:r w:rsidRPr="00231134">
        <w:rPr>
          <w:rFonts w:asciiTheme="majorHAnsi" w:eastAsia="Arial" w:hAnsiTheme="majorHAnsi" w:cstheme="majorHAnsi"/>
          <w:lang w:val="pt-BR"/>
        </w:rPr>
        <w:t xml:space="preserve"> </w:t>
      </w:r>
      <w:r w:rsidRPr="00231134">
        <w:rPr>
          <w:rFonts w:asciiTheme="majorHAnsi" w:eastAsia="Arial" w:hAnsiTheme="majorHAnsi" w:cstheme="majorHAnsi"/>
          <w:b/>
          <w:sz w:val="24"/>
          <w:szCs w:val="24"/>
          <w:lang w:val="pt-BR"/>
        </w:rPr>
        <w:t>NHÀ NƯỚC TRONG QUẢN LÝ NỀN KINH TẾ THỊ TRƯỜNG ĐỊNH HƯỚNG XÃ HỘI CHỦ NGHĨA</w:t>
      </w:r>
    </w:p>
    <w:p w14:paraId="077E878A" w14:textId="77777777" w:rsidR="006A4C2C" w:rsidRPr="00231134" w:rsidRDefault="006A4C2C" w:rsidP="00231134">
      <w:pPr>
        <w:spacing w:before="60" w:after="60" w:line="360" w:lineRule="exact"/>
        <w:jc w:val="both"/>
        <w:rPr>
          <w:rFonts w:asciiTheme="majorHAnsi" w:eastAsia="Arial" w:hAnsiTheme="majorHAnsi" w:cstheme="majorHAnsi"/>
          <w:b/>
          <w:lang w:val="pt-BR"/>
        </w:rPr>
      </w:pPr>
      <w:r w:rsidRPr="00231134">
        <w:rPr>
          <w:rFonts w:asciiTheme="majorHAnsi" w:eastAsia="Arial" w:hAnsiTheme="majorHAnsi" w:cstheme="majorHAnsi"/>
          <w:b/>
          <w:lang w:val="pt-BR"/>
        </w:rPr>
        <w:t>2. Thời gian: 5 tiết</w:t>
      </w:r>
    </w:p>
    <w:p w14:paraId="1C227F6B" w14:textId="77777777" w:rsidR="006A4C2C" w:rsidRPr="00231134" w:rsidRDefault="006A4C2C" w:rsidP="00231134">
      <w:pPr>
        <w:spacing w:before="60" w:after="60" w:line="360" w:lineRule="exact"/>
        <w:jc w:val="both"/>
        <w:rPr>
          <w:rFonts w:asciiTheme="majorHAnsi" w:eastAsia="Arial" w:hAnsiTheme="majorHAnsi" w:cstheme="majorHAnsi"/>
          <w:lang w:val="pt-BR"/>
        </w:rPr>
      </w:pPr>
      <w:r w:rsidRPr="00231134">
        <w:rPr>
          <w:rFonts w:asciiTheme="majorHAnsi" w:eastAsia="Arial" w:hAnsiTheme="majorHAnsi" w:cstheme="majorHAnsi"/>
          <w:b/>
          <w:lang w:val="pt-BR"/>
        </w:rPr>
        <w:t xml:space="preserve">3. Mục tiêu: </w:t>
      </w:r>
      <w:r w:rsidRPr="00231134">
        <w:rPr>
          <w:rFonts w:asciiTheme="majorHAnsi" w:eastAsia="Arial" w:hAnsiTheme="majorHAnsi" w:cstheme="majorHAnsi"/>
          <w:lang w:val="pt-BR"/>
        </w:rPr>
        <w:t xml:space="preserve">Bài giảng này sẽ cung cấp cho học viên: </w:t>
      </w:r>
    </w:p>
    <w:p w14:paraId="5A4A4E5C" w14:textId="77777777" w:rsidR="000D2D82" w:rsidRPr="000D2D82" w:rsidRDefault="000D2D82" w:rsidP="000D2D82">
      <w:pPr>
        <w:widowControl w:val="0"/>
        <w:spacing w:line="312" w:lineRule="auto"/>
        <w:jc w:val="both"/>
        <w:rPr>
          <w:rFonts w:eastAsia="Arial"/>
          <w:b/>
          <w:lang w:val="vi-VN"/>
        </w:rPr>
      </w:pPr>
      <w:r w:rsidRPr="000D2D82">
        <w:rPr>
          <w:rFonts w:eastAsia="Arial"/>
          <w:b/>
          <w:i/>
          <w:lang w:val="vi-VN"/>
        </w:rPr>
        <w:t>- Về kiến thức:</w:t>
      </w:r>
      <w:r w:rsidRPr="000D2D82">
        <w:rPr>
          <w:rFonts w:eastAsia="Arial"/>
          <w:b/>
          <w:lang w:val="vi-VN"/>
        </w:rPr>
        <w:t xml:space="preserve"> </w:t>
      </w:r>
    </w:p>
    <w:p w14:paraId="6FAD15B2" w14:textId="50BAE3CE" w:rsidR="000D2D82" w:rsidRPr="000D2D82" w:rsidRDefault="000D2D82" w:rsidP="000D2D82">
      <w:pPr>
        <w:widowControl w:val="0"/>
        <w:spacing w:line="312" w:lineRule="auto"/>
        <w:jc w:val="both"/>
        <w:rPr>
          <w:rFonts w:eastAsia="Calibri"/>
          <w:lang w:val="pt-BR"/>
        </w:rPr>
      </w:pPr>
      <w:r w:rsidRPr="000D2D82">
        <w:rPr>
          <w:rFonts w:eastAsia="Calibri"/>
          <w:lang w:val="pt-BR"/>
        </w:rPr>
        <w:t xml:space="preserve">       + </w:t>
      </w:r>
      <w:r w:rsidRPr="006B546C">
        <w:rPr>
          <w:rFonts w:eastAsia="Calibri"/>
          <w:lang w:val="pt-BR"/>
        </w:rPr>
        <w:t xml:space="preserve">Lý luận về </w:t>
      </w:r>
      <w:r w:rsidR="008D6228" w:rsidRPr="006B546C">
        <w:rPr>
          <w:rFonts w:eastAsia="Calibri"/>
          <w:lang w:val="pt-BR"/>
        </w:rPr>
        <w:t xml:space="preserve">sự cần thiết khách quan và các nội dung </w:t>
      </w:r>
      <w:r w:rsidRPr="006B546C">
        <w:rPr>
          <w:rFonts w:eastAsia="Calibri"/>
          <w:lang w:val="pt-BR"/>
        </w:rPr>
        <w:t>quản</w:t>
      </w:r>
      <w:r w:rsidRPr="000D2D82">
        <w:rPr>
          <w:rFonts w:eastAsia="Calibri"/>
          <w:lang w:val="pt-BR"/>
        </w:rPr>
        <w:t xml:space="preserve"> lý </w:t>
      </w:r>
      <w:r w:rsidR="008D6228">
        <w:rPr>
          <w:rFonts w:eastAsia="Calibri"/>
          <w:lang w:val="pt-BR"/>
        </w:rPr>
        <w:t xml:space="preserve">nhà nước về kinh tế trong </w:t>
      </w:r>
      <w:r w:rsidRPr="000D2D82">
        <w:rPr>
          <w:rFonts w:eastAsia="Calibri"/>
          <w:lang w:val="pt-BR"/>
        </w:rPr>
        <w:t xml:space="preserve">nền </w:t>
      </w:r>
      <w:bookmarkStart w:id="0" w:name="_Hlk205370255"/>
      <w:r w:rsidRPr="000D2D82">
        <w:rPr>
          <w:rFonts w:eastAsia="Calibri"/>
          <w:lang w:val="pt-BR"/>
        </w:rPr>
        <w:t>kinh tế thị trường định hướng xã hội chủ nghĩa</w:t>
      </w:r>
      <w:bookmarkEnd w:id="0"/>
      <w:r w:rsidRPr="000D2D82">
        <w:rPr>
          <w:rFonts w:eastAsia="Calibri"/>
          <w:lang w:val="pt-BR"/>
        </w:rPr>
        <w:t xml:space="preserve"> ở Việt Nam</w:t>
      </w:r>
      <w:r w:rsidR="003B4289">
        <w:rPr>
          <w:rFonts w:eastAsia="Calibri"/>
          <w:lang w:val="pt-BR"/>
        </w:rPr>
        <w:t>;</w:t>
      </w:r>
    </w:p>
    <w:p w14:paraId="5E262FF8" w14:textId="2CC22D21" w:rsidR="000D2D82" w:rsidRPr="000D2D82" w:rsidRDefault="000D2D82" w:rsidP="000D2D82">
      <w:pPr>
        <w:widowControl w:val="0"/>
        <w:spacing w:line="312" w:lineRule="auto"/>
        <w:jc w:val="both"/>
        <w:rPr>
          <w:rFonts w:eastAsia="Calibri"/>
          <w:lang w:val="pt-BR"/>
        </w:rPr>
      </w:pPr>
      <w:r w:rsidRPr="000D2D82">
        <w:rPr>
          <w:rFonts w:eastAsia="Calibri"/>
          <w:lang w:val="pt-BR"/>
        </w:rPr>
        <w:t xml:space="preserve">       + </w:t>
      </w:r>
      <w:r w:rsidR="00105A18">
        <w:rPr>
          <w:rFonts w:eastAsia="Calibri"/>
          <w:lang w:val="pt-BR"/>
        </w:rPr>
        <w:t>Q</w:t>
      </w:r>
      <w:r w:rsidRPr="000D2D82">
        <w:rPr>
          <w:rFonts w:eastAsia="Calibri"/>
          <w:lang w:val="pt-BR"/>
        </w:rPr>
        <w:t>uan điểm</w:t>
      </w:r>
      <w:r w:rsidR="00105A18">
        <w:rPr>
          <w:rFonts w:eastAsia="Calibri"/>
          <w:lang w:val="pt-BR"/>
        </w:rPr>
        <w:t xml:space="preserve">, đường lối </w:t>
      </w:r>
      <w:r w:rsidRPr="000D2D82">
        <w:rPr>
          <w:rFonts w:eastAsia="Calibri"/>
          <w:lang w:val="pt-BR"/>
        </w:rPr>
        <w:t xml:space="preserve">của Đảng </w:t>
      </w:r>
      <w:r w:rsidR="008D6228">
        <w:rPr>
          <w:rFonts w:eastAsia="Calibri"/>
          <w:lang w:val="pt-BR"/>
        </w:rPr>
        <w:t xml:space="preserve">Cộng sản Việt Nam </w:t>
      </w:r>
      <w:r w:rsidRPr="000D2D82">
        <w:rPr>
          <w:rFonts w:eastAsia="Calibri"/>
          <w:lang w:val="pt-BR"/>
        </w:rPr>
        <w:t xml:space="preserve">về </w:t>
      </w:r>
      <w:r w:rsidR="008D6228">
        <w:rPr>
          <w:rFonts w:eastAsia="Calibri"/>
          <w:lang w:val="pt-BR"/>
        </w:rPr>
        <w:t xml:space="preserve">hoàn thiện </w:t>
      </w:r>
      <w:r w:rsidRPr="000D2D82">
        <w:rPr>
          <w:rFonts w:eastAsia="Calibri"/>
          <w:lang w:val="pt-BR"/>
        </w:rPr>
        <w:t>quản lý</w:t>
      </w:r>
      <w:r w:rsidRPr="000D2D82">
        <w:rPr>
          <w:rFonts w:eastAsia="Calibri"/>
          <w:iCs/>
          <w:lang w:val="pt-BR"/>
        </w:rPr>
        <w:t xml:space="preserve"> </w:t>
      </w:r>
      <w:r w:rsidR="00105A18">
        <w:rPr>
          <w:rFonts w:eastAsia="Calibri"/>
          <w:iCs/>
          <w:lang w:val="pt-BR"/>
        </w:rPr>
        <w:t>n</w:t>
      </w:r>
      <w:r w:rsidRPr="000D2D82">
        <w:rPr>
          <w:rFonts w:eastAsia="Calibri"/>
          <w:lang w:val="pt-BR"/>
        </w:rPr>
        <w:t>hà nước</w:t>
      </w:r>
      <w:r w:rsidR="00105A18">
        <w:rPr>
          <w:rFonts w:eastAsia="Calibri"/>
          <w:lang w:val="pt-BR"/>
        </w:rPr>
        <w:t xml:space="preserve"> về kinh tế</w:t>
      </w:r>
      <w:r w:rsidR="008D6228">
        <w:rPr>
          <w:rFonts w:eastAsia="Calibri"/>
          <w:lang w:val="pt-BR"/>
        </w:rPr>
        <w:t xml:space="preserve"> trong </w:t>
      </w:r>
      <w:r w:rsidR="008D6228" w:rsidRPr="000D2D82">
        <w:rPr>
          <w:rFonts w:eastAsia="Calibri"/>
          <w:lang w:val="pt-BR"/>
        </w:rPr>
        <w:t>nền kinh tế thị trường định hướng xã hội chủ nghĩa ở Việt Nam</w:t>
      </w:r>
      <w:r w:rsidR="008D6228">
        <w:rPr>
          <w:rFonts w:eastAsia="Calibri"/>
          <w:lang w:val="pt-BR"/>
        </w:rPr>
        <w:t xml:space="preserve"> hiện nay</w:t>
      </w:r>
      <w:r w:rsidR="003B4289">
        <w:rPr>
          <w:rFonts w:eastAsia="Calibri"/>
          <w:lang w:val="pt-BR"/>
        </w:rPr>
        <w:t>.</w:t>
      </w:r>
    </w:p>
    <w:p w14:paraId="7A0B22EB" w14:textId="77777777" w:rsidR="000D2D82" w:rsidRPr="008B29DA" w:rsidRDefault="000D2D82" w:rsidP="000D2D82">
      <w:pPr>
        <w:widowControl w:val="0"/>
        <w:spacing w:line="312" w:lineRule="auto"/>
        <w:jc w:val="both"/>
        <w:rPr>
          <w:rFonts w:eastAsia="Calibri"/>
          <w:b/>
          <w:color w:val="FF0000"/>
          <w:lang w:val="pt-BR"/>
        </w:rPr>
      </w:pPr>
      <w:r w:rsidRPr="000D2D82">
        <w:rPr>
          <w:rFonts w:eastAsia="Arial"/>
          <w:b/>
          <w:i/>
          <w:lang w:val="vi-VN"/>
        </w:rPr>
        <w:t xml:space="preserve">- Về kỹ năng: </w:t>
      </w:r>
    </w:p>
    <w:p w14:paraId="18478BCF" w14:textId="2537A46D" w:rsidR="000D2D82" w:rsidRPr="000D2D82" w:rsidRDefault="000D2D82" w:rsidP="000D2D82">
      <w:pPr>
        <w:widowControl w:val="0"/>
        <w:spacing w:line="312" w:lineRule="auto"/>
        <w:jc w:val="both"/>
        <w:rPr>
          <w:rFonts w:eastAsia="Calibri"/>
          <w:lang w:val="pt-BR"/>
        </w:rPr>
      </w:pPr>
      <w:r w:rsidRPr="000D2D82">
        <w:rPr>
          <w:rFonts w:eastAsia="Calibri"/>
          <w:lang w:val="pt-BR"/>
        </w:rPr>
        <w:t xml:space="preserve">       + Đánh giá thực trạng </w:t>
      </w:r>
      <w:r w:rsidR="008D6228">
        <w:rPr>
          <w:rFonts w:eastAsia="Calibri"/>
          <w:lang w:val="pt-BR"/>
        </w:rPr>
        <w:t xml:space="preserve">thực hiện các nội dung </w:t>
      </w:r>
      <w:r w:rsidRPr="000D2D82">
        <w:rPr>
          <w:rFonts w:eastAsia="Calibri"/>
          <w:lang w:val="pt-BR"/>
        </w:rPr>
        <w:t xml:space="preserve">quản lý </w:t>
      </w:r>
      <w:r w:rsidR="008D6228">
        <w:rPr>
          <w:rFonts w:eastAsia="Calibri"/>
          <w:lang w:val="pt-BR"/>
        </w:rPr>
        <w:t xml:space="preserve">nhà nước về </w:t>
      </w:r>
      <w:r w:rsidRPr="000D2D82">
        <w:rPr>
          <w:rFonts w:eastAsia="Calibri"/>
          <w:lang w:val="pt-BR"/>
        </w:rPr>
        <w:t>kinh tế ở địa phương/ngành/đơn vị công tác</w:t>
      </w:r>
      <w:r w:rsidR="003B4289">
        <w:rPr>
          <w:rFonts w:eastAsia="Calibri"/>
          <w:lang w:val="pt-BR"/>
        </w:rPr>
        <w:t>;</w:t>
      </w:r>
    </w:p>
    <w:p w14:paraId="0BCB3030" w14:textId="3EF6C2F6" w:rsidR="000D2D82" w:rsidRPr="000D2D82" w:rsidRDefault="000D2D82" w:rsidP="000D2D82">
      <w:pPr>
        <w:widowControl w:val="0"/>
        <w:spacing w:line="312" w:lineRule="auto"/>
        <w:jc w:val="both"/>
        <w:rPr>
          <w:rFonts w:eastAsia="Calibri"/>
          <w:lang w:val="pt-BR"/>
        </w:rPr>
      </w:pPr>
      <w:r w:rsidRPr="000D2D82">
        <w:rPr>
          <w:rFonts w:eastAsia="Calibri"/>
          <w:lang w:val="pt-BR"/>
        </w:rPr>
        <w:t xml:space="preserve">       + Đề xuất giải pháp nhằm thực hiện tốt </w:t>
      </w:r>
      <w:r w:rsidR="008D6228">
        <w:rPr>
          <w:rFonts w:eastAsia="Calibri"/>
          <w:lang w:val="pt-BR"/>
        </w:rPr>
        <w:t>các nội dung</w:t>
      </w:r>
      <w:r w:rsidRPr="000D2D82">
        <w:rPr>
          <w:rFonts w:eastAsia="Calibri"/>
          <w:lang w:val="pt-BR"/>
        </w:rPr>
        <w:t xml:space="preserve"> quản lý nhà nước về kinh tế </w:t>
      </w:r>
      <w:r w:rsidR="008D6228">
        <w:rPr>
          <w:rFonts w:eastAsia="Calibri"/>
          <w:lang w:val="pt-BR"/>
        </w:rPr>
        <w:t xml:space="preserve">ở địa </w:t>
      </w:r>
      <w:r w:rsidRPr="000D2D82">
        <w:rPr>
          <w:rFonts w:eastAsia="Calibri"/>
          <w:lang w:val="pt-BR"/>
        </w:rPr>
        <w:t>phương/ngành/đơn vị công tác</w:t>
      </w:r>
      <w:r w:rsidR="008D6228">
        <w:rPr>
          <w:rFonts w:eastAsia="Calibri"/>
          <w:lang w:val="pt-BR"/>
        </w:rPr>
        <w:t>.</w:t>
      </w:r>
    </w:p>
    <w:p w14:paraId="768101F9" w14:textId="77777777" w:rsidR="00902FB3" w:rsidRDefault="000D2D82" w:rsidP="00902FB3">
      <w:pPr>
        <w:widowControl w:val="0"/>
        <w:spacing w:line="312" w:lineRule="auto"/>
        <w:jc w:val="both"/>
        <w:rPr>
          <w:rFonts w:eastAsia="Arial"/>
          <w:lang w:val="pt-BR"/>
        </w:rPr>
      </w:pPr>
      <w:r w:rsidRPr="000D2D82">
        <w:rPr>
          <w:rFonts w:eastAsia="Arial"/>
          <w:b/>
          <w:i/>
          <w:lang w:val="vi-VN"/>
        </w:rPr>
        <w:t>- Về tư tưởng</w:t>
      </w:r>
      <w:r w:rsidRPr="000D2D82">
        <w:rPr>
          <w:rFonts w:eastAsia="Arial"/>
          <w:b/>
          <w:lang w:val="vi-VN"/>
        </w:rPr>
        <w:t>:</w:t>
      </w:r>
      <w:r w:rsidRPr="000D2D82">
        <w:rPr>
          <w:rFonts w:eastAsia="Arial"/>
          <w:lang w:val="vi-VN"/>
        </w:rPr>
        <w:t xml:space="preserve"> </w:t>
      </w:r>
    </w:p>
    <w:p w14:paraId="494BE888" w14:textId="6DCFC810" w:rsidR="00902FB3" w:rsidRPr="00902FB3" w:rsidRDefault="00902FB3" w:rsidP="00902FB3">
      <w:pPr>
        <w:widowControl w:val="0"/>
        <w:spacing w:line="312" w:lineRule="auto"/>
        <w:ind w:firstLine="567"/>
        <w:jc w:val="both"/>
        <w:rPr>
          <w:rFonts w:eastAsia="Arial"/>
          <w:lang w:val="pt-BR"/>
        </w:rPr>
      </w:pPr>
      <w:r>
        <w:rPr>
          <w:rFonts w:eastAsia="Arial"/>
          <w:lang w:val="pt-BR"/>
        </w:rPr>
        <w:t xml:space="preserve">Củng cố niềm tin, có thái độ tích cực trong thực hiện </w:t>
      </w:r>
      <w:r>
        <w:rPr>
          <w:rFonts w:eastAsia="Calibri"/>
          <w:lang w:val="pt-BR"/>
        </w:rPr>
        <w:t>q</w:t>
      </w:r>
      <w:r w:rsidRPr="000D2D82">
        <w:rPr>
          <w:rFonts w:eastAsia="Calibri"/>
          <w:lang w:val="pt-BR"/>
        </w:rPr>
        <w:t>uan điểm</w:t>
      </w:r>
      <w:r>
        <w:rPr>
          <w:rFonts w:eastAsia="Calibri"/>
          <w:lang w:val="pt-BR"/>
        </w:rPr>
        <w:t xml:space="preserve">, đường lối </w:t>
      </w:r>
      <w:r w:rsidRPr="000D2D82">
        <w:rPr>
          <w:rFonts w:eastAsia="Calibri"/>
          <w:lang w:val="pt-BR"/>
        </w:rPr>
        <w:t xml:space="preserve">của Đảng </w:t>
      </w:r>
      <w:r>
        <w:rPr>
          <w:rFonts w:eastAsia="Calibri"/>
          <w:lang w:val="pt-BR"/>
        </w:rPr>
        <w:t>Cộng sản Việt Nam về quản lý nhà nước về</w:t>
      </w:r>
      <w:r w:rsidRPr="000D2D82">
        <w:rPr>
          <w:rFonts w:eastAsia="Calibri"/>
          <w:lang w:val="pt-BR"/>
        </w:rPr>
        <w:t xml:space="preserve"> kinh tế </w:t>
      </w:r>
      <w:r w:rsidR="003B4289">
        <w:rPr>
          <w:rFonts w:eastAsia="Calibri"/>
          <w:lang w:val="pt-BR"/>
        </w:rPr>
        <w:t xml:space="preserve">trong nền kinh tế </w:t>
      </w:r>
      <w:r w:rsidRPr="000D2D82">
        <w:rPr>
          <w:rFonts w:eastAsia="Calibri"/>
          <w:lang w:val="pt-BR"/>
        </w:rPr>
        <w:t>thị trường định hướng xã hội chủ nghĩa</w:t>
      </w:r>
      <w:r>
        <w:rPr>
          <w:rFonts w:eastAsia="Calibri"/>
          <w:lang w:val="pt-BR"/>
        </w:rPr>
        <w:t>.</w:t>
      </w:r>
      <w:r w:rsidRPr="000D2D82">
        <w:rPr>
          <w:rFonts w:eastAsia="Calibri"/>
          <w:lang w:val="pt-BR"/>
        </w:rPr>
        <w:t xml:space="preserve"> </w:t>
      </w:r>
    </w:p>
    <w:p w14:paraId="62EBC860" w14:textId="77777777" w:rsidR="006A4C2C" w:rsidRPr="00231134" w:rsidRDefault="006A4C2C" w:rsidP="00231134">
      <w:pPr>
        <w:tabs>
          <w:tab w:val="left" w:leader="dot" w:pos="8789"/>
        </w:tabs>
        <w:spacing w:before="60" w:after="60" w:line="360" w:lineRule="exact"/>
        <w:jc w:val="both"/>
        <w:rPr>
          <w:rFonts w:asciiTheme="majorHAnsi" w:eastAsia="Arial" w:hAnsiTheme="majorHAnsi" w:cstheme="majorHAnsi"/>
          <w:b/>
          <w:lang w:val="pt-BR"/>
        </w:rPr>
      </w:pPr>
      <w:r w:rsidRPr="00231134">
        <w:rPr>
          <w:rFonts w:asciiTheme="majorHAnsi" w:eastAsia="Arial" w:hAnsiTheme="majorHAnsi" w:cstheme="majorHAnsi"/>
          <w:b/>
          <w:lang w:val="pt-BR"/>
        </w:rPr>
        <w:t xml:space="preserve">4. Chuẩn đầu ra và đánh giá người học </w:t>
      </w:r>
    </w:p>
    <w:tbl>
      <w:tblPr>
        <w:tblW w:w="4936"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7925"/>
        <w:gridCol w:w="3840"/>
        <w:gridCol w:w="2551"/>
      </w:tblGrid>
      <w:tr w:rsidR="006A4C2C" w:rsidRPr="00231134" w14:paraId="254E05EC" w14:textId="77777777" w:rsidTr="00B23885">
        <w:trPr>
          <w:trHeight w:val="490"/>
        </w:trPr>
        <w:tc>
          <w:tcPr>
            <w:tcW w:w="2768" w:type="pct"/>
            <w:vMerge w:val="restart"/>
            <w:tcBorders>
              <w:top w:val="single" w:sz="4" w:space="0" w:color="auto"/>
              <w:left w:val="single" w:sz="4" w:space="0" w:color="auto"/>
              <w:bottom w:val="single" w:sz="4" w:space="0" w:color="auto"/>
              <w:right w:val="single" w:sz="4" w:space="0" w:color="auto"/>
            </w:tcBorders>
            <w:hideMark/>
          </w:tcPr>
          <w:p w14:paraId="0A7306BC" w14:textId="77777777" w:rsidR="006A4C2C" w:rsidRPr="00231134" w:rsidRDefault="006A4C2C" w:rsidP="00231134">
            <w:pPr>
              <w:spacing w:before="60" w:after="60" w:line="360" w:lineRule="exact"/>
              <w:rPr>
                <w:rFonts w:asciiTheme="majorHAnsi" w:eastAsia="Arial" w:hAnsiTheme="majorHAnsi" w:cstheme="majorHAnsi"/>
                <w:b/>
                <w:lang w:val="pt-BR"/>
              </w:rPr>
            </w:pPr>
            <w:r w:rsidRPr="00231134">
              <w:rPr>
                <w:rFonts w:asciiTheme="majorHAnsi" w:eastAsia="Arial" w:hAnsiTheme="majorHAnsi" w:cstheme="majorHAnsi"/>
                <w:b/>
                <w:lang w:val="pt-BR"/>
              </w:rPr>
              <w:t>Chuẩn đầu ra (Sau khi kết thúc bài giảng học viên có thể đạt được):</w:t>
            </w:r>
          </w:p>
        </w:tc>
        <w:tc>
          <w:tcPr>
            <w:tcW w:w="2232" w:type="pct"/>
            <w:gridSpan w:val="2"/>
            <w:tcBorders>
              <w:top w:val="single" w:sz="4" w:space="0" w:color="auto"/>
              <w:left w:val="single" w:sz="4" w:space="0" w:color="auto"/>
              <w:bottom w:val="single" w:sz="4" w:space="0" w:color="auto"/>
              <w:right w:val="single" w:sz="4" w:space="0" w:color="auto"/>
            </w:tcBorders>
            <w:hideMark/>
          </w:tcPr>
          <w:p w14:paraId="79D6176F" w14:textId="77777777" w:rsidR="006A4C2C" w:rsidRPr="00231134" w:rsidRDefault="006A4C2C" w:rsidP="00231134">
            <w:pPr>
              <w:spacing w:before="60" w:after="60" w:line="360" w:lineRule="exact"/>
              <w:jc w:val="center"/>
              <w:rPr>
                <w:rFonts w:asciiTheme="majorHAnsi" w:eastAsia="Arial" w:hAnsiTheme="majorHAnsi" w:cstheme="majorHAnsi"/>
                <w:b/>
                <w:lang w:val="pt-BR"/>
              </w:rPr>
            </w:pPr>
            <w:r w:rsidRPr="00231134">
              <w:rPr>
                <w:rFonts w:asciiTheme="majorHAnsi" w:eastAsia="Arial" w:hAnsiTheme="majorHAnsi" w:cstheme="majorHAnsi"/>
                <w:b/>
                <w:lang w:val="pt-BR"/>
              </w:rPr>
              <w:t>Đánh giá người học</w:t>
            </w:r>
          </w:p>
        </w:tc>
      </w:tr>
      <w:tr w:rsidR="006A4C2C" w:rsidRPr="00231134" w14:paraId="7C0C2471" w14:textId="77777777" w:rsidTr="00B23885">
        <w:trPr>
          <w:trHeight w:val="671"/>
        </w:trPr>
        <w:tc>
          <w:tcPr>
            <w:tcW w:w="2768" w:type="pct"/>
            <w:vMerge/>
            <w:tcBorders>
              <w:top w:val="single" w:sz="4" w:space="0" w:color="auto"/>
              <w:left w:val="single" w:sz="4" w:space="0" w:color="auto"/>
              <w:bottom w:val="single" w:sz="4" w:space="0" w:color="auto"/>
              <w:right w:val="single" w:sz="4" w:space="0" w:color="auto"/>
            </w:tcBorders>
            <w:vAlign w:val="center"/>
            <w:hideMark/>
          </w:tcPr>
          <w:p w14:paraId="3D45E74E" w14:textId="77777777" w:rsidR="006A4C2C" w:rsidRPr="00231134" w:rsidRDefault="006A4C2C" w:rsidP="00231134">
            <w:pPr>
              <w:spacing w:before="60" w:after="60" w:line="360" w:lineRule="exact"/>
              <w:rPr>
                <w:rFonts w:asciiTheme="majorHAnsi" w:eastAsia="Arial" w:hAnsiTheme="majorHAnsi" w:cstheme="majorHAnsi"/>
                <w:b/>
                <w:lang w:val="pt-BR"/>
              </w:rPr>
            </w:pPr>
          </w:p>
        </w:tc>
        <w:tc>
          <w:tcPr>
            <w:tcW w:w="1341" w:type="pct"/>
            <w:tcBorders>
              <w:top w:val="single" w:sz="4" w:space="0" w:color="auto"/>
              <w:left w:val="single" w:sz="4" w:space="0" w:color="auto"/>
              <w:bottom w:val="single" w:sz="4" w:space="0" w:color="auto"/>
              <w:right w:val="single" w:sz="4" w:space="0" w:color="auto"/>
            </w:tcBorders>
            <w:hideMark/>
          </w:tcPr>
          <w:p w14:paraId="3DC77A7F" w14:textId="77777777" w:rsidR="006A4C2C" w:rsidRPr="00231134" w:rsidRDefault="006A4C2C" w:rsidP="00231134">
            <w:pPr>
              <w:spacing w:before="60" w:after="60" w:line="360" w:lineRule="exact"/>
              <w:jc w:val="center"/>
              <w:rPr>
                <w:rFonts w:asciiTheme="majorHAnsi" w:eastAsia="Arial" w:hAnsiTheme="majorHAnsi" w:cstheme="majorHAnsi"/>
                <w:b/>
                <w:lang w:val="pt-BR"/>
              </w:rPr>
            </w:pPr>
            <w:r w:rsidRPr="00231134">
              <w:rPr>
                <w:rFonts w:asciiTheme="majorHAnsi" w:eastAsia="Arial" w:hAnsiTheme="majorHAnsi" w:cstheme="majorHAnsi"/>
                <w:b/>
                <w:lang w:val="pt-BR"/>
              </w:rPr>
              <w:t>Yêu cầu đánh giá</w:t>
            </w:r>
          </w:p>
        </w:tc>
        <w:tc>
          <w:tcPr>
            <w:tcW w:w="891" w:type="pct"/>
            <w:tcBorders>
              <w:top w:val="single" w:sz="4" w:space="0" w:color="auto"/>
              <w:left w:val="single" w:sz="4" w:space="0" w:color="auto"/>
              <w:bottom w:val="single" w:sz="4" w:space="0" w:color="auto"/>
              <w:right w:val="single" w:sz="4" w:space="0" w:color="auto"/>
            </w:tcBorders>
            <w:hideMark/>
          </w:tcPr>
          <w:p w14:paraId="28B327D7" w14:textId="77777777" w:rsidR="006A4C2C" w:rsidRPr="00231134" w:rsidRDefault="006A4C2C" w:rsidP="00231134">
            <w:pPr>
              <w:spacing w:before="60" w:after="60" w:line="360" w:lineRule="exact"/>
              <w:jc w:val="center"/>
              <w:rPr>
                <w:rFonts w:asciiTheme="majorHAnsi" w:eastAsia="Arial" w:hAnsiTheme="majorHAnsi" w:cstheme="majorHAnsi"/>
                <w:b/>
                <w:lang w:val="pt-BR"/>
              </w:rPr>
            </w:pPr>
            <w:r w:rsidRPr="00231134">
              <w:rPr>
                <w:rFonts w:asciiTheme="majorHAnsi" w:eastAsia="Arial" w:hAnsiTheme="majorHAnsi" w:cstheme="majorHAnsi"/>
                <w:b/>
                <w:lang w:val="pt-BR"/>
              </w:rPr>
              <w:t>Hình thức đánh giá</w:t>
            </w:r>
          </w:p>
        </w:tc>
      </w:tr>
      <w:tr w:rsidR="000D2D82" w:rsidRPr="00AB612A" w14:paraId="0EAF50F2" w14:textId="77777777" w:rsidTr="00B23885">
        <w:trPr>
          <w:trHeight w:val="431"/>
        </w:trPr>
        <w:tc>
          <w:tcPr>
            <w:tcW w:w="2768" w:type="pct"/>
            <w:tcBorders>
              <w:top w:val="single" w:sz="4" w:space="0" w:color="auto"/>
              <w:left w:val="single" w:sz="4" w:space="0" w:color="auto"/>
              <w:bottom w:val="single" w:sz="4" w:space="0" w:color="auto"/>
              <w:right w:val="single" w:sz="4" w:space="0" w:color="auto"/>
            </w:tcBorders>
            <w:hideMark/>
          </w:tcPr>
          <w:p w14:paraId="0F385E4A" w14:textId="77777777" w:rsidR="000D2D82" w:rsidRPr="009E00F4" w:rsidRDefault="000D2D82" w:rsidP="000D2D82">
            <w:pPr>
              <w:widowControl w:val="0"/>
              <w:tabs>
                <w:tab w:val="left" w:leader="dot" w:pos="8789"/>
              </w:tabs>
              <w:spacing w:line="312" w:lineRule="auto"/>
              <w:jc w:val="both"/>
              <w:rPr>
                <w:rFonts w:eastAsia="Arial"/>
                <w:b/>
                <w:i/>
                <w:lang w:val="vi-VN"/>
              </w:rPr>
            </w:pPr>
            <w:r w:rsidRPr="009E00F4">
              <w:rPr>
                <w:rFonts w:eastAsia="Arial"/>
                <w:b/>
                <w:i/>
                <w:lang w:val="it-IT"/>
              </w:rPr>
              <w:t xml:space="preserve">- </w:t>
            </w:r>
            <w:r w:rsidRPr="009E00F4">
              <w:rPr>
                <w:rFonts w:eastAsia="Arial"/>
                <w:b/>
                <w:i/>
                <w:lang w:val="vi-VN"/>
              </w:rPr>
              <w:t>Về kiến thức:</w:t>
            </w:r>
          </w:p>
          <w:p w14:paraId="0085F9E1" w14:textId="77777777" w:rsidR="000D2D82" w:rsidRPr="009E00F4" w:rsidRDefault="000D2D82" w:rsidP="000D2D82">
            <w:pPr>
              <w:widowControl w:val="0"/>
              <w:spacing w:line="312" w:lineRule="auto"/>
              <w:jc w:val="both"/>
              <w:rPr>
                <w:rFonts w:eastAsia="Arial"/>
                <w:lang w:val="vi-VN"/>
              </w:rPr>
            </w:pPr>
            <w:r w:rsidRPr="009E00F4">
              <w:rPr>
                <w:rFonts w:eastAsia="Arial"/>
                <w:lang w:val="vi-VN"/>
              </w:rPr>
              <w:lastRenderedPageBreak/>
              <w:t xml:space="preserve">+ Phân tích được vai trò, chức năng của Nhà nước trong quản lý nền </w:t>
            </w:r>
            <w:r w:rsidRPr="009E00F4">
              <w:rPr>
                <w:rFonts w:eastAsia="Calibri"/>
                <w:lang w:val="pt-BR"/>
              </w:rPr>
              <w:t>kinh tế thị trường định hướng xã hội chủ nghĩa</w:t>
            </w:r>
            <w:r>
              <w:rPr>
                <w:rFonts w:eastAsia="Calibri"/>
                <w:lang w:val="pt-BR"/>
              </w:rPr>
              <w:t xml:space="preserve"> ở Việt Nam trong bối cảnh hội nhập quốc tế</w:t>
            </w:r>
            <w:r w:rsidRPr="009E00F4">
              <w:rPr>
                <w:rFonts w:eastAsia="Arial"/>
                <w:lang w:val="vi-VN"/>
              </w:rPr>
              <w:t>;</w:t>
            </w:r>
          </w:p>
          <w:p w14:paraId="2F05E9F8" w14:textId="2ECFDAAC" w:rsidR="000D2D82" w:rsidRPr="00231134" w:rsidRDefault="000D2D82" w:rsidP="000D2D82">
            <w:pPr>
              <w:widowControl w:val="0"/>
              <w:spacing w:before="60" w:after="60" w:line="360" w:lineRule="exact"/>
              <w:jc w:val="both"/>
              <w:rPr>
                <w:rFonts w:asciiTheme="majorHAnsi" w:hAnsiTheme="majorHAnsi" w:cstheme="majorHAnsi"/>
                <w:lang w:val="pt-BR"/>
              </w:rPr>
            </w:pPr>
            <w:r w:rsidRPr="009E00F4">
              <w:rPr>
                <w:rFonts w:eastAsia="Arial"/>
                <w:lang w:val="vi-VN"/>
              </w:rPr>
              <w:t xml:space="preserve">+ Phân tích được </w:t>
            </w:r>
            <w:r w:rsidRPr="00272BCC">
              <w:rPr>
                <w:rFonts w:eastAsia="Arial"/>
                <w:lang w:val="vi-VN"/>
              </w:rPr>
              <w:t>Những định hướng lớn trong quan điểm của Đảng về tiếp tục hoàn thiện chức năng quản lý kinh tế của Nhà nước</w:t>
            </w:r>
            <w:r w:rsidRPr="009E00F4">
              <w:rPr>
                <w:rFonts w:eastAsia="Arial"/>
                <w:lang w:val="vi-VN"/>
              </w:rPr>
              <w:t>.</w:t>
            </w:r>
          </w:p>
        </w:tc>
        <w:tc>
          <w:tcPr>
            <w:tcW w:w="1341" w:type="pct"/>
            <w:vMerge w:val="restart"/>
            <w:tcBorders>
              <w:top w:val="single" w:sz="4" w:space="0" w:color="auto"/>
              <w:left w:val="single" w:sz="4" w:space="0" w:color="auto"/>
              <w:bottom w:val="single" w:sz="4" w:space="0" w:color="auto"/>
              <w:right w:val="single" w:sz="4" w:space="0" w:color="auto"/>
            </w:tcBorders>
          </w:tcPr>
          <w:p w14:paraId="0FA9A05F" w14:textId="1ED34CEE" w:rsidR="003B4289" w:rsidRDefault="003B4289" w:rsidP="000D2D82">
            <w:pPr>
              <w:spacing w:before="60" w:after="60" w:line="360" w:lineRule="exact"/>
              <w:jc w:val="both"/>
              <w:rPr>
                <w:rFonts w:eastAsia="Arial"/>
                <w:lang w:val="pt-BR"/>
              </w:rPr>
            </w:pPr>
            <w:r>
              <w:rPr>
                <w:rFonts w:eastAsia="Arial"/>
                <w:lang w:val="pt-BR"/>
              </w:rPr>
              <w:lastRenderedPageBreak/>
              <w:t xml:space="preserve">- Nhận thức được sự cần thiết </w:t>
            </w:r>
            <w:r>
              <w:rPr>
                <w:rFonts w:eastAsia="Arial"/>
                <w:lang w:val="pt-BR"/>
              </w:rPr>
              <w:lastRenderedPageBreak/>
              <w:t>khách quan của quản lý nhà nước trong nền kinh tế thị trường định hướng xã hội chủ nghĩa ở Việt Nam;</w:t>
            </w:r>
          </w:p>
          <w:p w14:paraId="10ED9E5F" w14:textId="742175E6" w:rsidR="000D2D82" w:rsidRPr="00231134" w:rsidRDefault="00527CEA" w:rsidP="00527CEA">
            <w:pPr>
              <w:spacing w:before="60" w:after="60" w:line="360" w:lineRule="exact"/>
              <w:jc w:val="both"/>
              <w:rPr>
                <w:rFonts w:asciiTheme="majorHAnsi" w:eastAsia="Arial" w:hAnsiTheme="majorHAnsi" w:cstheme="majorHAnsi"/>
                <w:lang w:val="vi-VN"/>
              </w:rPr>
            </w:pPr>
            <w:r>
              <w:rPr>
                <w:rFonts w:eastAsia="Arial"/>
                <w:lang w:val="pt-BR"/>
              </w:rPr>
              <w:t xml:space="preserve">- </w:t>
            </w:r>
            <w:r w:rsidR="000D2D82" w:rsidRPr="000D2D82">
              <w:rPr>
                <w:rFonts w:eastAsia="Arial"/>
                <w:lang w:val="pt-BR"/>
              </w:rPr>
              <w:t xml:space="preserve">Vận dụng lý luận về </w:t>
            </w:r>
            <w:r>
              <w:rPr>
                <w:rFonts w:eastAsia="Arial"/>
                <w:lang w:val="pt-BR"/>
              </w:rPr>
              <w:t xml:space="preserve">nội dung </w:t>
            </w:r>
            <w:r w:rsidR="000D2D82" w:rsidRPr="000D2D82">
              <w:rPr>
                <w:rFonts w:eastAsia="Arial"/>
                <w:lang w:val="pt-BR"/>
              </w:rPr>
              <w:t>quản lý</w:t>
            </w:r>
            <w:r>
              <w:rPr>
                <w:rFonts w:eastAsia="Arial"/>
                <w:lang w:val="pt-BR"/>
              </w:rPr>
              <w:t xml:space="preserve"> nhà nước về </w:t>
            </w:r>
            <w:r w:rsidR="000D2D82" w:rsidRPr="000D2D82">
              <w:rPr>
                <w:rFonts w:eastAsia="Arial"/>
                <w:lang w:val="pt-BR"/>
              </w:rPr>
              <w:t xml:space="preserve">nền </w:t>
            </w:r>
            <w:r w:rsidR="000D2D82" w:rsidRPr="000D2D82">
              <w:rPr>
                <w:rFonts w:eastAsia="Calibri"/>
                <w:lang w:val="pt-BR"/>
              </w:rPr>
              <w:t xml:space="preserve">kinh tế </w:t>
            </w:r>
            <w:r>
              <w:rPr>
                <w:rFonts w:eastAsia="Calibri"/>
                <w:lang w:val="pt-BR"/>
              </w:rPr>
              <w:t xml:space="preserve">trong nền kinh tế </w:t>
            </w:r>
            <w:r w:rsidR="000D2D82" w:rsidRPr="000D2D82">
              <w:rPr>
                <w:rFonts w:eastAsia="Calibri"/>
                <w:lang w:val="pt-BR"/>
              </w:rPr>
              <w:t>thị trường định hướng xã hội chủ nghĩa</w:t>
            </w:r>
            <w:r w:rsidR="000D2D82" w:rsidRPr="000D2D82">
              <w:rPr>
                <w:rFonts w:eastAsia="Arial"/>
                <w:lang w:val="pt-BR"/>
              </w:rPr>
              <w:t xml:space="preserve"> để đánh giá thực trạng, nhận diện được các vấn đề đang đặt ra và đề xuất giải pháp nhằm thực hiện tốt </w:t>
            </w:r>
            <w:r>
              <w:rPr>
                <w:rFonts w:eastAsia="Arial"/>
                <w:lang w:val="pt-BR"/>
              </w:rPr>
              <w:t>nội dung</w:t>
            </w:r>
            <w:r w:rsidR="000D2D82" w:rsidRPr="000D2D82">
              <w:rPr>
                <w:rFonts w:eastAsia="Arial"/>
                <w:lang w:val="pt-BR"/>
              </w:rPr>
              <w:t xml:space="preserve"> quản lý nhà nước về kinh tế </w:t>
            </w:r>
            <w:r>
              <w:rPr>
                <w:rFonts w:eastAsia="Arial"/>
                <w:lang w:val="pt-BR"/>
              </w:rPr>
              <w:t xml:space="preserve">ở địa phương/ngành </w:t>
            </w:r>
            <w:r w:rsidR="000D2D82" w:rsidRPr="000D2D82">
              <w:rPr>
                <w:rFonts w:eastAsia="Arial"/>
                <w:lang w:val="pt-BR"/>
              </w:rPr>
              <w:t>trong bối cảnh, hội nhập quốc tế ngày càng sâu, rộng</w:t>
            </w:r>
            <w:r>
              <w:rPr>
                <w:rFonts w:eastAsia="Arial"/>
                <w:lang w:val="pt-BR"/>
              </w:rPr>
              <w:t>.</w:t>
            </w:r>
          </w:p>
        </w:tc>
        <w:tc>
          <w:tcPr>
            <w:tcW w:w="891" w:type="pct"/>
            <w:vMerge w:val="restart"/>
            <w:tcBorders>
              <w:top w:val="single" w:sz="4" w:space="0" w:color="auto"/>
              <w:left w:val="single" w:sz="4" w:space="0" w:color="auto"/>
              <w:bottom w:val="single" w:sz="4" w:space="0" w:color="auto"/>
              <w:right w:val="single" w:sz="4" w:space="0" w:color="auto"/>
            </w:tcBorders>
            <w:hideMark/>
          </w:tcPr>
          <w:p w14:paraId="6DD73D06" w14:textId="77777777" w:rsidR="000D2D82" w:rsidRDefault="000D2D82" w:rsidP="000D2D82">
            <w:pPr>
              <w:spacing w:before="60" w:after="60" w:line="360" w:lineRule="exact"/>
              <w:jc w:val="both"/>
              <w:rPr>
                <w:rFonts w:asciiTheme="majorHAnsi" w:eastAsia="Calibri" w:hAnsiTheme="majorHAnsi" w:cstheme="majorHAnsi"/>
                <w:lang w:val="pt-BR"/>
              </w:rPr>
            </w:pPr>
            <w:r>
              <w:rPr>
                <w:rFonts w:asciiTheme="majorHAnsi" w:eastAsia="Calibri" w:hAnsiTheme="majorHAnsi" w:cstheme="majorHAnsi"/>
                <w:lang w:val="pt-BR"/>
              </w:rPr>
              <w:lastRenderedPageBreak/>
              <w:t xml:space="preserve">- </w:t>
            </w:r>
            <w:r w:rsidRPr="00231134">
              <w:rPr>
                <w:rFonts w:asciiTheme="majorHAnsi" w:eastAsia="Calibri" w:hAnsiTheme="majorHAnsi" w:cstheme="majorHAnsi"/>
                <w:lang w:val="pt-BR"/>
              </w:rPr>
              <w:t>Thi tự luận;</w:t>
            </w:r>
          </w:p>
          <w:p w14:paraId="06E15CBC" w14:textId="4D3E3FBF" w:rsidR="000D2D82" w:rsidRPr="00231134" w:rsidRDefault="000D2D82" w:rsidP="000D2D82">
            <w:pPr>
              <w:spacing w:before="60" w:after="60" w:line="360" w:lineRule="exact"/>
              <w:jc w:val="both"/>
              <w:rPr>
                <w:rFonts w:asciiTheme="majorHAnsi" w:eastAsia="Arial" w:hAnsiTheme="majorHAnsi" w:cstheme="majorHAnsi"/>
                <w:lang w:val="pt-BR"/>
              </w:rPr>
            </w:pPr>
            <w:r>
              <w:rPr>
                <w:rFonts w:asciiTheme="majorHAnsi" w:eastAsia="Calibri" w:hAnsiTheme="majorHAnsi" w:cstheme="majorHAnsi"/>
                <w:lang w:val="pt-BR"/>
              </w:rPr>
              <w:lastRenderedPageBreak/>
              <w:t>- Thi</w:t>
            </w:r>
            <w:r w:rsidRPr="00231134">
              <w:rPr>
                <w:rFonts w:asciiTheme="majorHAnsi" w:eastAsia="Calibri" w:hAnsiTheme="majorHAnsi" w:cstheme="majorHAnsi"/>
                <w:lang w:val="pt-BR"/>
              </w:rPr>
              <w:t xml:space="preserve"> vấn đáp</w:t>
            </w:r>
            <w:r w:rsidRPr="00231134">
              <w:rPr>
                <w:rFonts w:asciiTheme="majorHAnsi" w:eastAsia="Calibri" w:hAnsiTheme="majorHAnsi" w:cstheme="majorHAnsi"/>
                <w:lang w:val="vi-VN"/>
              </w:rPr>
              <w:t xml:space="preserve"> nhóm</w:t>
            </w:r>
            <w:r w:rsidRPr="00231134">
              <w:rPr>
                <w:rFonts w:asciiTheme="majorHAnsi" w:eastAsia="Calibri" w:hAnsiTheme="majorHAnsi" w:cstheme="majorHAnsi"/>
                <w:lang w:val="pt-BR"/>
              </w:rPr>
              <w:t xml:space="preserve">; </w:t>
            </w:r>
            <w:r>
              <w:rPr>
                <w:rFonts w:asciiTheme="majorHAnsi" w:eastAsia="Calibri" w:hAnsiTheme="majorHAnsi" w:cstheme="majorHAnsi"/>
                <w:lang w:val="pt-BR"/>
              </w:rPr>
              <w:t>- V</w:t>
            </w:r>
            <w:r w:rsidRPr="00231134">
              <w:rPr>
                <w:rFonts w:asciiTheme="majorHAnsi" w:eastAsia="Calibri" w:hAnsiTheme="majorHAnsi" w:cstheme="majorHAnsi"/>
                <w:lang w:val="pt-BR"/>
              </w:rPr>
              <w:t>iết thu hoạch.</w:t>
            </w:r>
          </w:p>
        </w:tc>
      </w:tr>
      <w:tr w:rsidR="000D2D82" w:rsidRPr="00AB612A" w14:paraId="6190B9A5" w14:textId="77777777" w:rsidTr="00B23885">
        <w:trPr>
          <w:trHeight w:val="149"/>
        </w:trPr>
        <w:tc>
          <w:tcPr>
            <w:tcW w:w="2768" w:type="pct"/>
            <w:tcBorders>
              <w:top w:val="single" w:sz="4" w:space="0" w:color="auto"/>
              <w:left w:val="single" w:sz="4" w:space="0" w:color="auto"/>
              <w:bottom w:val="single" w:sz="4" w:space="0" w:color="auto"/>
              <w:right w:val="single" w:sz="4" w:space="0" w:color="auto"/>
            </w:tcBorders>
            <w:hideMark/>
          </w:tcPr>
          <w:p w14:paraId="0B42A2A7" w14:textId="77777777" w:rsidR="000D2D82" w:rsidRPr="009E00F4" w:rsidRDefault="000D2D82" w:rsidP="000D2D82">
            <w:pPr>
              <w:widowControl w:val="0"/>
              <w:tabs>
                <w:tab w:val="left" w:leader="dot" w:pos="8789"/>
              </w:tabs>
              <w:spacing w:line="312" w:lineRule="auto"/>
              <w:jc w:val="both"/>
              <w:rPr>
                <w:rFonts w:eastAsia="Arial"/>
                <w:b/>
                <w:i/>
                <w:lang w:val="vi-VN"/>
              </w:rPr>
            </w:pPr>
            <w:r w:rsidRPr="009E00F4">
              <w:rPr>
                <w:rFonts w:eastAsia="Arial"/>
                <w:b/>
                <w:i/>
                <w:lang w:val="vi-VN"/>
              </w:rPr>
              <w:lastRenderedPageBreak/>
              <w:t>- Về kỹ năng:</w:t>
            </w:r>
          </w:p>
          <w:p w14:paraId="1666A1EF" w14:textId="77777777" w:rsidR="000D2D82" w:rsidRPr="009E00F4" w:rsidRDefault="000D2D82" w:rsidP="000D2D82">
            <w:pPr>
              <w:widowControl w:val="0"/>
              <w:spacing w:line="312" w:lineRule="auto"/>
              <w:jc w:val="both"/>
              <w:rPr>
                <w:rFonts w:eastAsia="Arial"/>
                <w:lang w:val="vi-VN"/>
              </w:rPr>
            </w:pPr>
            <w:r w:rsidRPr="009E00F4">
              <w:rPr>
                <w:rFonts w:eastAsia="Arial"/>
                <w:lang w:val="vi-VN"/>
              </w:rPr>
              <w:t xml:space="preserve">+ Đánh giá được </w:t>
            </w:r>
            <w:r w:rsidRPr="00272BCC">
              <w:rPr>
                <w:rFonts w:eastAsia="Arial"/>
                <w:lang w:val="vi-VN"/>
              </w:rPr>
              <w:t>thực trạng quản lý kinh tế của Nhà nước ở địa phương/ngành/đơn vị công tác</w:t>
            </w:r>
            <w:r w:rsidRPr="009E00F4">
              <w:rPr>
                <w:rFonts w:eastAsia="Arial"/>
                <w:lang w:val="vi-VN"/>
              </w:rPr>
              <w:t xml:space="preserve"> </w:t>
            </w:r>
          </w:p>
          <w:p w14:paraId="3290049C" w14:textId="7A5F0950" w:rsidR="000D2D82" w:rsidRPr="00231134" w:rsidRDefault="000D2D82" w:rsidP="000D2D82">
            <w:pPr>
              <w:widowControl w:val="0"/>
              <w:spacing w:before="60" w:after="60" w:line="360" w:lineRule="exact"/>
              <w:jc w:val="both"/>
              <w:rPr>
                <w:rFonts w:asciiTheme="majorHAnsi" w:eastAsia="Arial" w:hAnsiTheme="majorHAnsi" w:cstheme="majorHAnsi"/>
                <w:lang w:val="vi-VN"/>
              </w:rPr>
            </w:pPr>
            <w:r w:rsidRPr="009E00F4">
              <w:rPr>
                <w:rFonts w:eastAsia="Arial"/>
                <w:lang w:val="vi-VN"/>
              </w:rPr>
              <w:t xml:space="preserve">+ Đề xuất được giải pháp </w:t>
            </w:r>
            <w:r w:rsidRPr="00272BCC">
              <w:rPr>
                <w:rFonts w:eastAsia="Arial"/>
                <w:lang w:val="vi-VN"/>
              </w:rPr>
              <w:t>nhằm thực hiện tốt vai trò, chức năng quản lý nhà nước về kinh tế đặt trong bối cảnh, điều kiện hội nhập quốc tế ngày càng sâu, rộng gằn với địa phương/ngành/đơn vị công tác phù hợp với quan điểm của Đảng</w:t>
            </w:r>
          </w:p>
        </w:tc>
        <w:tc>
          <w:tcPr>
            <w:tcW w:w="1341" w:type="pct"/>
            <w:vMerge/>
            <w:tcBorders>
              <w:top w:val="single" w:sz="4" w:space="0" w:color="auto"/>
              <w:left w:val="single" w:sz="4" w:space="0" w:color="auto"/>
              <w:bottom w:val="single" w:sz="4" w:space="0" w:color="auto"/>
              <w:right w:val="single" w:sz="4" w:space="0" w:color="auto"/>
            </w:tcBorders>
            <w:vAlign w:val="center"/>
            <w:hideMark/>
          </w:tcPr>
          <w:p w14:paraId="5A0DA18C" w14:textId="77777777" w:rsidR="000D2D82" w:rsidRPr="00231134" w:rsidRDefault="000D2D82" w:rsidP="000D2D82">
            <w:pPr>
              <w:spacing w:before="60" w:after="60" w:line="360" w:lineRule="exact"/>
              <w:rPr>
                <w:rFonts w:asciiTheme="majorHAnsi" w:eastAsia="Arial" w:hAnsiTheme="majorHAnsi" w:cstheme="majorHAnsi"/>
                <w:lang w:val="vi-VN"/>
              </w:rPr>
            </w:pPr>
          </w:p>
        </w:tc>
        <w:tc>
          <w:tcPr>
            <w:tcW w:w="891" w:type="pct"/>
            <w:vMerge/>
            <w:tcBorders>
              <w:top w:val="single" w:sz="4" w:space="0" w:color="auto"/>
              <w:left w:val="single" w:sz="4" w:space="0" w:color="auto"/>
              <w:bottom w:val="single" w:sz="4" w:space="0" w:color="auto"/>
              <w:right w:val="single" w:sz="4" w:space="0" w:color="auto"/>
            </w:tcBorders>
            <w:vAlign w:val="center"/>
            <w:hideMark/>
          </w:tcPr>
          <w:p w14:paraId="57FB5FA2" w14:textId="77777777" w:rsidR="000D2D82" w:rsidRPr="00231134" w:rsidRDefault="000D2D82" w:rsidP="000D2D82">
            <w:pPr>
              <w:spacing w:before="60" w:after="60" w:line="360" w:lineRule="exact"/>
              <w:rPr>
                <w:rFonts w:asciiTheme="majorHAnsi" w:eastAsia="Arial" w:hAnsiTheme="majorHAnsi" w:cstheme="majorHAnsi"/>
                <w:lang w:val="pt-BR"/>
              </w:rPr>
            </w:pPr>
          </w:p>
        </w:tc>
      </w:tr>
      <w:tr w:rsidR="000D2D82" w:rsidRPr="00AB612A" w14:paraId="78D20F74" w14:textId="77777777" w:rsidTr="00B23885">
        <w:trPr>
          <w:trHeight w:val="149"/>
        </w:trPr>
        <w:tc>
          <w:tcPr>
            <w:tcW w:w="2768" w:type="pct"/>
            <w:tcBorders>
              <w:top w:val="single" w:sz="4" w:space="0" w:color="auto"/>
              <w:left w:val="single" w:sz="4" w:space="0" w:color="auto"/>
              <w:bottom w:val="single" w:sz="4" w:space="0" w:color="auto"/>
              <w:right w:val="single" w:sz="4" w:space="0" w:color="auto"/>
            </w:tcBorders>
            <w:hideMark/>
          </w:tcPr>
          <w:p w14:paraId="4F8FFFC5" w14:textId="77777777" w:rsidR="002B074E" w:rsidRPr="002B074E" w:rsidRDefault="000D2D82" w:rsidP="002B074E">
            <w:pPr>
              <w:widowControl w:val="0"/>
              <w:tabs>
                <w:tab w:val="left" w:leader="dot" w:pos="8789"/>
              </w:tabs>
              <w:spacing w:line="312" w:lineRule="auto"/>
              <w:jc w:val="both"/>
              <w:rPr>
                <w:rFonts w:eastAsia="Arial"/>
                <w:b/>
                <w:i/>
                <w:lang w:val="vi-VN"/>
              </w:rPr>
            </w:pPr>
            <w:r w:rsidRPr="009E00F4">
              <w:rPr>
                <w:rFonts w:eastAsia="Arial"/>
                <w:b/>
                <w:i/>
                <w:lang w:val="vi-VN"/>
              </w:rPr>
              <w:t>- Về thái độ/</w:t>
            </w:r>
            <w:r w:rsidRPr="009E00F4">
              <w:rPr>
                <w:rFonts w:eastAsia="Arial"/>
                <w:b/>
                <w:i/>
                <w:lang w:val="it-IT"/>
              </w:rPr>
              <w:t>T</w:t>
            </w:r>
            <w:r w:rsidRPr="009E00F4">
              <w:rPr>
                <w:rFonts w:eastAsia="Arial"/>
                <w:b/>
                <w:i/>
                <w:lang w:val="vi-VN"/>
              </w:rPr>
              <w:t>ư tưởng:</w:t>
            </w:r>
          </w:p>
          <w:p w14:paraId="05E4F1D1" w14:textId="55FFC0B0" w:rsidR="000D2D82" w:rsidRPr="002B074E" w:rsidRDefault="000D2D82" w:rsidP="002B074E">
            <w:pPr>
              <w:widowControl w:val="0"/>
              <w:tabs>
                <w:tab w:val="left" w:leader="dot" w:pos="8789"/>
              </w:tabs>
              <w:spacing w:line="312" w:lineRule="auto"/>
              <w:jc w:val="both"/>
              <w:rPr>
                <w:rFonts w:eastAsia="Arial"/>
                <w:b/>
                <w:i/>
                <w:lang w:val="vi-VN"/>
              </w:rPr>
            </w:pPr>
            <w:r w:rsidRPr="009E00F4">
              <w:rPr>
                <w:rFonts w:eastAsia="Arial"/>
                <w:lang w:val="pt-BR"/>
              </w:rPr>
              <w:t>Thực hiện đúng</w:t>
            </w:r>
            <w:r w:rsidRPr="009E00F4">
              <w:rPr>
                <w:rFonts w:eastAsia="Arial"/>
                <w:lang w:val="vi-VN"/>
              </w:rPr>
              <w:t xml:space="preserve"> quan điểm</w:t>
            </w:r>
            <w:r w:rsidRPr="009E00F4">
              <w:rPr>
                <w:rFonts w:eastAsia="Arial"/>
                <w:lang w:val="pt-BR"/>
              </w:rPr>
              <w:t xml:space="preserve"> </w:t>
            </w:r>
            <w:r w:rsidRPr="009E00F4">
              <w:rPr>
                <w:rFonts w:eastAsia="Arial"/>
                <w:lang w:val="vi-VN"/>
              </w:rPr>
              <w:t xml:space="preserve">của Đảng </w:t>
            </w:r>
            <w:r w:rsidRPr="009E00F4">
              <w:rPr>
                <w:rFonts w:eastAsia="Arial"/>
                <w:lang w:val="pt-BR"/>
              </w:rPr>
              <w:t xml:space="preserve">về </w:t>
            </w:r>
            <w:r w:rsidRPr="009E00F4">
              <w:rPr>
                <w:lang w:val="vi-VN"/>
              </w:rPr>
              <w:t>việc</w:t>
            </w:r>
            <w:r w:rsidRPr="009E00F4">
              <w:rPr>
                <w:lang w:val="pt-BR"/>
              </w:rPr>
              <w:t xml:space="preserve"> thực hiện vai trò, chức năng của </w:t>
            </w:r>
            <w:r w:rsidRPr="009E00F4">
              <w:rPr>
                <w:rFonts w:eastAsia="Calibri"/>
                <w:iCs/>
                <w:lang w:val="pt-BR"/>
              </w:rPr>
              <w:t xml:space="preserve">Nhà nước trong quản lý nền </w:t>
            </w:r>
            <w:r w:rsidRPr="009E00F4">
              <w:rPr>
                <w:rFonts w:eastAsia="Calibri"/>
                <w:lang w:val="pt-BR"/>
              </w:rPr>
              <w:t>kinh tế thị trường định hướng xã hội chủ nghĩa</w:t>
            </w:r>
            <w:r w:rsidRPr="009E00F4">
              <w:rPr>
                <w:rFonts w:eastAsia="Arial"/>
                <w:lang w:val="vi-VN"/>
              </w:rPr>
              <w:t xml:space="preserve"> ở địa phương/ngành/đơn vị công tác.</w:t>
            </w:r>
            <w:r w:rsidRPr="009E00F4">
              <w:rPr>
                <w:rFonts w:eastAsia="+mn-ea"/>
                <w:bCs/>
                <w:kern w:val="24"/>
                <w:lang w:val="vi-VN"/>
              </w:rPr>
              <w:t xml:space="preserve"> </w:t>
            </w:r>
          </w:p>
        </w:tc>
        <w:tc>
          <w:tcPr>
            <w:tcW w:w="1341" w:type="pct"/>
            <w:vMerge/>
            <w:tcBorders>
              <w:top w:val="single" w:sz="4" w:space="0" w:color="auto"/>
              <w:left w:val="single" w:sz="4" w:space="0" w:color="auto"/>
              <w:bottom w:val="single" w:sz="4" w:space="0" w:color="auto"/>
              <w:right w:val="single" w:sz="4" w:space="0" w:color="auto"/>
            </w:tcBorders>
            <w:vAlign w:val="center"/>
            <w:hideMark/>
          </w:tcPr>
          <w:p w14:paraId="3B1D8178" w14:textId="77777777" w:rsidR="000D2D82" w:rsidRPr="00231134" w:rsidRDefault="000D2D82" w:rsidP="000D2D82">
            <w:pPr>
              <w:spacing w:before="60" w:after="60" w:line="360" w:lineRule="exact"/>
              <w:rPr>
                <w:rFonts w:asciiTheme="majorHAnsi" w:eastAsia="Arial" w:hAnsiTheme="majorHAnsi" w:cstheme="majorHAnsi"/>
                <w:lang w:val="vi-VN"/>
              </w:rPr>
            </w:pPr>
          </w:p>
        </w:tc>
        <w:tc>
          <w:tcPr>
            <w:tcW w:w="891" w:type="pct"/>
            <w:vMerge/>
            <w:tcBorders>
              <w:top w:val="single" w:sz="4" w:space="0" w:color="auto"/>
              <w:left w:val="single" w:sz="4" w:space="0" w:color="auto"/>
              <w:bottom w:val="single" w:sz="4" w:space="0" w:color="auto"/>
              <w:right w:val="single" w:sz="4" w:space="0" w:color="auto"/>
            </w:tcBorders>
            <w:vAlign w:val="center"/>
            <w:hideMark/>
          </w:tcPr>
          <w:p w14:paraId="75FCA851" w14:textId="77777777" w:rsidR="000D2D82" w:rsidRPr="00231134" w:rsidRDefault="000D2D82" w:rsidP="000D2D82">
            <w:pPr>
              <w:spacing w:before="60" w:after="60" w:line="360" w:lineRule="exact"/>
              <w:rPr>
                <w:rFonts w:asciiTheme="majorHAnsi" w:eastAsia="Arial" w:hAnsiTheme="majorHAnsi" w:cstheme="majorHAnsi"/>
                <w:lang w:val="pt-BR"/>
              </w:rPr>
            </w:pPr>
          </w:p>
        </w:tc>
      </w:tr>
    </w:tbl>
    <w:p w14:paraId="2DA7C1DD" w14:textId="77777777" w:rsidR="006A4C2C" w:rsidRPr="00231134" w:rsidRDefault="006A4C2C" w:rsidP="00231134">
      <w:pPr>
        <w:spacing w:before="60" w:after="60" w:line="360" w:lineRule="exact"/>
        <w:jc w:val="both"/>
        <w:rPr>
          <w:rFonts w:asciiTheme="majorHAnsi" w:eastAsia="Arial" w:hAnsiTheme="majorHAnsi" w:cstheme="majorHAnsi"/>
          <w:b/>
          <w:lang w:val="pt-BR"/>
        </w:rPr>
      </w:pPr>
      <w:r w:rsidRPr="00231134">
        <w:rPr>
          <w:rFonts w:asciiTheme="majorHAnsi" w:eastAsia="Arial" w:hAnsiTheme="majorHAnsi" w:cstheme="majorHAnsi"/>
          <w:b/>
          <w:lang w:val="pt-BR"/>
        </w:rPr>
        <w:t xml:space="preserve">5. Tài liệu học tập  </w:t>
      </w:r>
    </w:p>
    <w:p w14:paraId="17C50458" w14:textId="77777777" w:rsidR="006A4C2C" w:rsidRPr="00231134" w:rsidRDefault="006A4C2C" w:rsidP="00231134">
      <w:pPr>
        <w:spacing w:before="60" w:after="60" w:line="360" w:lineRule="exact"/>
        <w:jc w:val="both"/>
        <w:rPr>
          <w:rFonts w:asciiTheme="majorHAnsi" w:eastAsia="Arial" w:hAnsiTheme="majorHAnsi" w:cstheme="majorHAnsi"/>
          <w:b/>
          <w:i/>
          <w:lang w:val="pt-BR"/>
        </w:rPr>
      </w:pPr>
      <w:r w:rsidRPr="00231134">
        <w:rPr>
          <w:rFonts w:asciiTheme="majorHAnsi" w:eastAsia="Arial" w:hAnsiTheme="majorHAnsi" w:cstheme="majorHAnsi"/>
          <w:b/>
          <w:i/>
          <w:lang w:val="pt-BR"/>
        </w:rPr>
        <w:t>5.1. Tài liệu phải đọc:</w:t>
      </w:r>
    </w:p>
    <w:p w14:paraId="7C445B43" w14:textId="615CF2DE" w:rsidR="006A4C2C" w:rsidRPr="00231134" w:rsidRDefault="006A4C2C" w:rsidP="00B547CF">
      <w:pPr>
        <w:spacing w:before="60" w:after="60" w:line="360" w:lineRule="exact"/>
        <w:ind w:firstLine="720"/>
        <w:rPr>
          <w:rFonts w:asciiTheme="majorHAnsi" w:eastAsia="Arial" w:hAnsiTheme="majorHAnsi" w:cstheme="majorHAnsi"/>
          <w:lang w:val="vi-VN"/>
        </w:rPr>
      </w:pPr>
      <w:r w:rsidRPr="00231134">
        <w:rPr>
          <w:rFonts w:asciiTheme="majorHAnsi" w:hAnsiTheme="majorHAnsi" w:cstheme="majorHAnsi"/>
          <w:lang w:val="pt-BR"/>
        </w:rPr>
        <w:t>1.</w:t>
      </w:r>
      <w:r w:rsidRPr="00231134">
        <w:rPr>
          <w:rFonts w:asciiTheme="majorHAnsi" w:hAnsiTheme="majorHAnsi" w:cstheme="majorHAnsi"/>
          <w:b/>
          <w:lang w:val="pt-BR"/>
        </w:rPr>
        <w:t xml:space="preserve"> </w:t>
      </w:r>
      <w:r w:rsidRPr="00231134">
        <w:rPr>
          <w:rFonts w:asciiTheme="majorHAnsi" w:hAnsiTheme="majorHAnsi" w:cstheme="majorHAnsi"/>
          <w:lang w:val="vi-VN"/>
        </w:rPr>
        <w:t>Học viện CTQGHCM: Giáo trình Quản lý kinh tế; Nxb Lý luận Chính trị, H.2021</w:t>
      </w:r>
    </w:p>
    <w:p w14:paraId="656E1B7D" w14:textId="7BBC1CC0" w:rsidR="006A4C2C" w:rsidRDefault="006A4C2C" w:rsidP="00B547CF">
      <w:pPr>
        <w:spacing w:before="60" w:after="60" w:line="360" w:lineRule="exact"/>
        <w:ind w:firstLine="720"/>
        <w:rPr>
          <w:rFonts w:asciiTheme="majorHAnsi" w:eastAsia="Arial" w:hAnsiTheme="majorHAnsi" w:cstheme="majorHAnsi"/>
        </w:rPr>
      </w:pPr>
      <w:r w:rsidRPr="00231134">
        <w:rPr>
          <w:rFonts w:asciiTheme="majorHAnsi" w:eastAsia="Arial" w:hAnsiTheme="majorHAnsi" w:cstheme="majorHAnsi"/>
          <w:lang w:val="vi-VN"/>
        </w:rPr>
        <w:t>2. ĐCSVN: Văn kiện Đại hội đại biểu toàn quốc lần thứ XIII, Nxb. Chính trị quốc gia sự thật, HN.2021, tập I</w:t>
      </w:r>
      <w:r w:rsidR="00041D71" w:rsidRPr="00231134">
        <w:rPr>
          <w:rFonts w:asciiTheme="majorHAnsi" w:eastAsia="Arial" w:hAnsiTheme="majorHAnsi" w:cstheme="majorHAnsi"/>
          <w:lang w:val="vi-VN"/>
        </w:rPr>
        <w:t>. II</w:t>
      </w:r>
    </w:p>
    <w:p w14:paraId="6C481F98" w14:textId="0F5361C7" w:rsidR="00AB612A" w:rsidRDefault="00AB612A" w:rsidP="00AB612A">
      <w:pPr>
        <w:spacing w:before="60" w:after="60" w:line="360" w:lineRule="exact"/>
        <w:ind w:firstLine="720"/>
        <w:rPr>
          <w:rFonts w:asciiTheme="majorHAnsi" w:eastAsia="Arial" w:hAnsiTheme="majorHAnsi" w:cstheme="majorHAnsi"/>
        </w:rPr>
      </w:pPr>
      <w:r>
        <w:rPr>
          <w:rFonts w:asciiTheme="majorHAnsi" w:eastAsia="Arial" w:hAnsiTheme="majorHAnsi" w:cstheme="majorHAnsi"/>
        </w:rPr>
        <w:t>3</w:t>
      </w:r>
      <w:r w:rsidRPr="00231134">
        <w:rPr>
          <w:rFonts w:asciiTheme="majorHAnsi" w:eastAsia="Arial" w:hAnsiTheme="majorHAnsi" w:cstheme="majorHAnsi"/>
          <w:lang w:val="vi-VN"/>
        </w:rPr>
        <w:t>. ĐCSVN: Văn kiện Đại hội đại biểu toàn quốc lần thứ XI</w:t>
      </w:r>
      <w:r>
        <w:rPr>
          <w:rFonts w:asciiTheme="majorHAnsi" w:eastAsia="Arial" w:hAnsiTheme="majorHAnsi" w:cstheme="majorHAnsi"/>
        </w:rPr>
        <w:t>V</w:t>
      </w:r>
      <w:r w:rsidRPr="00231134">
        <w:rPr>
          <w:rFonts w:asciiTheme="majorHAnsi" w:eastAsia="Arial" w:hAnsiTheme="majorHAnsi" w:cstheme="majorHAnsi"/>
          <w:lang w:val="vi-VN"/>
        </w:rPr>
        <w:t>, Nxb. Chính trị quốc gia sự thật, HN.202</w:t>
      </w:r>
      <w:r>
        <w:rPr>
          <w:rFonts w:asciiTheme="majorHAnsi" w:eastAsia="Arial" w:hAnsiTheme="majorHAnsi" w:cstheme="majorHAnsi"/>
        </w:rPr>
        <w:t>6</w:t>
      </w:r>
      <w:r w:rsidRPr="00231134">
        <w:rPr>
          <w:rFonts w:asciiTheme="majorHAnsi" w:eastAsia="Arial" w:hAnsiTheme="majorHAnsi" w:cstheme="majorHAnsi"/>
          <w:lang w:val="vi-VN"/>
        </w:rPr>
        <w:t>, tập I. II</w:t>
      </w:r>
    </w:p>
    <w:p w14:paraId="60F21134" w14:textId="77777777" w:rsidR="00AB612A" w:rsidRPr="00AB612A" w:rsidRDefault="00AB612A" w:rsidP="00B547CF">
      <w:pPr>
        <w:spacing w:before="60" w:after="60" w:line="360" w:lineRule="exact"/>
        <w:ind w:firstLine="720"/>
        <w:rPr>
          <w:rFonts w:asciiTheme="majorHAnsi" w:eastAsia="Calibri" w:hAnsiTheme="majorHAnsi" w:cstheme="majorHAnsi"/>
        </w:rPr>
      </w:pPr>
    </w:p>
    <w:p w14:paraId="4C2177E1" w14:textId="7092AA04" w:rsidR="006A4C2C" w:rsidRPr="00231134" w:rsidRDefault="006A4C2C" w:rsidP="00231134">
      <w:pPr>
        <w:spacing w:before="60" w:after="60" w:line="360" w:lineRule="exact"/>
        <w:rPr>
          <w:rFonts w:asciiTheme="majorHAnsi" w:eastAsia="Arial" w:hAnsiTheme="majorHAnsi" w:cstheme="majorHAnsi"/>
          <w:b/>
          <w:lang w:val="pt-BR"/>
        </w:rPr>
      </w:pPr>
      <w:r w:rsidRPr="00231134">
        <w:rPr>
          <w:rFonts w:asciiTheme="majorHAnsi" w:eastAsia="Arial" w:hAnsiTheme="majorHAnsi" w:cstheme="majorHAnsi"/>
          <w:b/>
          <w:lang w:val="pt-BR"/>
        </w:rPr>
        <w:t>5.2. Tài liệu nên đọc:</w:t>
      </w:r>
    </w:p>
    <w:p w14:paraId="3B00DB0A" w14:textId="2A6EF9F7" w:rsidR="006A4C2C" w:rsidRPr="00231134" w:rsidRDefault="006A4C2C" w:rsidP="00231134">
      <w:pPr>
        <w:spacing w:before="60" w:after="60" w:line="360" w:lineRule="exact"/>
        <w:ind w:firstLine="720"/>
        <w:rPr>
          <w:rFonts w:asciiTheme="majorHAnsi" w:eastAsia="Arial" w:hAnsiTheme="majorHAnsi" w:cstheme="majorHAnsi"/>
          <w:lang w:val="vi-VN"/>
        </w:rPr>
      </w:pPr>
      <w:r w:rsidRPr="00231134">
        <w:rPr>
          <w:rFonts w:asciiTheme="majorHAnsi" w:eastAsia="Arial" w:hAnsiTheme="majorHAnsi" w:cstheme="majorHAnsi"/>
          <w:lang w:val="vi-VN"/>
        </w:rPr>
        <w:t>1. ĐCSVN: Văn kiện Đại hội đại biểu toàn quốc lần thứ XII, Văn phòng TW Đảng, HN.2016, tr. 98; 99; 100; 103; 211; 247-250.</w:t>
      </w:r>
    </w:p>
    <w:p w14:paraId="7171922F" w14:textId="04B40CBD" w:rsidR="00F653ED" w:rsidRPr="00902FB3" w:rsidRDefault="00AB612A" w:rsidP="00B547CF">
      <w:pPr>
        <w:spacing w:before="60" w:after="60" w:line="360" w:lineRule="exact"/>
        <w:ind w:firstLine="720"/>
        <w:rPr>
          <w:rFonts w:asciiTheme="majorHAnsi" w:eastAsia="Arial" w:hAnsiTheme="majorHAnsi" w:cstheme="majorHAnsi"/>
          <w:lang w:val="vi-VN"/>
        </w:rPr>
      </w:pPr>
      <w:r w:rsidRPr="00AB612A">
        <w:rPr>
          <w:rFonts w:asciiTheme="majorHAnsi" w:eastAsia="Arial" w:hAnsiTheme="majorHAnsi" w:cstheme="majorHAnsi"/>
          <w:lang w:val="vi-VN"/>
        </w:rPr>
        <w:t>2</w:t>
      </w:r>
      <w:r w:rsidR="00F653ED" w:rsidRPr="00231134">
        <w:rPr>
          <w:rFonts w:asciiTheme="majorHAnsi" w:eastAsia="Arial" w:hAnsiTheme="majorHAnsi" w:cstheme="majorHAnsi"/>
          <w:lang w:val="vi-VN"/>
        </w:rPr>
        <w:t xml:space="preserve">. </w:t>
      </w:r>
      <w:r w:rsidR="00902FB3" w:rsidRPr="00902FB3">
        <w:rPr>
          <w:rFonts w:asciiTheme="majorHAnsi" w:eastAsia="Arial" w:hAnsiTheme="majorHAnsi" w:cstheme="majorHAnsi"/>
          <w:lang w:val="vi-VN"/>
        </w:rPr>
        <w:t>BCHTƯ</w:t>
      </w:r>
      <w:r w:rsidR="00F653ED" w:rsidRPr="00231134">
        <w:rPr>
          <w:rFonts w:asciiTheme="majorHAnsi" w:eastAsia="Arial" w:hAnsiTheme="majorHAnsi" w:cstheme="majorHAnsi"/>
          <w:lang w:val="vi-VN"/>
        </w:rPr>
        <w:t xml:space="preserve">: Nghị quyết số 68-NQ/TW </w:t>
      </w:r>
      <w:r w:rsidR="00902FB3" w:rsidRPr="00902FB3">
        <w:rPr>
          <w:rFonts w:asciiTheme="majorHAnsi" w:eastAsia="Arial" w:hAnsiTheme="majorHAnsi" w:cstheme="majorHAnsi"/>
          <w:lang w:val="vi-VN"/>
        </w:rPr>
        <w:t xml:space="preserve">của Bộ Chính trị </w:t>
      </w:r>
      <w:r w:rsidR="00F653ED" w:rsidRPr="00231134">
        <w:rPr>
          <w:rFonts w:asciiTheme="majorHAnsi" w:eastAsia="Arial" w:hAnsiTheme="majorHAnsi" w:cstheme="majorHAnsi"/>
          <w:lang w:val="vi-VN"/>
        </w:rPr>
        <w:t>về phát triển kinh tế tư nhân</w:t>
      </w:r>
    </w:p>
    <w:p w14:paraId="35422BEB" w14:textId="21FCCB8E" w:rsidR="00902FB3" w:rsidRPr="00902FB3" w:rsidRDefault="00AB612A" w:rsidP="00902FB3">
      <w:pPr>
        <w:spacing w:before="60" w:after="60" w:line="360" w:lineRule="exact"/>
        <w:ind w:firstLine="720"/>
        <w:rPr>
          <w:rFonts w:asciiTheme="majorHAnsi" w:eastAsia="Arial" w:hAnsiTheme="majorHAnsi" w:cstheme="majorHAnsi"/>
          <w:lang w:val="vi-VN"/>
        </w:rPr>
      </w:pPr>
      <w:r w:rsidRPr="00AB612A">
        <w:rPr>
          <w:rFonts w:asciiTheme="majorHAnsi" w:eastAsia="Arial" w:hAnsiTheme="majorHAnsi" w:cstheme="majorHAnsi"/>
          <w:lang w:val="vi-VN"/>
        </w:rPr>
        <w:t>3</w:t>
      </w:r>
      <w:r w:rsidR="00902FB3" w:rsidRPr="00902FB3">
        <w:rPr>
          <w:rFonts w:asciiTheme="majorHAnsi" w:eastAsia="Arial" w:hAnsiTheme="majorHAnsi" w:cstheme="majorHAnsi"/>
          <w:lang w:val="vi-VN"/>
        </w:rPr>
        <w:t>. BCHTƯ</w:t>
      </w:r>
      <w:r w:rsidR="00902FB3" w:rsidRPr="00231134">
        <w:rPr>
          <w:rFonts w:asciiTheme="majorHAnsi" w:eastAsia="Arial" w:hAnsiTheme="majorHAnsi" w:cstheme="majorHAnsi"/>
          <w:lang w:val="vi-VN"/>
        </w:rPr>
        <w:t xml:space="preserve">: Nghị quyết số </w:t>
      </w:r>
      <w:r w:rsidR="00902FB3" w:rsidRPr="00902FB3">
        <w:rPr>
          <w:rFonts w:asciiTheme="majorHAnsi" w:eastAsia="Arial" w:hAnsiTheme="majorHAnsi" w:cstheme="majorHAnsi"/>
          <w:lang w:val="vi-VN"/>
        </w:rPr>
        <w:t>79</w:t>
      </w:r>
      <w:r w:rsidR="00902FB3" w:rsidRPr="00231134">
        <w:rPr>
          <w:rFonts w:asciiTheme="majorHAnsi" w:eastAsia="Arial" w:hAnsiTheme="majorHAnsi" w:cstheme="majorHAnsi"/>
          <w:lang w:val="vi-VN"/>
        </w:rPr>
        <w:t xml:space="preserve">-NQ/TW </w:t>
      </w:r>
      <w:r w:rsidR="00902FB3" w:rsidRPr="00902FB3">
        <w:rPr>
          <w:rFonts w:asciiTheme="majorHAnsi" w:eastAsia="Arial" w:hAnsiTheme="majorHAnsi" w:cstheme="majorHAnsi"/>
          <w:lang w:val="vi-VN"/>
        </w:rPr>
        <w:t xml:space="preserve">của Bộ Chính trị </w:t>
      </w:r>
      <w:r w:rsidR="00902FB3" w:rsidRPr="00231134">
        <w:rPr>
          <w:rFonts w:asciiTheme="majorHAnsi" w:eastAsia="Arial" w:hAnsiTheme="majorHAnsi" w:cstheme="majorHAnsi"/>
          <w:lang w:val="vi-VN"/>
        </w:rPr>
        <w:t>về phát triển kinh</w:t>
      </w:r>
      <w:r w:rsidR="00902FB3" w:rsidRPr="00902FB3">
        <w:rPr>
          <w:rFonts w:asciiTheme="majorHAnsi" w:eastAsia="Arial" w:hAnsiTheme="majorHAnsi" w:cstheme="majorHAnsi"/>
          <w:lang w:val="vi-VN"/>
        </w:rPr>
        <w:t xml:space="preserve"> tế nhà nước</w:t>
      </w:r>
    </w:p>
    <w:p w14:paraId="27AEB369" w14:textId="77777777" w:rsidR="006A4C2C" w:rsidRPr="00231134" w:rsidRDefault="006A4C2C" w:rsidP="00231134">
      <w:pPr>
        <w:widowControl w:val="0"/>
        <w:spacing w:before="60" w:after="60" w:line="360" w:lineRule="exact"/>
        <w:jc w:val="both"/>
        <w:rPr>
          <w:rFonts w:asciiTheme="majorHAnsi" w:eastAsia="Calibri" w:hAnsiTheme="majorHAnsi" w:cstheme="majorHAnsi"/>
          <w:b/>
          <w:lang w:val="pt-BR"/>
        </w:rPr>
      </w:pPr>
      <w:r w:rsidRPr="00231134">
        <w:rPr>
          <w:rFonts w:asciiTheme="majorHAnsi" w:eastAsia="Calibri" w:hAnsiTheme="majorHAnsi" w:cstheme="majorHAnsi"/>
          <w:b/>
          <w:lang w:val="pt-BR"/>
        </w:rPr>
        <w:t>6. Kế hoạch chi tiết: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74"/>
        <w:gridCol w:w="7922"/>
        <w:gridCol w:w="3352"/>
      </w:tblGrid>
      <w:tr w:rsidR="006A4C2C" w:rsidRPr="00AB612A" w14:paraId="6B652018" w14:textId="77777777" w:rsidTr="00EA3A98">
        <w:trPr>
          <w:jc w:val="center"/>
        </w:trPr>
        <w:tc>
          <w:tcPr>
            <w:tcW w:w="2974" w:type="dxa"/>
          </w:tcPr>
          <w:p w14:paraId="7425987C" w14:textId="77777777" w:rsidR="006A4C2C" w:rsidRPr="00231134" w:rsidRDefault="006A4C2C" w:rsidP="00231134">
            <w:pPr>
              <w:widowControl w:val="0"/>
              <w:spacing w:before="60" w:after="60" w:line="360" w:lineRule="exact"/>
              <w:jc w:val="center"/>
              <w:rPr>
                <w:rFonts w:asciiTheme="majorHAnsi" w:eastAsia="Calibri" w:hAnsiTheme="majorHAnsi" w:cstheme="majorHAnsi"/>
                <w:b/>
                <w:lang w:val="pt-BR"/>
              </w:rPr>
            </w:pPr>
            <w:r w:rsidRPr="00231134">
              <w:rPr>
                <w:rFonts w:asciiTheme="majorHAnsi" w:hAnsiTheme="majorHAnsi" w:cstheme="majorHAnsi"/>
                <w:b/>
              </w:rPr>
              <w:t>Câu hỏi cốt lõi</w:t>
            </w:r>
          </w:p>
        </w:tc>
        <w:tc>
          <w:tcPr>
            <w:tcW w:w="7922" w:type="dxa"/>
          </w:tcPr>
          <w:p w14:paraId="6157C8FA" w14:textId="77777777" w:rsidR="006A4C2C" w:rsidRPr="00231134" w:rsidRDefault="006A4C2C" w:rsidP="00231134">
            <w:pPr>
              <w:widowControl w:val="0"/>
              <w:spacing w:before="60" w:after="60" w:line="360" w:lineRule="exact"/>
              <w:jc w:val="center"/>
              <w:rPr>
                <w:rFonts w:asciiTheme="majorHAnsi" w:eastAsia="Calibri" w:hAnsiTheme="majorHAnsi" w:cstheme="majorHAnsi"/>
                <w:b/>
                <w:lang w:val="pt-BR"/>
              </w:rPr>
            </w:pPr>
            <w:r w:rsidRPr="00231134">
              <w:rPr>
                <w:rFonts w:asciiTheme="majorHAnsi" w:hAnsiTheme="majorHAnsi" w:cstheme="majorHAnsi"/>
                <w:b/>
                <w:lang w:val="pt-BR"/>
              </w:rPr>
              <w:t>Nội dung (nêu các ý chính phải trả lời của từng câu hỏi cốt lõi)</w:t>
            </w:r>
          </w:p>
        </w:tc>
        <w:tc>
          <w:tcPr>
            <w:tcW w:w="3352" w:type="dxa"/>
          </w:tcPr>
          <w:p w14:paraId="7FC60971" w14:textId="77777777" w:rsidR="006A4C2C" w:rsidRPr="00231134" w:rsidRDefault="006A4C2C" w:rsidP="00231134">
            <w:pPr>
              <w:widowControl w:val="0"/>
              <w:spacing w:before="60" w:after="60" w:line="360" w:lineRule="exact"/>
              <w:jc w:val="center"/>
              <w:rPr>
                <w:rFonts w:asciiTheme="majorHAnsi" w:eastAsia="Calibri" w:hAnsiTheme="majorHAnsi" w:cstheme="majorHAnsi"/>
                <w:b/>
                <w:lang w:val="pt-BR"/>
              </w:rPr>
            </w:pPr>
            <w:r w:rsidRPr="00231134">
              <w:rPr>
                <w:rFonts w:asciiTheme="majorHAnsi" w:hAnsiTheme="majorHAnsi" w:cstheme="majorHAnsi"/>
                <w:b/>
                <w:lang w:val="pt-BR"/>
              </w:rPr>
              <w:t>Câu hỏi kiểm tra quá trình học tập của học viên (trước và sau giờ lên lớp)</w:t>
            </w:r>
          </w:p>
        </w:tc>
      </w:tr>
      <w:tr w:rsidR="00724013" w:rsidRPr="00AB612A" w14:paraId="5DA0E172" w14:textId="77777777" w:rsidTr="00EA3A98">
        <w:trPr>
          <w:jc w:val="center"/>
        </w:trPr>
        <w:tc>
          <w:tcPr>
            <w:tcW w:w="2974" w:type="dxa"/>
          </w:tcPr>
          <w:p w14:paraId="218D363A" w14:textId="0385F972" w:rsidR="00724013" w:rsidRPr="0030792C" w:rsidRDefault="00724013" w:rsidP="00724013">
            <w:pPr>
              <w:widowControl w:val="0"/>
              <w:spacing w:before="60" w:after="60" w:line="360" w:lineRule="exact"/>
              <w:jc w:val="both"/>
              <w:rPr>
                <w:rFonts w:asciiTheme="majorHAnsi" w:hAnsiTheme="majorHAnsi" w:cstheme="majorHAnsi"/>
                <w:lang w:val="pt-BR"/>
              </w:rPr>
            </w:pPr>
            <w:r w:rsidRPr="0030792C">
              <w:rPr>
                <w:rFonts w:asciiTheme="majorHAnsi" w:hAnsiTheme="majorHAnsi" w:cstheme="majorHAnsi"/>
                <w:b/>
                <w:lang w:val="pt-BR"/>
              </w:rPr>
              <w:t xml:space="preserve">Câu 1: </w:t>
            </w:r>
            <w:r w:rsidR="00037E08" w:rsidRPr="0030792C">
              <w:rPr>
                <w:rFonts w:asciiTheme="majorHAnsi" w:hAnsiTheme="majorHAnsi" w:cstheme="majorHAnsi"/>
                <w:bCs/>
                <w:lang w:val="pt-BR"/>
              </w:rPr>
              <w:t>Q</w:t>
            </w:r>
            <w:r w:rsidRPr="0030792C">
              <w:rPr>
                <w:rFonts w:asciiTheme="majorHAnsi" w:hAnsiTheme="majorHAnsi" w:cstheme="majorHAnsi"/>
                <w:lang w:val="pt-BR"/>
              </w:rPr>
              <w:t xml:space="preserve">uản lý </w:t>
            </w:r>
            <w:r w:rsidR="00037E08" w:rsidRPr="0030792C">
              <w:rPr>
                <w:rFonts w:asciiTheme="majorHAnsi" w:hAnsiTheme="majorHAnsi" w:cstheme="majorHAnsi"/>
                <w:lang w:val="pt-BR"/>
              </w:rPr>
              <w:t xml:space="preserve">nhà nước về kinh tế trong </w:t>
            </w:r>
            <w:r w:rsidRPr="0030792C">
              <w:rPr>
                <w:rFonts w:asciiTheme="majorHAnsi" w:hAnsiTheme="majorHAnsi" w:cstheme="majorHAnsi"/>
                <w:lang w:val="pt-BR"/>
              </w:rPr>
              <w:t>nền kinh tế thị trường định hướng xã hội chủ nghĩa ở Việt Nam</w:t>
            </w:r>
            <w:r w:rsidR="00037E08" w:rsidRPr="0030792C">
              <w:rPr>
                <w:rFonts w:asciiTheme="majorHAnsi" w:hAnsiTheme="majorHAnsi" w:cstheme="majorHAnsi"/>
                <w:lang w:val="pt-BR"/>
              </w:rPr>
              <w:t xml:space="preserve"> bao gồm những nội dung nào?</w:t>
            </w:r>
          </w:p>
          <w:p w14:paraId="41660C23" w14:textId="77777777" w:rsidR="00724013" w:rsidRPr="00231134" w:rsidRDefault="00724013" w:rsidP="00724013">
            <w:pPr>
              <w:widowControl w:val="0"/>
              <w:spacing w:before="60" w:after="60" w:line="360" w:lineRule="exact"/>
              <w:jc w:val="both"/>
              <w:rPr>
                <w:rFonts w:asciiTheme="majorHAnsi" w:hAnsiTheme="majorHAnsi" w:cstheme="majorHAnsi"/>
                <w:lang w:val="pt-BR"/>
              </w:rPr>
            </w:pPr>
            <w:r w:rsidRPr="00231134">
              <w:rPr>
                <w:rFonts w:asciiTheme="majorHAnsi" w:hAnsiTheme="majorHAnsi" w:cstheme="majorHAnsi"/>
                <w:lang w:val="pt-BR"/>
              </w:rPr>
              <w:t xml:space="preserve"> </w:t>
            </w:r>
          </w:p>
          <w:p w14:paraId="02EC75FB" w14:textId="77777777" w:rsidR="00724013" w:rsidRPr="00231134" w:rsidRDefault="00724013" w:rsidP="00724013">
            <w:pPr>
              <w:widowControl w:val="0"/>
              <w:spacing w:before="60" w:after="60" w:line="360" w:lineRule="exact"/>
              <w:jc w:val="both"/>
              <w:rPr>
                <w:rFonts w:asciiTheme="majorHAnsi" w:hAnsiTheme="majorHAnsi" w:cstheme="majorHAnsi"/>
                <w:lang w:val="pt-BR"/>
              </w:rPr>
            </w:pPr>
          </w:p>
        </w:tc>
        <w:tc>
          <w:tcPr>
            <w:tcW w:w="7922" w:type="dxa"/>
          </w:tcPr>
          <w:p w14:paraId="0E8A7D1E" w14:textId="1FC6A9F0" w:rsidR="00724013" w:rsidRPr="003D7FF0" w:rsidRDefault="00724013" w:rsidP="003D7FF0">
            <w:pPr>
              <w:widowControl w:val="0"/>
              <w:spacing w:line="360" w:lineRule="exact"/>
              <w:jc w:val="both"/>
              <w:rPr>
                <w:b/>
                <w:sz w:val="24"/>
                <w:szCs w:val="24"/>
                <w:lang w:val="pt-BR"/>
              </w:rPr>
            </w:pPr>
            <w:r w:rsidRPr="003D7FF0">
              <w:rPr>
                <w:b/>
                <w:sz w:val="24"/>
                <w:szCs w:val="24"/>
                <w:lang w:val="vi-VN"/>
              </w:rPr>
              <w:t xml:space="preserve">1. </w:t>
            </w:r>
            <w:r w:rsidR="00037E08">
              <w:rPr>
                <w:b/>
                <w:sz w:val="24"/>
                <w:szCs w:val="24"/>
                <w:lang w:val="pt-BR"/>
              </w:rPr>
              <w:t xml:space="preserve">NỘI DUNG </w:t>
            </w:r>
            <w:r w:rsidRPr="003D7FF0">
              <w:rPr>
                <w:b/>
                <w:sz w:val="24"/>
                <w:szCs w:val="24"/>
                <w:lang w:val="pt-BR"/>
              </w:rPr>
              <w:t xml:space="preserve">QUẢN LÝ </w:t>
            </w:r>
            <w:r w:rsidR="00037E08">
              <w:rPr>
                <w:b/>
                <w:sz w:val="24"/>
                <w:szCs w:val="24"/>
                <w:lang w:val="pt-BR"/>
              </w:rPr>
              <w:t xml:space="preserve">NHÀ NƯỚC VỀ KINH TẾ TRONG </w:t>
            </w:r>
            <w:r w:rsidRPr="003D7FF0">
              <w:rPr>
                <w:b/>
                <w:sz w:val="24"/>
                <w:szCs w:val="24"/>
                <w:lang w:val="vi-VN"/>
              </w:rPr>
              <w:t>NỀN KINH TẾ THỊ TRƯỜNG ĐỊNH HƯỚNG XÃ HỘI CHỦ NGHĨA</w:t>
            </w:r>
          </w:p>
          <w:p w14:paraId="71EE9FCB" w14:textId="21333E5E" w:rsidR="00724013" w:rsidRPr="009E00F4" w:rsidRDefault="00724013" w:rsidP="003D7FF0">
            <w:pPr>
              <w:widowControl w:val="0"/>
              <w:spacing w:line="360" w:lineRule="exact"/>
              <w:jc w:val="both"/>
              <w:rPr>
                <w:b/>
                <w:lang w:val="pt-BR"/>
              </w:rPr>
            </w:pPr>
            <w:r w:rsidRPr="009E00F4">
              <w:rPr>
                <w:b/>
                <w:lang w:val="pt-BR"/>
              </w:rPr>
              <w:t xml:space="preserve">1.1. </w:t>
            </w:r>
            <w:r w:rsidR="00037E08">
              <w:rPr>
                <w:b/>
                <w:lang w:val="pt-BR"/>
              </w:rPr>
              <w:t>Sự cần thiết khách quan của quản lý nhà nước về kinh tế trong nền kinh tế thị trường định hướng xã hội chủ nghĩa</w:t>
            </w:r>
          </w:p>
          <w:p w14:paraId="6A751BEA" w14:textId="77777777" w:rsidR="00724013" w:rsidRDefault="00724013" w:rsidP="003D7FF0">
            <w:pPr>
              <w:widowControl w:val="0"/>
              <w:spacing w:line="360" w:lineRule="exact"/>
              <w:jc w:val="both"/>
              <w:rPr>
                <w:bCs/>
                <w:lang w:val="pt-BR"/>
              </w:rPr>
            </w:pPr>
            <w:r w:rsidRPr="009E00F4">
              <w:rPr>
                <w:bCs/>
                <w:lang w:val="pt-BR"/>
              </w:rPr>
              <w:t>- Khắc phục khuyết tật của thị trường</w:t>
            </w:r>
          </w:p>
          <w:p w14:paraId="29BCD2E0" w14:textId="77777777" w:rsidR="00724013" w:rsidRPr="009E00F4" w:rsidRDefault="00724013" w:rsidP="003D7FF0">
            <w:pPr>
              <w:widowControl w:val="0"/>
              <w:spacing w:line="360" w:lineRule="exact"/>
              <w:jc w:val="both"/>
              <w:rPr>
                <w:bCs/>
                <w:lang w:val="pt-BR"/>
              </w:rPr>
            </w:pPr>
            <w:r>
              <w:rPr>
                <w:bCs/>
                <w:lang w:val="pt-BR"/>
              </w:rPr>
              <w:t>- H</w:t>
            </w:r>
            <w:r w:rsidRPr="009E00F4">
              <w:rPr>
                <w:bCs/>
                <w:lang w:val="pt-BR"/>
              </w:rPr>
              <w:t xml:space="preserve">ỗ trợ thị trường; </w:t>
            </w:r>
          </w:p>
          <w:p w14:paraId="4BF2A04F" w14:textId="77777777" w:rsidR="00724013" w:rsidRPr="009E00F4" w:rsidRDefault="00724013" w:rsidP="003D7FF0">
            <w:pPr>
              <w:widowControl w:val="0"/>
              <w:spacing w:line="360" w:lineRule="exact"/>
              <w:jc w:val="both"/>
              <w:rPr>
                <w:bCs/>
                <w:lang w:val="pt-BR"/>
              </w:rPr>
            </w:pPr>
            <w:r w:rsidRPr="009E00F4">
              <w:rPr>
                <w:bCs/>
                <w:lang w:val="pt-BR"/>
              </w:rPr>
              <w:t xml:space="preserve">- Định hướng xã hội chủ nghĩa đối với nền </w:t>
            </w:r>
            <w:r w:rsidRPr="009E00F4">
              <w:rPr>
                <w:rFonts w:eastAsia="Calibri"/>
                <w:lang w:val="pt-BR"/>
              </w:rPr>
              <w:t>kinh tế thị trường</w:t>
            </w:r>
            <w:r w:rsidRPr="009E00F4">
              <w:rPr>
                <w:bCs/>
                <w:lang w:val="pt-BR"/>
              </w:rPr>
              <w:t>;</w:t>
            </w:r>
          </w:p>
          <w:p w14:paraId="35FCD4BC" w14:textId="77777777" w:rsidR="00724013" w:rsidRPr="009E00F4" w:rsidRDefault="00724013" w:rsidP="003D7FF0">
            <w:pPr>
              <w:widowControl w:val="0"/>
              <w:spacing w:line="360" w:lineRule="exact"/>
              <w:jc w:val="both"/>
              <w:rPr>
                <w:bCs/>
                <w:lang w:val="pt-BR"/>
              </w:rPr>
            </w:pPr>
            <w:r w:rsidRPr="009E00F4">
              <w:rPr>
                <w:bCs/>
                <w:lang w:val="pt-BR"/>
              </w:rPr>
              <w:t>- Thực hiện nhà nước kiến tạo</w:t>
            </w:r>
            <w:r>
              <w:rPr>
                <w:bCs/>
                <w:lang w:val="pt-BR"/>
              </w:rPr>
              <w:t>,</w:t>
            </w:r>
            <w:r w:rsidRPr="009E00F4">
              <w:rPr>
                <w:bCs/>
                <w:lang w:val="pt-BR"/>
              </w:rPr>
              <w:t xml:space="preserve"> phục vụ nhân dân, phục vụ doanh nghiệp;</w:t>
            </w:r>
          </w:p>
          <w:p w14:paraId="3F7A0890" w14:textId="77777777" w:rsidR="00724013" w:rsidRPr="009E00F4" w:rsidRDefault="00724013" w:rsidP="003D7FF0">
            <w:pPr>
              <w:widowControl w:val="0"/>
              <w:spacing w:line="360" w:lineRule="exact"/>
              <w:jc w:val="both"/>
              <w:rPr>
                <w:bCs/>
                <w:lang w:val="pt-BR"/>
              </w:rPr>
            </w:pPr>
            <w:r w:rsidRPr="009E00F4">
              <w:rPr>
                <w:bCs/>
                <w:lang w:val="pt-BR"/>
              </w:rPr>
              <w:t>- Định hướng và thực hiện hội nhập</w:t>
            </w:r>
            <w:r>
              <w:rPr>
                <w:bCs/>
                <w:lang w:val="pt-BR"/>
              </w:rPr>
              <w:t xml:space="preserve"> ngày càng sâu, rộng, hiệu quả vào nền kinh tế thế giới</w:t>
            </w:r>
            <w:r w:rsidRPr="009E00F4">
              <w:rPr>
                <w:bCs/>
                <w:lang w:val="pt-BR"/>
              </w:rPr>
              <w:t>.</w:t>
            </w:r>
          </w:p>
          <w:p w14:paraId="47A7551A" w14:textId="252DF41B" w:rsidR="00724013" w:rsidRPr="009E00F4" w:rsidRDefault="00724013" w:rsidP="003D7FF0">
            <w:pPr>
              <w:widowControl w:val="0"/>
              <w:tabs>
                <w:tab w:val="center" w:pos="3986"/>
              </w:tabs>
              <w:spacing w:line="360" w:lineRule="exact"/>
              <w:jc w:val="both"/>
              <w:rPr>
                <w:b/>
                <w:lang w:val="pt-BR"/>
              </w:rPr>
            </w:pPr>
            <w:r w:rsidRPr="009E00F4">
              <w:rPr>
                <w:b/>
                <w:lang w:val="pt-BR"/>
              </w:rPr>
              <w:t>1.2. C</w:t>
            </w:r>
            <w:r w:rsidR="00300AAD">
              <w:rPr>
                <w:b/>
                <w:lang w:val="pt-BR"/>
              </w:rPr>
              <w:t>ác nội dung quản lý nhà nước về kinh tế</w:t>
            </w:r>
            <w:r>
              <w:rPr>
                <w:b/>
                <w:lang w:val="pt-BR"/>
              </w:rPr>
              <w:tab/>
            </w:r>
          </w:p>
          <w:p w14:paraId="7978A9A6" w14:textId="77777777" w:rsidR="00724013" w:rsidRPr="009E00F4" w:rsidRDefault="00724013" w:rsidP="003D7FF0">
            <w:pPr>
              <w:widowControl w:val="0"/>
              <w:spacing w:line="360" w:lineRule="exact"/>
              <w:jc w:val="both"/>
              <w:rPr>
                <w:b/>
                <w:i/>
                <w:iCs/>
                <w:lang w:val="pt-BR"/>
              </w:rPr>
            </w:pPr>
            <w:r w:rsidRPr="009E00F4">
              <w:rPr>
                <w:b/>
                <w:i/>
                <w:iCs/>
                <w:lang w:val="pt-BR"/>
              </w:rPr>
              <w:t xml:space="preserve">- Tạo lập môi trường </w:t>
            </w:r>
          </w:p>
          <w:p w14:paraId="25113207" w14:textId="77777777" w:rsidR="00724013" w:rsidRPr="00FD70C0" w:rsidRDefault="00724013" w:rsidP="003D7FF0">
            <w:pPr>
              <w:widowControl w:val="0"/>
              <w:spacing w:line="360" w:lineRule="exact"/>
              <w:jc w:val="both"/>
              <w:rPr>
                <w:bCs/>
                <w:iCs/>
                <w:lang w:val="pt-BR"/>
              </w:rPr>
            </w:pPr>
            <w:r>
              <w:rPr>
                <w:bCs/>
                <w:iCs/>
                <w:lang w:val="pt-BR"/>
              </w:rPr>
              <w:lastRenderedPageBreak/>
              <w:t>N</w:t>
            </w:r>
            <w:r w:rsidRPr="00FD70C0">
              <w:rPr>
                <w:bCs/>
                <w:iCs/>
                <w:lang w:val="pt-BR"/>
              </w:rPr>
              <w:t>hà nước tạo lập các điều kiện, các yếu tố thuận lợi, đồng bộ cho nền kinh tế vận động và phát triển, đáp ứng tốt yêu cầu của các chủ thể trong nền kinh tế và phù hợp với luật pháp, thông lệ trong nước và quốc tế</w:t>
            </w:r>
          </w:p>
          <w:p w14:paraId="1FB8FF9A" w14:textId="77777777" w:rsidR="00724013" w:rsidRDefault="00724013" w:rsidP="003D7FF0">
            <w:pPr>
              <w:widowControl w:val="0"/>
              <w:spacing w:line="360" w:lineRule="exact"/>
              <w:jc w:val="both"/>
              <w:rPr>
                <w:bCs/>
                <w:iCs/>
                <w:lang w:val="pt-BR"/>
              </w:rPr>
            </w:pPr>
            <w:r w:rsidRPr="00FD70C0">
              <w:rPr>
                <w:bCs/>
                <w:iCs/>
                <w:lang w:val="pt-BR"/>
              </w:rPr>
              <w:t xml:space="preserve">Nội dung: </w:t>
            </w:r>
          </w:p>
          <w:p w14:paraId="17326E3F" w14:textId="77777777" w:rsidR="00724013" w:rsidRPr="00A85616" w:rsidRDefault="00724013" w:rsidP="003D7FF0">
            <w:pPr>
              <w:spacing w:line="360" w:lineRule="exact"/>
              <w:jc w:val="both"/>
              <w:rPr>
                <w:spacing w:val="10"/>
                <w:lang w:val="pt-BR"/>
              </w:rPr>
            </w:pPr>
            <w:r w:rsidRPr="00A85616">
              <w:rPr>
                <w:spacing w:val="10"/>
                <w:lang w:val="pt-BR"/>
              </w:rPr>
              <w:t xml:space="preserve">+ Xây dựng môi trường chính trị ổn định; </w:t>
            </w:r>
          </w:p>
          <w:p w14:paraId="04BC1C51" w14:textId="77777777" w:rsidR="00724013" w:rsidRPr="00A85616" w:rsidRDefault="00724013" w:rsidP="003D7FF0">
            <w:pPr>
              <w:spacing w:line="360" w:lineRule="exact"/>
              <w:jc w:val="both"/>
              <w:rPr>
                <w:spacing w:val="10"/>
                <w:lang w:val="pt-BR"/>
              </w:rPr>
            </w:pPr>
            <w:r w:rsidRPr="00A85616">
              <w:rPr>
                <w:spacing w:val="10"/>
                <w:lang w:val="pt-BR"/>
              </w:rPr>
              <w:t>+ Xây dựng và hoàn thiện thể chế KTTT;</w:t>
            </w:r>
          </w:p>
          <w:p w14:paraId="3F96F018" w14:textId="77777777" w:rsidR="00724013" w:rsidRPr="00A85616" w:rsidRDefault="00724013" w:rsidP="003D7FF0">
            <w:pPr>
              <w:spacing w:line="360" w:lineRule="exact"/>
              <w:jc w:val="both"/>
              <w:rPr>
                <w:spacing w:val="10"/>
                <w:lang w:val="pt-BR"/>
              </w:rPr>
            </w:pPr>
            <w:r w:rsidRPr="00A85616">
              <w:rPr>
                <w:spacing w:val="10"/>
                <w:lang w:val="pt-BR"/>
              </w:rPr>
              <w:t xml:space="preserve">+ Xây dựng và hoàn thiện kết cấu hạ tầng; </w:t>
            </w:r>
          </w:p>
          <w:p w14:paraId="1C85AA0E" w14:textId="77777777" w:rsidR="00724013" w:rsidRPr="00A85616" w:rsidRDefault="00724013" w:rsidP="003D7FF0">
            <w:pPr>
              <w:spacing w:line="360" w:lineRule="exact"/>
              <w:jc w:val="both"/>
              <w:rPr>
                <w:spacing w:val="10"/>
                <w:lang w:val="pt-BR"/>
              </w:rPr>
            </w:pPr>
            <w:r w:rsidRPr="00A85616">
              <w:rPr>
                <w:spacing w:val="10"/>
                <w:lang w:val="pt-BR"/>
              </w:rPr>
              <w:t>+ Xây dựng môi trường văn hóa xã hội phù hợp với nền KTTT;</w:t>
            </w:r>
          </w:p>
          <w:p w14:paraId="4ED98CB0" w14:textId="77777777" w:rsidR="00724013" w:rsidRPr="00A85616" w:rsidRDefault="00724013" w:rsidP="003D7FF0">
            <w:pPr>
              <w:spacing w:line="360" w:lineRule="exact"/>
              <w:jc w:val="both"/>
              <w:rPr>
                <w:spacing w:val="10"/>
                <w:lang w:val="pt-BR"/>
              </w:rPr>
            </w:pPr>
            <w:r w:rsidRPr="00A85616">
              <w:rPr>
                <w:spacing w:val="10"/>
                <w:lang w:val="pt-BR"/>
              </w:rPr>
              <w:t>+ Bảo đảm môi trường an ninh, trật tự, kỷ luật, kỷ cương;</w:t>
            </w:r>
          </w:p>
          <w:p w14:paraId="0AF71F39" w14:textId="77777777" w:rsidR="00724013" w:rsidRPr="00A85616" w:rsidRDefault="00724013" w:rsidP="003D7FF0">
            <w:pPr>
              <w:spacing w:line="360" w:lineRule="exact"/>
              <w:jc w:val="both"/>
              <w:rPr>
                <w:spacing w:val="10"/>
                <w:lang w:val="pt-BR"/>
              </w:rPr>
            </w:pPr>
            <w:r w:rsidRPr="00A85616">
              <w:rPr>
                <w:spacing w:val="10"/>
                <w:lang w:val="pt-BR"/>
              </w:rPr>
              <w:t>+ Xây dựng và hoàn thiện môi trườ</w:t>
            </w:r>
            <w:r>
              <w:rPr>
                <w:spacing w:val="10"/>
                <w:lang w:val="pt-BR"/>
              </w:rPr>
              <w:t>ng thông tin;</w:t>
            </w:r>
          </w:p>
          <w:p w14:paraId="457574AB" w14:textId="77777777" w:rsidR="00724013" w:rsidRPr="000C011A" w:rsidRDefault="00724013" w:rsidP="003D7FF0">
            <w:pPr>
              <w:widowControl w:val="0"/>
              <w:spacing w:line="360" w:lineRule="exact"/>
              <w:jc w:val="both"/>
              <w:rPr>
                <w:rFonts w:eastAsia="Calibri"/>
                <w:bCs/>
                <w:iCs/>
                <w:kern w:val="2"/>
                <w:lang w:val="vi-VN"/>
              </w:rPr>
            </w:pPr>
            <w:r w:rsidRPr="009E00F4">
              <w:rPr>
                <w:bCs/>
                <w:iCs/>
                <w:lang w:val="pt-BR"/>
              </w:rPr>
              <w:t>+ Tăng cường hội nhập kinh tế quốc tế</w:t>
            </w:r>
            <w:r w:rsidRPr="00D76DF5">
              <w:rPr>
                <w:bCs/>
                <w:iCs/>
                <w:lang w:val="vi-VN"/>
              </w:rPr>
              <w:t>.</w:t>
            </w:r>
          </w:p>
          <w:p w14:paraId="4609AF58" w14:textId="77777777" w:rsidR="00724013" w:rsidRDefault="00724013" w:rsidP="003D7FF0">
            <w:pPr>
              <w:widowControl w:val="0"/>
              <w:spacing w:line="360" w:lineRule="exact"/>
              <w:jc w:val="both"/>
              <w:rPr>
                <w:b/>
                <w:i/>
                <w:iCs/>
                <w:lang w:val="pt-BR"/>
              </w:rPr>
            </w:pPr>
            <w:r w:rsidRPr="009E00F4">
              <w:rPr>
                <w:b/>
                <w:i/>
                <w:iCs/>
                <w:lang w:val="pt-BR"/>
              </w:rPr>
              <w:t>- Định hướng</w:t>
            </w:r>
            <w:r>
              <w:rPr>
                <w:b/>
                <w:i/>
                <w:iCs/>
                <w:lang w:val="pt-BR"/>
              </w:rPr>
              <w:t>, hướng dẫn</w:t>
            </w:r>
          </w:p>
          <w:p w14:paraId="7C989A08" w14:textId="77777777" w:rsidR="00724013" w:rsidRPr="00B7080E" w:rsidRDefault="00724013" w:rsidP="003D7FF0">
            <w:pPr>
              <w:spacing w:line="360" w:lineRule="exact"/>
              <w:jc w:val="both"/>
              <w:rPr>
                <w:color w:val="000000"/>
                <w:spacing w:val="10"/>
                <w:lang w:val="pt-BR"/>
              </w:rPr>
            </w:pPr>
            <w:r>
              <w:rPr>
                <w:color w:val="000000"/>
                <w:spacing w:val="10"/>
                <w:lang w:val="pt-BR"/>
              </w:rPr>
              <w:t xml:space="preserve">- </w:t>
            </w:r>
            <w:r w:rsidRPr="00B7080E">
              <w:rPr>
                <w:color w:val="000000"/>
                <w:spacing w:val="10"/>
                <w:lang w:val="pt-BR"/>
              </w:rPr>
              <w:t>Nhà nước xác định hướng phát triển của nền kinh tế theo qu</w:t>
            </w:r>
            <w:r>
              <w:rPr>
                <w:color w:val="000000"/>
                <w:spacing w:val="10"/>
                <w:lang w:val="pt-BR"/>
              </w:rPr>
              <w:t>ỹ</w:t>
            </w:r>
            <w:r w:rsidRPr="00B7080E">
              <w:rPr>
                <w:color w:val="000000"/>
                <w:spacing w:val="10"/>
                <w:lang w:val="pt-BR"/>
              </w:rPr>
              <w:t xml:space="preserve"> đạo và mục tiêu kinh tế</w:t>
            </w:r>
            <w:r>
              <w:rPr>
                <w:color w:val="000000"/>
                <w:spacing w:val="10"/>
                <w:lang w:val="pt-BR"/>
              </w:rPr>
              <w:t xml:space="preserve"> </w:t>
            </w:r>
            <w:r w:rsidRPr="00B7080E">
              <w:rPr>
                <w:color w:val="000000"/>
                <w:spacing w:val="10"/>
                <w:lang w:val="pt-BR"/>
              </w:rPr>
              <w:t>- xã hội của đất nước trong từng giai đoạn; hướng dẫn các chủ thể trong nền kinh tế hoạt động theo mục tiêu chung của đất nước và phù hợp với năng lực, khả năng của họ</w:t>
            </w:r>
          </w:p>
          <w:p w14:paraId="055A27A9" w14:textId="77777777" w:rsidR="00724013" w:rsidRDefault="00724013" w:rsidP="003D7FF0">
            <w:pPr>
              <w:spacing w:line="360" w:lineRule="exact"/>
              <w:jc w:val="both"/>
              <w:rPr>
                <w:color w:val="000000"/>
                <w:spacing w:val="10"/>
                <w:lang w:val="pt-BR"/>
              </w:rPr>
            </w:pPr>
            <w:r w:rsidRPr="00B7080E">
              <w:rPr>
                <w:color w:val="000000"/>
                <w:spacing w:val="10"/>
                <w:lang w:val="pt-BR"/>
              </w:rPr>
              <w:t xml:space="preserve">Nội dung: </w:t>
            </w:r>
          </w:p>
          <w:p w14:paraId="6EB03085" w14:textId="77777777" w:rsidR="00724013" w:rsidRPr="00C221D9" w:rsidRDefault="00724013" w:rsidP="003D7FF0">
            <w:pPr>
              <w:spacing w:line="360" w:lineRule="exact"/>
              <w:jc w:val="both"/>
              <w:rPr>
                <w:spacing w:val="10"/>
                <w:lang w:val="pt-BR"/>
              </w:rPr>
            </w:pPr>
            <w:r w:rsidRPr="00C221D9">
              <w:rPr>
                <w:spacing w:val="10"/>
                <w:lang w:val="pt-BR"/>
              </w:rPr>
              <w:t xml:space="preserve">+ Xây dựng và ban hành các chiến lược, qui hoạch, kế hoạch phát triển kinh tế chung của toàn bộ nền kinh tế; </w:t>
            </w:r>
          </w:p>
          <w:p w14:paraId="78424C02" w14:textId="77777777" w:rsidR="00724013" w:rsidRPr="00C221D9" w:rsidRDefault="00724013" w:rsidP="003D7FF0">
            <w:pPr>
              <w:spacing w:line="360" w:lineRule="exact"/>
              <w:jc w:val="both"/>
              <w:rPr>
                <w:spacing w:val="10"/>
                <w:lang w:val="pt-BR"/>
              </w:rPr>
            </w:pPr>
            <w:r w:rsidRPr="00C221D9">
              <w:rPr>
                <w:spacing w:val="10"/>
                <w:lang w:val="pt-BR"/>
              </w:rPr>
              <w:t>+ Phát triển kinh tế theo ngành, vùng và theo sản phẩm để định hướng các hoạt động kinh tế;</w:t>
            </w:r>
          </w:p>
          <w:p w14:paraId="226AE5EF" w14:textId="77777777" w:rsidR="00724013" w:rsidRPr="00C221D9" w:rsidRDefault="00724013" w:rsidP="003D7FF0">
            <w:pPr>
              <w:spacing w:line="360" w:lineRule="exact"/>
              <w:jc w:val="both"/>
              <w:rPr>
                <w:spacing w:val="10"/>
                <w:lang w:val="pt-BR"/>
              </w:rPr>
            </w:pPr>
            <w:r w:rsidRPr="00C221D9">
              <w:rPr>
                <w:spacing w:val="10"/>
                <w:lang w:val="pt-BR"/>
              </w:rPr>
              <w:t xml:space="preserve">+ Ban hành và thực hiện các chính sách khuyến khích, hỗ trợ </w:t>
            </w:r>
            <w:r w:rsidRPr="00C221D9">
              <w:rPr>
                <w:spacing w:val="10"/>
                <w:lang w:val="pt-BR"/>
              </w:rPr>
              <w:lastRenderedPageBreak/>
              <w:t xml:space="preserve">hoặc hạn chế sự phát triển các ngành, lĩnh vực;  </w:t>
            </w:r>
          </w:p>
          <w:p w14:paraId="7A03C961" w14:textId="77777777" w:rsidR="00724013" w:rsidRPr="00C221D9" w:rsidRDefault="00724013" w:rsidP="003D7FF0">
            <w:pPr>
              <w:spacing w:line="360" w:lineRule="exact"/>
              <w:jc w:val="both"/>
              <w:rPr>
                <w:spacing w:val="10"/>
                <w:lang w:val="pt-BR"/>
              </w:rPr>
            </w:pPr>
            <w:r w:rsidRPr="00C221D9">
              <w:rPr>
                <w:spacing w:val="10"/>
                <w:lang w:val="pt-BR"/>
              </w:rPr>
              <w:t>+ Cung cấp thông tin cho các chủ thể trong nền kinh tế.</w:t>
            </w:r>
          </w:p>
          <w:p w14:paraId="7E5179FB" w14:textId="160F3204" w:rsidR="00724013" w:rsidRDefault="00724013" w:rsidP="003D7FF0">
            <w:pPr>
              <w:spacing w:line="360" w:lineRule="exact"/>
              <w:jc w:val="both"/>
              <w:rPr>
                <w:b/>
                <w:i/>
                <w:iCs/>
                <w:lang w:val="pt-BR"/>
              </w:rPr>
            </w:pPr>
            <w:r>
              <w:rPr>
                <w:b/>
                <w:i/>
                <w:iCs/>
                <w:lang w:val="pt-BR"/>
              </w:rPr>
              <w:t>- Tổ chức</w:t>
            </w:r>
            <w:r w:rsidR="00300AAD">
              <w:rPr>
                <w:b/>
                <w:i/>
                <w:iCs/>
                <w:lang w:val="pt-BR"/>
              </w:rPr>
              <w:t xml:space="preserve"> </w:t>
            </w:r>
          </w:p>
          <w:p w14:paraId="16C19A2E" w14:textId="77777777" w:rsidR="00724013" w:rsidRPr="00D76DF5" w:rsidRDefault="00724013" w:rsidP="003D7FF0">
            <w:pPr>
              <w:shd w:val="clear" w:color="auto" w:fill="FFFFFF"/>
              <w:tabs>
                <w:tab w:val="center" w:pos="4320"/>
                <w:tab w:val="right" w:pos="8640"/>
              </w:tabs>
              <w:spacing w:line="360" w:lineRule="exact"/>
              <w:jc w:val="both"/>
              <w:rPr>
                <w:bCs/>
                <w:iCs/>
                <w:lang w:val="pt-BR"/>
              </w:rPr>
            </w:pPr>
            <w:r w:rsidRPr="00D76DF5">
              <w:rPr>
                <w:bCs/>
                <w:iCs/>
                <w:lang w:val="pt-BR"/>
              </w:rPr>
              <w:t>Chức năng tổ chức nền kinh tế quốc dân của Nhà nước được thực hiện qua các hoạt động cụ thể nhằm sắp xếp, tổ chức lại các ngành, các lĩnh vực, các vùng kinh tế quan trọng</w:t>
            </w:r>
            <w:r w:rsidRPr="00C221D9">
              <w:rPr>
                <w:spacing w:val="10"/>
                <w:lang w:val="pt-BR"/>
              </w:rPr>
              <w:t>... tạo cơ cấu kinh tế hợp lý, đảm bảo phát triển ổn định kinh tế vĩ mô.</w:t>
            </w:r>
          </w:p>
          <w:p w14:paraId="1C44A444" w14:textId="77777777" w:rsidR="00724013" w:rsidRDefault="00724013" w:rsidP="003D7FF0">
            <w:pPr>
              <w:spacing w:line="360" w:lineRule="exact"/>
              <w:jc w:val="both"/>
              <w:rPr>
                <w:color w:val="000000"/>
                <w:spacing w:val="10"/>
                <w:lang w:val="pt-BR"/>
              </w:rPr>
            </w:pPr>
            <w:r w:rsidRPr="00B7080E">
              <w:rPr>
                <w:color w:val="000000"/>
                <w:spacing w:val="10"/>
                <w:lang w:val="pt-BR"/>
              </w:rPr>
              <w:t xml:space="preserve">Nội dung: </w:t>
            </w:r>
          </w:p>
          <w:p w14:paraId="105E781B" w14:textId="77777777" w:rsidR="00724013" w:rsidRPr="00C221D9" w:rsidRDefault="00724013" w:rsidP="003D7FF0">
            <w:pPr>
              <w:spacing w:line="360" w:lineRule="exact"/>
              <w:jc w:val="both"/>
              <w:rPr>
                <w:spacing w:val="10"/>
                <w:lang w:val="pt-BR"/>
              </w:rPr>
            </w:pPr>
            <w:r w:rsidRPr="00C221D9">
              <w:rPr>
                <w:spacing w:val="10"/>
                <w:lang w:val="pt-BR"/>
              </w:rPr>
              <w:t>+ Đảm bảo các cân đối lớn của nền KTTT, ổn định kinh tế vĩ mô;</w:t>
            </w:r>
          </w:p>
          <w:p w14:paraId="10C6751B" w14:textId="77777777" w:rsidR="00724013" w:rsidRPr="00C221D9" w:rsidRDefault="00724013" w:rsidP="003D7FF0">
            <w:pPr>
              <w:spacing w:line="360" w:lineRule="exact"/>
              <w:jc w:val="both"/>
              <w:rPr>
                <w:spacing w:val="10"/>
                <w:lang w:val="pt-BR"/>
              </w:rPr>
            </w:pPr>
            <w:r w:rsidRPr="00C221D9">
              <w:rPr>
                <w:spacing w:val="10"/>
                <w:lang w:val="pt-BR"/>
              </w:rPr>
              <w:t xml:space="preserve">+ Tổ chức, sắp xếp lại các cơ quan quản lý của Nhà nước về kinh tế từ TW đến địa phương; </w:t>
            </w:r>
          </w:p>
          <w:p w14:paraId="2887344C" w14:textId="77777777" w:rsidR="00724013" w:rsidRPr="00C221D9" w:rsidRDefault="00724013" w:rsidP="003D7FF0">
            <w:pPr>
              <w:spacing w:line="360" w:lineRule="exact"/>
              <w:jc w:val="both"/>
              <w:rPr>
                <w:spacing w:val="10"/>
                <w:lang w:val="pt-BR"/>
              </w:rPr>
            </w:pPr>
            <w:r w:rsidRPr="00C221D9">
              <w:rPr>
                <w:spacing w:val="10"/>
                <w:lang w:val="pt-BR"/>
              </w:rPr>
              <w:t xml:space="preserve">+ Đổi mới thể chế và thủ tục hành chính; </w:t>
            </w:r>
          </w:p>
          <w:p w14:paraId="65EE16E2" w14:textId="77777777" w:rsidR="00724013" w:rsidRPr="00C221D9" w:rsidRDefault="00724013" w:rsidP="003D7FF0">
            <w:pPr>
              <w:spacing w:line="360" w:lineRule="exact"/>
              <w:jc w:val="both"/>
              <w:rPr>
                <w:spacing w:val="10"/>
                <w:lang w:val="pt-BR"/>
              </w:rPr>
            </w:pPr>
            <w:r w:rsidRPr="00C221D9">
              <w:rPr>
                <w:spacing w:val="10"/>
                <w:lang w:val="pt-BR"/>
              </w:rPr>
              <w:t>+ Đào tạo và đào tạo lại, sắp xếp đội ngũ cán bộ, công chức QLNN về kinh tế.</w:t>
            </w:r>
          </w:p>
          <w:p w14:paraId="79F0BCAE" w14:textId="77777777" w:rsidR="00724013" w:rsidRPr="009E00F4" w:rsidRDefault="00724013" w:rsidP="003D7FF0">
            <w:pPr>
              <w:widowControl w:val="0"/>
              <w:spacing w:line="360" w:lineRule="exact"/>
              <w:jc w:val="both"/>
              <w:rPr>
                <w:b/>
                <w:i/>
                <w:iCs/>
                <w:lang w:val="pt-BR"/>
              </w:rPr>
            </w:pPr>
            <w:r>
              <w:rPr>
                <w:b/>
                <w:i/>
                <w:iCs/>
                <w:lang w:val="pt-BR"/>
              </w:rPr>
              <w:t>- Đ</w:t>
            </w:r>
            <w:r w:rsidRPr="009E00F4">
              <w:rPr>
                <w:b/>
                <w:i/>
                <w:iCs/>
                <w:lang w:val="pt-BR"/>
              </w:rPr>
              <w:t>iều tiết nền kinh tế</w:t>
            </w:r>
          </w:p>
          <w:p w14:paraId="23836496" w14:textId="77777777" w:rsidR="00724013" w:rsidRPr="00D76DF5" w:rsidRDefault="00724013" w:rsidP="003D7FF0">
            <w:pPr>
              <w:shd w:val="clear" w:color="auto" w:fill="FFFFFF"/>
              <w:tabs>
                <w:tab w:val="center" w:pos="4320"/>
                <w:tab w:val="right" w:pos="8640"/>
              </w:tabs>
              <w:spacing w:line="360" w:lineRule="exact"/>
              <w:jc w:val="both"/>
              <w:rPr>
                <w:bCs/>
                <w:iCs/>
                <w:lang w:val="pt-BR"/>
              </w:rPr>
            </w:pPr>
            <w:r w:rsidRPr="00D76DF5">
              <w:rPr>
                <w:bCs/>
                <w:iCs/>
                <w:lang w:val="pt-BR"/>
              </w:rPr>
              <w:t xml:space="preserve">Nhà nước điều tiết hoạt động của nền kinh tế theo định hướng của mình thông qua các công cụ quản lý nhà nước </w:t>
            </w:r>
            <w:r w:rsidRPr="00C221D9">
              <w:rPr>
                <w:spacing w:val="10"/>
                <w:lang w:val="pt-BR"/>
              </w:rPr>
              <w:t>đảm bảo cho kinh tế phát triển ổn định, công bằng và hiệu quả.</w:t>
            </w:r>
          </w:p>
          <w:p w14:paraId="02B68E43" w14:textId="77777777" w:rsidR="00724013" w:rsidRDefault="00724013" w:rsidP="003D7FF0">
            <w:pPr>
              <w:spacing w:line="360" w:lineRule="exact"/>
              <w:jc w:val="both"/>
              <w:rPr>
                <w:color w:val="000000"/>
                <w:spacing w:val="10"/>
                <w:lang w:val="pt-BR"/>
              </w:rPr>
            </w:pPr>
            <w:r w:rsidRPr="00B7080E">
              <w:rPr>
                <w:color w:val="000000"/>
                <w:spacing w:val="10"/>
                <w:lang w:val="pt-BR"/>
              </w:rPr>
              <w:t xml:space="preserve">Nội dung: </w:t>
            </w:r>
          </w:p>
          <w:p w14:paraId="307C438F" w14:textId="77777777" w:rsidR="00724013" w:rsidRDefault="00724013" w:rsidP="003D7FF0">
            <w:pPr>
              <w:spacing w:line="360" w:lineRule="exact"/>
              <w:jc w:val="both"/>
              <w:rPr>
                <w:color w:val="000000"/>
                <w:spacing w:val="10"/>
                <w:lang w:val="pt-BR"/>
              </w:rPr>
            </w:pPr>
            <w:r>
              <w:rPr>
                <w:color w:val="000000"/>
                <w:spacing w:val="10"/>
                <w:lang w:val="pt-BR"/>
              </w:rPr>
              <w:t xml:space="preserve">+ </w:t>
            </w:r>
            <w:r w:rsidRPr="00D76DF5">
              <w:rPr>
                <w:bCs/>
                <w:iCs/>
                <w:lang w:val="pt-BR"/>
              </w:rPr>
              <w:t>Điều tiết sự hoạt động của thị trường theo định hướng của Nhà nước, đảm bảo nền kinh tế phát triển ổn định, công bằng và có hiệu quả</w:t>
            </w:r>
            <w:r w:rsidRPr="00B7080E">
              <w:rPr>
                <w:color w:val="000000"/>
                <w:spacing w:val="10"/>
                <w:lang w:val="pt-BR"/>
              </w:rPr>
              <w:t xml:space="preserve">; </w:t>
            </w:r>
          </w:p>
          <w:p w14:paraId="2A3886AA" w14:textId="77777777" w:rsidR="00724013" w:rsidRDefault="00724013" w:rsidP="003D7FF0">
            <w:pPr>
              <w:spacing w:line="360" w:lineRule="exact"/>
              <w:jc w:val="both"/>
              <w:rPr>
                <w:color w:val="000000"/>
                <w:spacing w:val="10"/>
                <w:lang w:val="pt-BR"/>
              </w:rPr>
            </w:pPr>
            <w:r>
              <w:rPr>
                <w:color w:val="000000"/>
                <w:spacing w:val="10"/>
                <w:lang w:val="pt-BR"/>
              </w:rPr>
              <w:t>+ Đ</w:t>
            </w:r>
            <w:r w:rsidRPr="00B7080E">
              <w:rPr>
                <w:color w:val="000000"/>
                <w:spacing w:val="10"/>
                <w:lang w:val="pt-BR"/>
              </w:rPr>
              <w:t>iều tiết phát triển vùng kinh tế</w:t>
            </w:r>
            <w:r>
              <w:rPr>
                <w:color w:val="000000"/>
                <w:spacing w:val="10"/>
                <w:lang w:val="pt-BR"/>
              </w:rPr>
              <w:t>,</w:t>
            </w:r>
            <w:r w:rsidRPr="00B7080E">
              <w:rPr>
                <w:color w:val="000000"/>
                <w:spacing w:val="10"/>
                <w:lang w:val="pt-BR"/>
              </w:rPr>
              <w:t xml:space="preserve"> ngành kinh tế; </w:t>
            </w:r>
          </w:p>
          <w:p w14:paraId="5592FDB3" w14:textId="77777777" w:rsidR="00724013" w:rsidRPr="009E00F4" w:rsidRDefault="00724013" w:rsidP="003D7FF0">
            <w:pPr>
              <w:spacing w:line="360" w:lineRule="exact"/>
              <w:jc w:val="both"/>
              <w:rPr>
                <w:rFonts w:eastAsia="Calibri"/>
                <w:bCs/>
                <w:kern w:val="2"/>
                <w:lang w:val="pt-BR"/>
              </w:rPr>
            </w:pPr>
            <w:r>
              <w:rPr>
                <w:color w:val="000000"/>
                <w:spacing w:val="10"/>
                <w:lang w:val="pt-BR"/>
              </w:rPr>
              <w:t>+ Đ</w:t>
            </w:r>
            <w:r w:rsidRPr="00B7080E">
              <w:rPr>
                <w:color w:val="000000"/>
                <w:spacing w:val="10"/>
                <w:lang w:val="pt-BR"/>
              </w:rPr>
              <w:t xml:space="preserve">iều tiết nguồn lực cho phát triển kinh tế; điều tiết thu </w:t>
            </w:r>
            <w:r w:rsidRPr="00B7080E">
              <w:rPr>
                <w:color w:val="000000"/>
                <w:spacing w:val="10"/>
                <w:lang w:val="pt-BR"/>
              </w:rPr>
              <w:lastRenderedPageBreak/>
              <w:t>nhập...</w:t>
            </w:r>
          </w:p>
          <w:p w14:paraId="031BA2FC" w14:textId="77777777" w:rsidR="00724013" w:rsidRPr="009E00F4" w:rsidRDefault="00724013" w:rsidP="003D7FF0">
            <w:pPr>
              <w:widowControl w:val="0"/>
              <w:spacing w:line="360" w:lineRule="exact"/>
              <w:jc w:val="both"/>
              <w:rPr>
                <w:b/>
                <w:bCs/>
                <w:i/>
                <w:iCs/>
                <w:lang w:val="pt-BR"/>
              </w:rPr>
            </w:pPr>
            <w:r w:rsidRPr="009E00F4">
              <w:rPr>
                <w:b/>
                <w:bCs/>
                <w:i/>
                <w:iCs/>
                <w:lang w:val="pt-BR"/>
              </w:rPr>
              <w:t>- Kiểm tra và xử lý vi phạm</w:t>
            </w:r>
          </w:p>
          <w:p w14:paraId="564840B0" w14:textId="77777777" w:rsidR="00724013" w:rsidRDefault="00724013" w:rsidP="003D7FF0">
            <w:pPr>
              <w:spacing w:line="360" w:lineRule="exact"/>
              <w:jc w:val="both"/>
              <w:rPr>
                <w:rFonts w:eastAsia="Calibri"/>
                <w:spacing w:val="10"/>
                <w:kern w:val="2"/>
                <w:lang w:val="pt-BR"/>
              </w:rPr>
            </w:pPr>
            <w:r>
              <w:rPr>
                <w:spacing w:val="10"/>
                <w:lang w:val="pt-BR"/>
              </w:rPr>
              <w:t>Nhằm t</w:t>
            </w:r>
            <w:r w:rsidRPr="00996AB5">
              <w:rPr>
                <w:spacing w:val="10"/>
                <w:lang w:val="pt-BR"/>
              </w:rPr>
              <w:t>hiết lập trật tự, kỷ cương trong hoạt động kinh tế;</w:t>
            </w:r>
            <w:r>
              <w:rPr>
                <w:spacing w:val="10"/>
                <w:lang w:val="pt-BR"/>
              </w:rPr>
              <w:t xml:space="preserve"> </w:t>
            </w:r>
            <w:r w:rsidRPr="00996AB5">
              <w:rPr>
                <w:spacing w:val="10"/>
                <w:lang w:val="pt-BR"/>
              </w:rPr>
              <w:t>Phát hiện và ngăn ngừa các hiện tượng vi phạm pháp luật, sai phạm chính sách, bảo vệ tài sản quốc gia và lợi ích của nhân dân</w:t>
            </w:r>
            <w:r w:rsidDel="00EA54C4">
              <w:rPr>
                <w:rFonts w:eastAsia="Calibri"/>
                <w:spacing w:val="10"/>
                <w:kern w:val="2"/>
                <w:lang w:val="pt-BR"/>
              </w:rPr>
              <w:t xml:space="preserve"> </w:t>
            </w:r>
            <w:r>
              <w:rPr>
                <w:rFonts w:eastAsia="Calibri"/>
                <w:spacing w:val="10"/>
                <w:kern w:val="2"/>
                <w:lang w:val="pt-BR"/>
              </w:rPr>
              <w:t xml:space="preserve">Nội dung: </w:t>
            </w:r>
          </w:p>
          <w:p w14:paraId="2CE6810C" w14:textId="77777777" w:rsidR="00724013" w:rsidRPr="00996AB5" w:rsidRDefault="00724013" w:rsidP="003D7FF0">
            <w:pPr>
              <w:spacing w:line="360" w:lineRule="exact"/>
              <w:jc w:val="both"/>
              <w:rPr>
                <w:spacing w:val="10"/>
                <w:lang w:val="pt-BR"/>
              </w:rPr>
            </w:pPr>
            <w:r w:rsidRPr="00996AB5">
              <w:rPr>
                <w:spacing w:val="10"/>
                <w:lang w:val="pt-BR"/>
              </w:rPr>
              <w:t>+ Kiểm tra, kiểm soát, xử lý vi phạm đối với các chủ thể kinh tế;</w:t>
            </w:r>
          </w:p>
          <w:p w14:paraId="121BB292" w14:textId="21F1836D" w:rsidR="00724013" w:rsidRPr="00231134" w:rsidRDefault="00724013" w:rsidP="003D7FF0">
            <w:pPr>
              <w:spacing w:line="360" w:lineRule="exact"/>
              <w:jc w:val="both"/>
              <w:rPr>
                <w:rFonts w:asciiTheme="majorHAnsi" w:hAnsiTheme="majorHAnsi" w:cstheme="majorHAnsi"/>
                <w:b/>
                <w:bCs/>
                <w:i/>
                <w:iCs/>
                <w:lang w:val="pt-BR"/>
              </w:rPr>
            </w:pPr>
            <w:r w:rsidRPr="00996AB5">
              <w:rPr>
                <w:spacing w:val="10"/>
                <w:lang w:val="pt-BR"/>
              </w:rPr>
              <w:t>+ Kiểm tra, kiểm soát, xử lý vi phạm của chính các cơ quan và cán bộ, công chức quản lý kinh tế của Nhà nước.</w:t>
            </w:r>
          </w:p>
        </w:tc>
        <w:tc>
          <w:tcPr>
            <w:tcW w:w="3352" w:type="dxa"/>
            <w:vMerge w:val="restart"/>
          </w:tcPr>
          <w:p w14:paraId="4B9E4170" w14:textId="77777777" w:rsidR="00724013" w:rsidRPr="00231134" w:rsidRDefault="00724013" w:rsidP="00724013">
            <w:pPr>
              <w:spacing w:before="60" w:after="60" w:line="360" w:lineRule="exact"/>
              <w:jc w:val="both"/>
              <w:rPr>
                <w:rFonts w:asciiTheme="majorHAnsi" w:eastAsia="Calibri" w:hAnsiTheme="majorHAnsi" w:cstheme="majorHAnsi"/>
                <w:b/>
                <w:lang w:val="pt-BR"/>
              </w:rPr>
            </w:pPr>
            <w:r w:rsidRPr="00231134">
              <w:rPr>
                <w:rFonts w:asciiTheme="majorHAnsi" w:eastAsia="Calibri" w:hAnsiTheme="majorHAnsi" w:cstheme="majorHAnsi"/>
                <w:b/>
                <w:lang w:val="pt-BR"/>
              </w:rPr>
              <w:lastRenderedPageBreak/>
              <w:t>Câu hỏi trước giờ lên lớp</w:t>
            </w:r>
          </w:p>
          <w:p w14:paraId="11413A96" w14:textId="77777777" w:rsidR="00724013" w:rsidRPr="00231134" w:rsidRDefault="00724013" w:rsidP="00724013">
            <w:pPr>
              <w:spacing w:before="60" w:after="60" w:line="360" w:lineRule="exact"/>
              <w:jc w:val="both"/>
              <w:rPr>
                <w:rFonts w:asciiTheme="majorHAnsi" w:eastAsia="Calibri" w:hAnsiTheme="majorHAnsi" w:cstheme="majorHAnsi"/>
                <w:lang w:val="pt-BR"/>
              </w:rPr>
            </w:pPr>
            <w:r w:rsidRPr="00231134">
              <w:rPr>
                <w:rFonts w:asciiTheme="majorHAnsi" w:eastAsia="Calibri" w:hAnsiTheme="majorHAnsi" w:cstheme="majorHAnsi"/>
                <w:bCs/>
                <w:lang w:val="pt-BR"/>
              </w:rPr>
              <w:t xml:space="preserve">1. </w:t>
            </w:r>
            <w:r w:rsidRPr="00231134">
              <w:rPr>
                <w:rFonts w:asciiTheme="majorHAnsi" w:eastAsia="Calibri" w:hAnsiTheme="majorHAnsi" w:cstheme="majorHAnsi"/>
                <w:lang w:val="pt-BR"/>
              </w:rPr>
              <w:t>Nhà nước, thị trường và xã hội có mối quan hệ như thế nào trong nền kinh tế thị trường định hướng xã hội chủ nghĩa ở Việt Nam?</w:t>
            </w:r>
          </w:p>
          <w:p w14:paraId="0E713841" w14:textId="2491E109" w:rsidR="00724013" w:rsidRPr="00231134" w:rsidRDefault="00724013" w:rsidP="00724013">
            <w:pPr>
              <w:spacing w:before="60" w:after="60" w:line="360" w:lineRule="exact"/>
              <w:jc w:val="both"/>
              <w:rPr>
                <w:rFonts w:asciiTheme="majorHAnsi" w:eastAsia="Calibri" w:hAnsiTheme="majorHAnsi" w:cstheme="majorHAnsi"/>
                <w:lang w:val="pt-BR"/>
              </w:rPr>
            </w:pPr>
            <w:r w:rsidRPr="00231134">
              <w:rPr>
                <w:rFonts w:asciiTheme="majorHAnsi" w:eastAsia="Calibri" w:hAnsiTheme="majorHAnsi" w:cstheme="majorHAnsi"/>
                <w:lang w:val="pt-BR"/>
              </w:rPr>
              <w:t xml:space="preserve">2. Để thực hiện các vai trò của mình, Nhà nước phải thực hiện </w:t>
            </w:r>
            <w:r w:rsidR="0030792C">
              <w:rPr>
                <w:rFonts w:asciiTheme="majorHAnsi" w:eastAsia="Calibri" w:hAnsiTheme="majorHAnsi" w:cstheme="majorHAnsi"/>
                <w:lang w:val="pt-BR"/>
              </w:rPr>
              <w:t>những nội dung</w:t>
            </w:r>
            <w:r w:rsidRPr="00231134">
              <w:rPr>
                <w:rFonts w:asciiTheme="majorHAnsi" w:eastAsia="Calibri" w:hAnsiTheme="majorHAnsi" w:cstheme="majorHAnsi"/>
                <w:lang w:val="pt-BR"/>
              </w:rPr>
              <w:t xml:space="preserve"> nào trong quản lý nền kinh tế thị trường định hướng xã hội chủ nghĩa? </w:t>
            </w:r>
          </w:p>
          <w:p w14:paraId="2887CC17" w14:textId="7F215B52" w:rsidR="00724013" w:rsidRPr="00231134" w:rsidRDefault="00724013" w:rsidP="00724013">
            <w:pPr>
              <w:spacing w:before="60" w:after="60" w:line="360" w:lineRule="exact"/>
              <w:jc w:val="both"/>
              <w:rPr>
                <w:rFonts w:asciiTheme="majorHAnsi" w:eastAsia="Calibri" w:hAnsiTheme="majorHAnsi" w:cstheme="majorHAnsi"/>
                <w:lang w:val="pt-BR"/>
              </w:rPr>
            </w:pPr>
            <w:r w:rsidRPr="00231134">
              <w:rPr>
                <w:rFonts w:asciiTheme="majorHAnsi" w:eastAsia="Calibri" w:hAnsiTheme="majorHAnsi" w:cstheme="majorHAnsi"/>
                <w:lang w:val="pt-BR"/>
              </w:rPr>
              <w:lastRenderedPageBreak/>
              <w:t xml:space="preserve">3. Đảng </w:t>
            </w:r>
            <w:r w:rsidR="0030792C">
              <w:rPr>
                <w:rFonts w:asciiTheme="majorHAnsi" w:eastAsia="Calibri" w:hAnsiTheme="majorHAnsi" w:cstheme="majorHAnsi"/>
                <w:lang w:val="pt-BR"/>
              </w:rPr>
              <w:t>Cộng sản Việt Nam</w:t>
            </w:r>
            <w:r w:rsidRPr="00231134">
              <w:rPr>
                <w:rFonts w:asciiTheme="majorHAnsi" w:eastAsia="Calibri" w:hAnsiTheme="majorHAnsi" w:cstheme="majorHAnsi"/>
                <w:lang w:val="pt-BR"/>
              </w:rPr>
              <w:t xml:space="preserve"> </w:t>
            </w:r>
            <w:r w:rsidR="0030792C">
              <w:rPr>
                <w:rFonts w:asciiTheme="majorHAnsi" w:eastAsia="Calibri" w:hAnsiTheme="majorHAnsi" w:cstheme="majorHAnsi"/>
                <w:lang w:val="pt-BR"/>
              </w:rPr>
              <w:t>có</w:t>
            </w:r>
            <w:r w:rsidRPr="00231134">
              <w:rPr>
                <w:rFonts w:asciiTheme="majorHAnsi" w:eastAsia="Calibri" w:hAnsiTheme="majorHAnsi" w:cstheme="majorHAnsi"/>
                <w:lang w:val="pt-BR"/>
              </w:rPr>
              <w:t xml:space="preserve"> quan điểm như thế nào về </w:t>
            </w:r>
            <w:r w:rsidR="0030792C">
              <w:rPr>
                <w:rFonts w:asciiTheme="majorHAnsi" w:eastAsia="Calibri" w:hAnsiTheme="majorHAnsi" w:cstheme="majorHAnsi"/>
                <w:lang w:val="pt-BR"/>
              </w:rPr>
              <w:t>thực hiện các nội dung quản lý nhà nước về kinh tế trong n</w:t>
            </w:r>
            <w:r w:rsidRPr="00231134">
              <w:rPr>
                <w:rFonts w:asciiTheme="majorHAnsi" w:eastAsia="Calibri" w:hAnsiTheme="majorHAnsi" w:cstheme="majorHAnsi"/>
                <w:lang w:val="pt-BR"/>
              </w:rPr>
              <w:t>ền kinh tế thị trường định hướng xã hội chủ nghĩa ở Việt Nam hiện nay?</w:t>
            </w:r>
          </w:p>
          <w:p w14:paraId="7CAD43DA" w14:textId="77777777" w:rsidR="00724013" w:rsidRPr="00231134" w:rsidRDefault="00724013" w:rsidP="00724013">
            <w:pPr>
              <w:spacing w:before="60" w:after="60" w:line="360" w:lineRule="exact"/>
              <w:jc w:val="both"/>
              <w:rPr>
                <w:rFonts w:asciiTheme="majorHAnsi" w:eastAsia="Calibri" w:hAnsiTheme="majorHAnsi" w:cstheme="majorHAnsi"/>
                <w:b/>
                <w:lang w:val="pt-BR"/>
              </w:rPr>
            </w:pPr>
            <w:r w:rsidRPr="00231134">
              <w:rPr>
                <w:rFonts w:asciiTheme="majorHAnsi" w:eastAsia="Calibri" w:hAnsiTheme="majorHAnsi" w:cstheme="majorHAnsi"/>
                <w:b/>
                <w:lang w:val="pt-BR"/>
              </w:rPr>
              <w:t>Câu hỏi sau giờ lên lớp</w:t>
            </w:r>
          </w:p>
          <w:p w14:paraId="1E10F690" w14:textId="697742E2" w:rsidR="00724013" w:rsidRPr="00231134" w:rsidRDefault="00724013" w:rsidP="00724013">
            <w:pPr>
              <w:widowControl w:val="0"/>
              <w:tabs>
                <w:tab w:val="left" w:pos="693"/>
              </w:tabs>
              <w:autoSpaceDE w:val="0"/>
              <w:autoSpaceDN w:val="0"/>
              <w:spacing w:before="60" w:after="60" w:line="360" w:lineRule="exact"/>
              <w:jc w:val="both"/>
              <w:rPr>
                <w:rFonts w:asciiTheme="majorHAnsi" w:eastAsia="Calibri" w:hAnsiTheme="majorHAnsi" w:cstheme="majorHAnsi"/>
                <w:lang w:val="pt-BR"/>
              </w:rPr>
            </w:pPr>
            <w:r w:rsidRPr="00231134">
              <w:rPr>
                <w:rFonts w:asciiTheme="majorHAnsi" w:eastAsia="Calibri" w:hAnsiTheme="majorHAnsi" w:cstheme="majorHAnsi"/>
                <w:lang w:val="pt-BR"/>
              </w:rPr>
              <w:t xml:space="preserve">1. Việc thực hiện các </w:t>
            </w:r>
            <w:r w:rsidR="00AB4BD4">
              <w:rPr>
                <w:rFonts w:asciiTheme="majorHAnsi" w:eastAsia="Calibri" w:hAnsiTheme="majorHAnsi" w:cstheme="majorHAnsi"/>
                <w:lang w:val="pt-BR"/>
              </w:rPr>
              <w:t xml:space="preserve">nội dung quản lý nhà nước về kinh tế ở </w:t>
            </w:r>
            <w:r w:rsidRPr="00231134">
              <w:rPr>
                <w:rFonts w:asciiTheme="majorHAnsi" w:eastAsia="Calibri" w:hAnsiTheme="majorHAnsi" w:cstheme="majorHAnsi"/>
                <w:lang w:val="pt-BR"/>
              </w:rPr>
              <w:t>địa phương/ngành công tác</w:t>
            </w:r>
            <w:r w:rsidRPr="00231134" w:rsidDel="008B1C3C">
              <w:rPr>
                <w:rFonts w:asciiTheme="majorHAnsi" w:eastAsia="Calibri" w:hAnsiTheme="majorHAnsi" w:cstheme="majorHAnsi"/>
                <w:lang w:val="pt-BR"/>
              </w:rPr>
              <w:t xml:space="preserve"> </w:t>
            </w:r>
            <w:r w:rsidRPr="00231134">
              <w:rPr>
                <w:rFonts w:asciiTheme="majorHAnsi" w:eastAsia="Calibri" w:hAnsiTheme="majorHAnsi" w:cstheme="majorHAnsi"/>
                <w:lang w:val="pt-BR"/>
              </w:rPr>
              <w:t>công tác đặt ra vấn đề gì cần giải quyết?</w:t>
            </w:r>
          </w:p>
          <w:p w14:paraId="0BCFA93D" w14:textId="1BD10DCE" w:rsidR="00724013" w:rsidRPr="00231134" w:rsidRDefault="00724013" w:rsidP="00724013">
            <w:pPr>
              <w:widowControl w:val="0"/>
              <w:tabs>
                <w:tab w:val="left" w:pos="693"/>
              </w:tabs>
              <w:autoSpaceDE w:val="0"/>
              <w:autoSpaceDN w:val="0"/>
              <w:spacing w:before="60" w:after="60" w:line="360" w:lineRule="exact"/>
              <w:jc w:val="both"/>
              <w:rPr>
                <w:rFonts w:asciiTheme="majorHAnsi" w:eastAsia="Calibri" w:hAnsiTheme="majorHAnsi" w:cstheme="majorHAnsi"/>
                <w:lang w:val="pt-BR"/>
              </w:rPr>
            </w:pPr>
            <w:r w:rsidRPr="00231134">
              <w:rPr>
                <w:rFonts w:asciiTheme="majorHAnsi" w:eastAsia="Calibri" w:hAnsiTheme="majorHAnsi" w:cstheme="majorHAnsi"/>
                <w:lang w:val="pt-BR"/>
              </w:rPr>
              <w:t xml:space="preserve">2. Để giải quyết các vấn đề đặt ra trong thực hiện các </w:t>
            </w:r>
            <w:r w:rsidR="00AB4BD4">
              <w:rPr>
                <w:rFonts w:asciiTheme="majorHAnsi" w:eastAsia="Calibri" w:hAnsiTheme="majorHAnsi" w:cstheme="majorHAnsi"/>
                <w:lang w:val="pt-BR"/>
              </w:rPr>
              <w:t xml:space="preserve">nội dung </w:t>
            </w:r>
            <w:r w:rsidRPr="00231134">
              <w:rPr>
                <w:rFonts w:asciiTheme="majorHAnsi" w:eastAsia="Calibri" w:hAnsiTheme="majorHAnsi" w:cstheme="majorHAnsi"/>
                <w:lang w:val="pt-BR"/>
              </w:rPr>
              <w:t xml:space="preserve">quản lý </w:t>
            </w:r>
            <w:r w:rsidR="00AB4BD4">
              <w:rPr>
                <w:rFonts w:asciiTheme="majorHAnsi" w:eastAsia="Calibri" w:hAnsiTheme="majorHAnsi" w:cstheme="majorHAnsi"/>
                <w:lang w:val="pt-BR"/>
              </w:rPr>
              <w:t xml:space="preserve">nhà nước về kinh tế </w:t>
            </w:r>
            <w:r w:rsidRPr="00231134">
              <w:rPr>
                <w:rFonts w:asciiTheme="majorHAnsi" w:eastAsia="Calibri" w:hAnsiTheme="majorHAnsi" w:cstheme="majorHAnsi"/>
                <w:lang w:val="pt-BR"/>
              </w:rPr>
              <w:t>ở địa phương/ngành</w:t>
            </w:r>
            <w:r w:rsidR="00AB4BD4">
              <w:rPr>
                <w:rFonts w:asciiTheme="majorHAnsi" w:eastAsia="Calibri" w:hAnsiTheme="majorHAnsi" w:cstheme="majorHAnsi"/>
                <w:lang w:val="pt-BR"/>
              </w:rPr>
              <w:t xml:space="preserve">/đơn vị nơi công tác, đồng chí </w:t>
            </w:r>
            <w:r w:rsidRPr="00231134">
              <w:rPr>
                <w:rFonts w:asciiTheme="majorHAnsi" w:eastAsia="Calibri" w:hAnsiTheme="majorHAnsi" w:cstheme="majorHAnsi"/>
                <w:lang w:val="pt-BR"/>
              </w:rPr>
              <w:t xml:space="preserve">cần </w:t>
            </w:r>
            <w:r w:rsidR="00AB4BD4">
              <w:rPr>
                <w:rFonts w:asciiTheme="majorHAnsi" w:eastAsia="Calibri" w:hAnsiTheme="majorHAnsi" w:cstheme="majorHAnsi"/>
                <w:lang w:val="pt-BR"/>
              </w:rPr>
              <w:t xml:space="preserve">phải </w:t>
            </w:r>
            <w:r w:rsidRPr="00231134">
              <w:rPr>
                <w:rFonts w:asciiTheme="majorHAnsi" w:eastAsia="Calibri" w:hAnsiTheme="majorHAnsi" w:cstheme="majorHAnsi"/>
                <w:lang w:val="pt-BR"/>
              </w:rPr>
              <w:t>làm gì?</w:t>
            </w:r>
          </w:p>
          <w:p w14:paraId="389C421B" w14:textId="77777777" w:rsidR="00724013" w:rsidRPr="00231134" w:rsidRDefault="00724013" w:rsidP="00724013">
            <w:pPr>
              <w:widowControl w:val="0"/>
              <w:spacing w:before="60" w:after="60" w:line="360" w:lineRule="exact"/>
              <w:jc w:val="both"/>
              <w:rPr>
                <w:rFonts w:asciiTheme="majorHAnsi" w:eastAsia="Calibri" w:hAnsiTheme="majorHAnsi" w:cstheme="majorHAnsi"/>
                <w:b/>
                <w:lang w:val="pt-BR"/>
              </w:rPr>
            </w:pPr>
          </w:p>
        </w:tc>
      </w:tr>
      <w:tr w:rsidR="00F11368" w:rsidRPr="00AB612A" w14:paraId="60BAA355" w14:textId="77777777" w:rsidTr="00EA3A98">
        <w:trPr>
          <w:jc w:val="center"/>
        </w:trPr>
        <w:tc>
          <w:tcPr>
            <w:tcW w:w="2974" w:type="dxa"/>
          </w:tcPr>
          <w:p w14:paraId="7FF5B1DE" w14:textId="1AC3BD73" w:rsidR="00F11368" w:rsidRPr="00231134" w:rsidRDefault="00F11368" w:rsidP="00F11368">
            <w:pPr>
              <w:widowControl w:val="0"/>
              <w:spacing w:before="60" w:after="60" w:line="360" w:lineRule="exact"/>
              <w:jc w:val="both"/>
              <w:rPr>
                <w:rFonts w:asciiTheme="majorHAnsi" w:hAnsiTheme="majorHAnsi" w:cstheme="majorHAnsi"/>
                <w:lang w:val="pt-BR"/>
              </w:rPr>
            </w:pPr>
            <w:r w:rsidRPr="00666E35">
              <w:rPr>
                <w:rFonts w:eastAsia="Calibri"/>
                <w:b/>
                <w:lang w:val="it-IT"/>
              </w:rPr>
              <w:lastRenderedPageBreak/>
              <w:t>Câu 2:</w:t>
            </w:r>
            <w:r w:rsidRPr="00666E35">
              <w:rPr>
                <w:rFonts w:eastAsia="Calibri"/>
                <w:lang w:val="pt-BR"/>
              </w:rPr>
              <w:t xml:space="preserve"> Đảng Cộng sản Việt Nam có quan điểm như thế nào về hoàn thiện quản lý nhà nước về kinh tế trong nền kinh tế thị trường định hướng xã hội chủ nghĩa hiện nay?</w:t>
            </w:r>
          </w:p>
        </w:tc>
        <w:tc>
          <w:tcPr>
            <w:tcW w:w="7922" w:type="dxa"/>
          </w:tcPr>
          <w:p w14:paraId="625C5EF5" w14:textId="7B74D344" w:rsidR="00F11368" w:rsidRPr="003D7FF0" w:rsidRDefault="00F11368" w:rsidP="003D7FF0">
            <w:pPr>
              <w:widowControl w:val="0"/>
              <w:spacing w:line="360" w:lineRule="exact"/>
              <w:jc w:val="both"/>
              <w:rPr>
                <w:rFonts w:eastAsia="Calibri"/>
                <w:b/>
                <w:sz w:val="24"/>
                <w:szCs w:val="24"/>
                <w:lang w:val="pt-BR"/>
              </w:rPr>
            </w:pPr>
            <w:r w:rsidRPr="003D7FF0">
              <w:rPr>
                <w:rFonts w:eastAsia="Calibri"/>
                <w:b/>
                <w:sz w:val="24"/>
                <w:szCs w:val="24"/>
                <w:lang w:val="vi-VN"/>
              </w:rPr>
              <w:t xml:space="preserve">2. QUAN ĐIỂM CỦA ĐẢNG VỀ </w:t>
            </w:r>
            <w:r w:rsidRPr="003D7FF0">
              <w:rPr>
                <w:rFonts w:eastAsia="Calibri"/>
                <w:b/>
                <w:sz w:val="24"/>
                <w:szCs w:val="24"/>
                <w:lang w:val="pt-BR"/>
              </w:rPr>
              <w:t>HOÀN THIỆN QUẢN LÝ NHÀ NƯỚC VỀ KINH TẾ</w:t>
            </w:r>
            <w:r w:rsidRPr="003D7FF0">
              <w:rPr>
                <w:rFonts w:eastAsia="Calibri"/>
                <w:b/>
                <w:sz w:val="24"/>
                <w:szCs w:val="24"/>
                <w:lang w:val="vi-VN"/>
              </w:rPr>
              <w:t xml:space="preserve"> TRONG NỀN K</w:t>
            </w:r>
            <w:r w:rsidR="00AB4BD4" w:rsidRPr="00AB4BD4">
              <w:rPr>
                <w:rFonts w:eastAsia="Calibri"/>
                <w:b/>
                <w:sz w:val="24"/>
                <w:szCs w:val="24"/>
                <w:lang w:val="pt-BR"/>
              </w:rPr>
              <w:t>I</w:t>
            </w:r>
            <w:r w:rsidR="00AB4BD4">
              <w:rPr>
                <w:rFonts w:eastAsia="Calibri"/>
                <w:b/>
                <w:sz w:val="24"/>
                <w:szCs w:val="24"/>
                <w:lang w:val="pt-BR"/>
              </w:rPr>
              <w:t>NH TẾ THỊ TRƯỜNG</w:t>
            </w:r>
            <w:r w:rsidRPr="003D7FF0">
              <w:rPr>
                <w:rFonts w:eastAsia="Calibri"/>
                <w:b/>
                <w:sz w:val="24"/>
                <w:szCs w:val="24"/>
                <w:lang w:val="vi-VN"/>
              </w:rPr>
              <w:t xml:space="preserve"> ĐỊNH HƯỚNG XHCN Ở VIỆT NAM </w:t>
            </w:r>
          </w:p>
          <w:p w14:paraId="0CB3BDE4" w14:textId="77777777" w:rsidR="00F11368" w:rsidRPr="009E00F4" w:rsidRDefault="00F11368" w:rsidP="003D7FF0">
            <w:pPr>
              <w:widowControl w:val="0"/>
              <w:spacing w:line="360" w:lineRule="exact"/>
              <w:jc w:val="both"/>
              <w:rPr>
                <w:rFonts w:eastAsia="Calibri"/>
                <w:b/>
                <w:lang w:val="it-IT"/>
              </w:rPr>
            </w:pPr>
            <w:r w:rsidRPr="009E00F4">
              <w:rPr>
                <w:rFonts w:eastAsia="Calibri"/>
                <w:b/>
                <w:lang w:val="vi-VN"/>
              </w:rPr>
              <w:t>2.</w:t>
            </w:r>
            <w:r w:rsidRPr="009E00F4">
              <w:rPr>
                <w:rFonts w:eastAsia="Calibri"/>
                <w:b/>
                <w:lang w:val="pt-BR"/>
              </w:rPr>
              <w:t>1</w:t>
            </w:r>
            <w:r w:rsidRPr="009E00F4">
              <w:rPr>
                <w:rFonts w:eastAsia="Calibri"/>
                <w:b/>
                <w:lang w:val="it-IT"/>
              </w:rPr>
              <w:t xml:space="preserve">. Tiếp tục nhận thức rõ vai trò, chức năng quản lý nhà nước về kinh tế trong nền </w:t>
            </w:r>
            <w:r w:rsidRPr="009E00F4">
              <w:rPr>
                <w:rFonts w:eastAsia="Calibri"/>
                <w:b/>
                <w:lang w:val="pt-BR"/>
              </w:rPr>
              <w:t>kinh tế thị trường</w:t>
            </w:r>
            <w:r w:rsidRPr="009E00F4">
              <w:rPr>
                <w:rFonts w:eastAsia="Calibri"/>
                <w:b/>
                <w:lang w:val="it-IT"/>
              </w:rPr>
              <w:t xml:space="preserve"> định hướng xã hội chủ nghĩa</w:t>
            </w:r>
          </w:p>
          <w:p w14:paraId="66888D72" w14:textId="77777777" w:rsidR="00F11368" w:rsidRPr="009E00F4" w:rsidRDefault="00F11368" w:rsidP="003D7FF0">
            <w:pPr>
              <w:widowControl w:val="0"/>
              <w:spacing w:line="360" w:lineRule="exact"/>
              <w:jc w:val="both"/>
              <w:rPr>
                <w:rFonts w:eastAsia="Calibri"/>
                <w:bCs/>
                <w:lang w:val="it-IT"/>
              </w:rPr>
            </w:pPr>
            <w:r w:rsidRPr="009E00F4">
              <w:rPr>
                <w:rFonts w:eastAsia="Calibri"/>
                <w:bCs/>
                <w:lang w:val="it-IT"/>
              </w:rPr>
              <w:t>- Xác định rõ hơn vai trò, vị trí chức năng, nhiệm vụ và quyền hạn của các cơ quan nhà nước, thực hiện tốt chức năng của Nhà nước, giải quyết đúng mối quan hệ giữa Nhà nước, thị trường và xã hội</w:t>
            </w:r>
            <w:r w:rsidRPr="009E00F4">
              <w:rPr>
                <w:rStyle w:val="FootnoteReference"/>
                <w:bCs/>
                <w:lang w:val="it-IT"/>
              </w:rPr>
              <w:footnoteReference w:id="1"/>
            </w:r>
            <w:r w:rsidRPr="009E00F4">
              <w:rPr>
                <w:rFonts w:eastAsia="Calibri"/>
                <w:bCs/>
                <w:lang w:val="it-IT"/>
              </w:rPr>
              <w:t>.</w:t>
            </w:r>
          </w:p>
          <w:p w14:paraId="1FA74268" w14:textId="77777777" w:rsidR="00F11368" w:rsidRPr="009E00F4" w:rsidRDefault="00F11368" w:rsidP="003D7FF0">
            <w:pPr>
              <w:widowControl w:val="0"/>
              <w:spacing w:line="360" w:lineRule="exact"/>
              <w:jc w:val="both"/>
              <w:rPr>
                <w:rFonts w:eastAsia="Calibri"/>
                <w:bCs/>
                <w:i/>
                <w:iCs/>
                <w:lang w:val="it-IT"/>
              </w:rPr>
            </w:pPr>
            <w:r w:rsidRPr="009E00F4">
              <w:rPr>
                <w:rFonts w:eastAsia="Calibri"/>
                <w:bCs/>
                <w:lang w:val="it-IT"/>
              </w:rPr>
              <w:t>- Đổi mới mạnh mẽ phương thức quản lý nhà nước về kinh tế theo hướng chuyển giao những việc Nhà nước không nhất thiết phải làm cho các tổ chức xã hội</w:t>
            </w:r>
            <w:r w:rsidRPr="009E00F4">
              <w:rPr>
                <w:rStyle w:val="FootnoteReference"/>
                <w:bCs/>
                <w:lang w:val="it-IT"/>
              </w:rPr>
              <w:footnoteReference w:id="2"/>
            </w:r>
            <w:r w:rsidRPr="009E00F4">
              <w:rPr>
                <w:rFonts w:eastAsia="Calibri"/>
                <w:bCs/>
                <w:lang w:val="it-IT"/>
              </w:rPr>
              <w:t>.</w:t>
            </w:r>
          </w:p>
          <w:p w14:paraId="6EAB4A26" w14:textId="77777777" w:rsidR="00F11368" w:rsidRPr="009E00F4" w:rsidRDefault="00F11368" w:rsidP="003D7FF0">
            <w:pPr>
              <w:widowControl w:val="0"/>
              <w:spacing w:line="360" w:lineRule="exact"/>
              <w:jc w:val="both"/>
              <w:rPr>
                <w:rFonts w:eastAsia="Calibri"/>
                <w:bCs/>
                <w:i/>
                <w:iCs/>
                <w:lang w:val="it-IT"/>
              </w:rPr>
            </w:pPr>
            <w:r w:rsidRPr="009E00F4">
              <w:rPr>
                <w:rFonts w:eastAsia="Calibri"/>
                <w:bCs/>
                <w:lang w:val="it-IT"/>
              </w:rPr>
              <w:t xml:space="preserve">- Nhà nước quản lý điều hành nền kinh tế bằng pháp luật, qui hoạch, </w:t>
            </w:r>
            <w:r w:rsidRPr="009E00F4">
              <w:rPr>
                <w:rFonts w:eastAsia="Calibri"/>
                <w:bCs/>
                <w:lang w:val="it-IT"/>
              </w:rPr>
              <w:lastRenderedPageBreak/>
              <w:t>kế hoạch, các tiêu chuẩn, định mức và lực lượng kinh tế nhà nước phù hợp với các yêu cầu và quy luật của kinh tế thị trường</w:t>
            </w:r>
            <w:r w:rsidRPr="009E00F4">
              <w:rPr>
                <w:rStyle w:val="FootnoteReference"/>
                <w:bCs/>
                <w:lang w:val="it-IT"/>
              </w:rPr>
              <w:footnoteReference w:id="3"/>
            </w:r>
            <w:r w:rsidRPr="009E00F4">
              <w:rPr>
                <w:rFonts w:eastAsia="Calibri"/>
                <w:bCs/>
                <w:lang w:val="it-IT"/>
              </w:rPr>
              <w:t xml:space="preserve">. </w:t>
            </w:r>
          </w:p>
          <w:p w14:paraId="3C4880C0" w14:textId="77777777" w:rsidR="00F11368" w:rsidRPr="009E00F4" w:rsidRDefault="00F11368" w:rsidP="003D7FF0">
            <w:pPr>
              <w:widowControl w:val="0"/>
              <w:spacing w:line="360" w:lineRule="exact"/>
              <w:jc w:val="both"/>
              <w:rPr>
                <w:rFonts w:eastAsia="Calibri"/>
                <w:bCs/>
                <w:i/>
                <w:iCs/>
                <w:lang w:val="it-IT"/>
              </w:rPr>
            </w:pPr>
            <w:r w:rsidRPr="009E00F4">
              <w:rPr>
                <w:rFonts w:eastAsia="Calibri"/>
                <w:bCs/>
                <w:i/>
                <w:iCs/>
                <w:lang w:val="it-IT"/>
              </w:rPr>
              <w:t xml:space="preserve">- </w:t>
            </w:r>
            <w:r w:rsidRPr="009E00F4">
              <w:rPr>
                <w:rFonts w:eastAsia="Calibri"/>
                <w:bCs/>
                <w:lang w:val="it-IT"/>
              </w:rPr>
              <w:t>Nhà nước điều tiết, định hướng, thúc đẩy kinh tế phát triển, gắn kết phát triển kinh tế với phát triển văn hóa, xã hội, đảm đảm an sinh xã hội, đời sống nhân dân, bảo vệ môi trường</w:t>
            </w:r>
            <w:r w:rsidRPr="009E00F4">
              <w:rPr>
                <w:rStyle w:val="FootnoteReference"/>
                <w:bCs/>
                <w:lang w:val="it-IT"/>
              </w:rPr>
              <w:footnoteReference w:id="4"/>
            </w:r>
            <w:r w:rsidRPr="009E00F4">
              <w:rPr>
                <w:rFonts w:eastAsia="Calibri"/>
                <w:bCs/>
                <w:lang w:val="it-IT"/>
              </w:rPr>
              <w:t>.</w:t>
            </w:r>
          </w:p>
          <w:p w14:paraId="448023C9" w14:textId="77777777" w:rsidR="00F11368" w:rsidRPr="009E00F4" w:rsidRDefault="00F11368" w:rsidP="003D7FF0">
            <w:pPr>
              <w:widowControl w:val="0"/>
              <w:spacing w:line="360" w:lineRule="exact"/>
              <w:jc w:val="both"/>
              <w:rPr>
                <w:rFonts w:eastAsia="Calibri"/>
                <w:bCs/>
                <w:i/>
                <w:iCs/>
                <w:lang w:val="it-IT"/>
              </w:rPr>
            </w:pPr>
            <w:r w:rsidRPr="009E00F4">
              <w:rPr>
                <w:rFonts w:eastAsia="Calibri"/>
                <w:bCs/>
                <w:lang w:val="it-IT"/>
              </w:rPr>
              <w:t>- Nhà nước thực hiện tốt chức năng xây dựng và quản lý thực hiện chiến lược, qui hoạch, kế hoạch, cơ chế, chính sách, phân bổ nguồn lực phát triển theo cơ chế thị trường. Bảo vệ quyền sở hữu tài sàn hợp pháp và quyền tự do kinh doanh, thực thi hợp đồng của người dân, doanh nghiệp theo quy định của pháp luật</w:t>
            </w:r>
            <w:r w:rsidRPr="009E00F4">
              <w:rPr>
                <w:rStyle w:val="FootnoteReference"/>
                <w:bCs/>
                <w:lang w:val="it-IT"/>
              </w:rPr>
              <w:footnoteReference w:id="5"/>
            </w:r>
            <w:r w:rsidRPr="009E00F4">
              <w:rPr>
                <w:rFonts w:eastAsia="Calibri"/>
                <w:bCs/>
                <w:lang w:val="it-IT"/>
              </w:rPr>
              <w:t>.</w:t>
            </w:r>
          </w:p>
          <w:p w14:paraId="02E9AE4A" w14:textId="77777777" w:rsidR="00F11368" w:rsidRPr="009E00F4" w:rsidRDefault="00F11368" w:rsidP="003D7FF0">
            <w:pPr>
              <w:widowControl w:val="0"/>
              <w:spacing w:line="360" w:lineRule="exact"/>
              <w:jc w:val="both"/>
              <w:rPr>
                <w:rFonts w:eastAsia="Calibri"/>
                <w:b/>
                <w:lang w:val="it-IT"/>
              </w:rPr>
            </w:pPr>
            <w:r w:rsidRPr="009E00F4">
              <w:rPr>
                <w:rFonts w:eastAsia="Calibri"/>
                <w:b/>
                <w:lang w:val="it-IT"/>
              </w:rPr>
              <w:t>2.2. Tiếp tục tạo lập môi trường và điều kiện thuận lợi cho phát triển kinh tế</w:t>
            </w:r>
          </w:p>
          <w:p w14:paraId="59CFFF4F" w14:textId="77777777" w:rsidR="00F11368" w:rsidRPr="009E00F4" w:rsidRDefault="00F11368" w:rsidP="003D7FF0">
            <w:pPr>
              <w:widowControl w:val="0"/>
              <w:spacing w:line="360" w:lineRule="exact"/>
              <w:jc w:val="both"/>
              <w:rPr>
                <w:rFonts w:eastAsia="Calibri"/>
                <w:b/>
                <w:i/>
                <w:lang w:val="it-IT"/>
              </w:rPr>
            </w:pPr>
            <w:r w:rsidRPr="009E00F4">
              <w:rPr>
                <w:rFonts w:eastAsia="Calibri"/>
                <w:b/>
                <w:i/>
                <w:lang w:val="it-IT"/>
              </w:rPr>
              <w:t>- Tháo gỡ các điểm nghẽn chiến lược trong phát triển kinh tế</w:t>
            </w:r>
          </w:p>
          <w:p w14:paraId="1B825CE9" w14:textId="77777777" w:rsidR="00F11368" w:rsidRPr="009E00F4" w:rsidRDefault="00F11368" w:rsidP="003D7FF0">
            <w:pPr>
              <w:widowControl w:val="0"/>
              <w:spacing w:line="360" w:lineRule="exact"/>
              <w:jc w:val="both"/>
              <w:rPr>
                <w:rFonts w:eastAsia="Calibri"/>
                <w:bCs/>
                <w:lang w:val="it-IT"/>
              </w:rPr>
            </w:pPr>
            <w:r w:rsidRPr="009E00F4">
              <w:rPr>
                <w:rFonts w:eastAsia="Calibri"/>
                <w:bCs/>
                <w:iCs/>
                <w:lang w:val="it-IT"/>
              </w:rPr>
              <w:t xml:space="preserve">+ Hoàn thiện môi trường </w:t>
            </w:r>
            <w:r w:rsidRPr="009E00F4">
              <w:rPr>
                <w:bCs/>
                <w:iCs/>
                <w:shd w:val="clear" w:color="auto" w:fill="FFFFFF"/>
                <w:lang w:val="pt-BR"/>
              </w:rPr>
              <w:t xml:space="preserve">thể chế, khung khổ pháp luật về kinh tế theo hướng đồng bộ, hiện đại, hiệu quả: </w:t>
            </w:r>
            <w:r w:rsidRPr="009E00F4">
              <w:rPr>
                <w:rFonts w:eastAsia="Calibri"/>
                <w:bCs/>
                <w:lang w:val="it-IT"/>
              </w:rPr>
              <w:t>Nhà nước xây dựng và hoàn thiện thể chế, bảo vệ quyền tài sản, quyền kinh doanh, giữa ổn định kinh tế vĩ mô, các cân đối lớn của nền kinh tế; tạo môi thuận lợi, công khai, minh bạch cho doanh nghiệp, các tổ chức xã hội và thị trường hoạt động</w:t>
            </w:r>
            <w:r w:rsidRPr="009E00F4">
              <w:rPr>
                <w:rStyle w:val="FootnoteReference"/>
                <w:bCs/>
                <w:lang w:val="it-IT"/>
              </w:rPr>
              <w:footnoteReference w:id="6"/>
            </w:r>
            <w:r w:rsidRPr="009E00F4">
              <w:rPr>
                <w:rFonts w:eastAsia="Calibri"/>
                <w:bCs/>
                <w:lang w:val="it-IT"/>
              </w:rPr>
              <w:t>.</w:t>
            </w:r>
          </w:p>
          <w:p w14:paraId="73330DA4" w14:textId="77777777" w:rsidR="00F11368" w:rsidRPr="009E00F4" w:rsidRDefault="00F11368" w:rsidP="003D7FF0">
            <w:pPr>
              <w:widowControl w:val="0"/>
              <w:spacing w:line="360" w:lineRule="exact"/>
              <w:jc w:val="both"/>
              <w:rPr>
                <w:rFonts w:eastAsia="Calibri"/>
                <w:bCs/>
                <w:i/>
                <w:iCs/>
                <w:lang w:val="it-IT"/>
              </w:rPr>
            </w:pPr>
            <w:r w:rsidRPr="009E00F4">
              <w:rPr>
                <w:rFonts w:eastAsia="Calibri"/>
                <w:bCs/>
                <w:lang w:val="it-IT"/>
              </w:rPr>
              <w:t xml:space="preserve"> </w:t>
            </w:r>
            <w:r w:rsidRPr="009E00F4">
              <w:rPr>
                <w:bCs/>
                <w:iCs/>
                <w:lang w:val="pt-BR"/>
              </w:rPr>
              <w:t>+ Tiếp tục phát triển toàn diện lượng nguồn nhân lực, khoa học, công nghệ, thúc đẩy đổi mới sáng tạo</w:t>
            </w:r>
            <w:r w:rsidRPr="009E00F4">
              <w:rPr>
                <w:rStyle w:val="FootnoteReference"/>
                <w:bCs/>
                <w:lang w:val="pt-BR"/>
              </w:rPr>
              <w:footnoteReference w:id="7"/>
            </w:r>
            <w:r w:rsidRPr="009E00F4">
              <w:rPr>
                <w:bCs/>
                <w:iCs/>
                <w:lang w:val="pt-BR"/>
              </w:rPr>
              <w:t>.</w:t>
            </w:r>
          </w:p>
          <w:p w14:paraId="089F32DC" w14:textId="77777777" w:rsidR="00F11368" w:rsidRPr="009E00F4" w:rsidRDefault="00F11368" w:rsidP="003D7FF0">
            <w:pPr>
              <w:widowControl w:val="0"/>
              <w:spacing w:line="360" w:lineRule="exact"/>
              <w:jc w:val="both"/>
              <w:rPr>
                <w:rFonts w:eastAsia="Calibri"/>
                <w:bCs/>
                <w:kern w:val="2"/>
                <w:lang w:val="it-IT"/>
              </w:rPr>
            </w:pPr>
            <w:r w:rsidRPr="009E00F4">
              <w:rPr>
                <w:rFonts w:eastAsia="Calibri"/>
                <w:bCs/>
                <w:iCs/>
                <w:kern w:val="2"/>
                <w:lang w:val="pt-BR"/>
              </w:rPr>
              <w:lastRenderedPageBreak/>
              <w:t>+ Thực hiện tốt chức năng quản lý, phát triển mạnh nguồn nhân lực</w:t>
            </w:r>
            <w:r w:rsidRPr="009E00F4">
              <w:rPr>
                <w:rStyle w:val="FootnoteReference"/>
                <w:bCs/>
                <w:kern w:val="2"/>
                <w:lang w:val="pt-BR"/>
              </w:rPr>
              <w:footnoteReference w:id="8"/>
            </w:r>
            <w:r w:rsidRPr="009E00F4">
              <w:rPr>
                <w:rFonts w:eastAsia="Calibri"/>
                <w:bCs/>
                <w:iCs/>
                <w:kern w:val="2"/>
                <w:lang w:val="pt-BR"/>
              </w:rPr>
              <w:t>.</w:t>
            </w:r>
          </w:p>
          <w:p w14:paraId="5E6ED326" w14:textId="77777777" w:rsidR="00F11368" w:rsidRPr="009E00F4" w:rsidRDefault="00F11368" w:rsidP="003D7FF0">
            <w:pPr>
              <w:widowControl w:val="0"/>
              <w:spacing w:line="360" w:lineRule="exact"/>
              <w:jc w:val="both"/>
              <w:rPr>
                <w:rFonts w:eastAsia="Calibri"/>
                <w:bCs/>
                <w:iCs/>
                <w:lang w:val="it-IT"/>
              </w:rPr>
            </w:pPr>
            <w:r w:rsidRPr="009E00F4">
              <w:rPr>
                <w:rFonts w:eastAsia="Calibri"/>
                <w:bCs/>
                <w:iCs/>
                <w:lang w:val="it-IT"/>
              </w:rPr>
              <w:t>+ Tiếp tục hoàn thiện hệ thống kết cấu hạ tầng kinh tế, xã hội đồng bộ, hiện đại, trọng tâm là ưu tiên phát triển hạ tầng trọng yếu về giao thông, năng lượng, công nghệ thông tin, đô thị lớn, hạ tầng ứng phó biến đổi khí hậu</w:t>
            </w:r>
            <w:r w:rsidRPr="009E00F4">
              <w:rPr>
                <w:rStyle w:val="FootnoteReference"/>
                <w:bCs/>
                <w:lang w:val="it-IT"/>
              </w:rPr>
              <w:footnoteReference w:id="9"/>
            </w:r>
            <w:r w:rsidRPr="009E00F4">
              <w:rPr>
                <w:rFonts w:eastAsia="Calibri"/>
                <w:bCs/>
                <w:iCs/>
                <w:lang w:val="it-IT"/>
              </w:rPr>
              <w:t>.</w:t>
            </w:r>
          </w:p>
          <w:p w14:paraId="5CA73F9B" w14:textId="77777777" w:rsidR="00F11368" w:rsidRPr="009E00F4" w:rsidRDefault="00F11368" w:rsidP="003D7FF0">
            <w:pPr>
              <w:widowControl w:val="0"/>
              <w:spacing w:line="360" w:lineRule="exact"/>
              <w:jc w:val="both"/>
              <w:rPr>
                <w:rFonts w:eastAsia="Calibri"/>
                <w:b/>
                <w:bCs/>
                <w:i/>
                <w:iCs/>
                <w:lang w:val="it-IT"/>
              </w:rPr>
            </w:pPr>
            <w:r w:rsidRPr="009E00F4">
              <w:rPr>
                <w:rFonts w:eastAsia="Calibri"/>
                <w:b/>
                <w:bCs/>
                <w:i/>
                <w:iCs/>
                <w:lang w:val="it-IT"/>
              </w:rPr>
              <w:t>- Tiếp tục hoàn thiện môi trường văn hóa – xã hội đáp ứng yêu cầu phát triển đất nước</w:t>
            </w:r>
          </w:p>
          <w:p w14:paraId="173FFF3E" w14:textId="77777777" w:rsidR="00F11368" w:rsidRPr="009E00F4" w:rsidRDefault="00F11368" w:rsidP="003D7FF0">
            <w:pPr>
              <w:widowControl w:val="0"/>
              <w:spacing w:line="360" w:lineRule="exact"/>
              <w:jc w:val="both"/>
              <w:rPr>
                <w:rFonts w:eastAsia="Calibri"/>
                <w:i/>
                <w:iCs/>
                <w:lang w:val="it-IT"/>
              </w:rPr>
            </w:pPr>
            <w:r w:rsidRPr="009E00F4">
              <w:rPr>
                <w:rFonts w:eastAsia="Calibri"/>
                <w:lang w:val="vi-VN"/>
              </w:rPr>
              <w:t>+ Xây dựng, phát triển, tạo môi trường và điều kiện xã hội thuận lợi nhất để khơi dậy truyền thống yêu nước, niềm tự hào dân tộc, niềm tin, khát vọng phát triển đất nước phồn vinh, hạnh phúc; tài năng, trí tuệ, phẩm chất của con người Việt Nam là trung tâm, mục tiêu và động lực phát triển quan trọng nhất của đất nước</w:t>
            </w:r>
            <w:r w:rsidRPr="009E00F4">
              <w:rPr>
                <w:rStyle w:val="FootnoteReference"/>
                <w:lang w:val="vi-VN"/>
              </w:rPr>
              <w:footnoteReference w:id="10"/>
            </w:r>
            <w:r w:rsidRPr="009E00F4">
              <w:rPr>
                <w:rFonts w:eastAsia="Calibri"/>
                <w:lang w:val="it-IT"/>
              </w:rPr>
              <w:t>.</w:t>
            </w:r>
          </w:p>
          <w:p w14:paraId="0D2FB083" w14:textId="77777777" w:rsidR="00F11368" w:rsidRPr="009E00F4" w:rsidRDefault="00F11368" w:rsidP="003D7FF0">
            <w:pPr>
              <w:widowControl w:val="0"/>
              <w:spacing w:line="360" w:lineRule="exact"/>
              <w:jc w:val="both"/>
              <w:rPr>
                <w:rFonts w:eastAsia="Calibri"/>
                <w:i/>
                <w:iCs/>
                <w:lang w:val="it-IT"/>
              </w:rPr>
            </w:pPr>
            <w:r w:rsidRPr="009E00F4">
              <w:rPr>
                <w:rFonts w:eastAsia="Calibri"/>
                <w:lang w:val="vi-VN"/>
              </w:rPr>
              <w:t>+ Xây dựng môi trường và đời sống văn hóa phong phú, đa dạng, văn minh, lành mạnh, hội nhập quốc tế, đề cao ý thức, trách nhiệm, đạo đức, xã hội, sống và làm việc theo pháp luật</w:t>
            </w:r>
            <w:r w:rsidRPr="009E00F4">
              <w:rPr>
                <w:rStyle w:val="FootnoteReference"/>
                <w:lang w:val="vi-VN"/>
              </w:rPr>
              <w:footnoteReference w:id="11"/>
            </w:r>
            <w:r w:rsidRPr="009E00F4">
              <w:rPr>
                <w:rFonts w:eastAsia="Calibri"/>
                <w:lang w:val="it-IT"/>
              </w:rPr>
              <w:t>.</w:t>
            </w:r>
          </w:p>
          <w:p w14:paraId="799353E6" w14:textId="77777777" w:rsidR="00F11368" w:rsidRPr="009E00F4" w:rsidRDefault="00F11368" w:rsidP="003D7FF0">
            <w:pPr>
              <w:widowControl w:val="0"/>
              <w:spacing w:line="360" w:lineRule="exact"/>
              <w:jc w:val="both"/>
              <w:rPr>
                <w:rFonts w:eastAsia="Calibri"/>
                <w:lang w:val="vi-VN"/>
              </w:rPr>
            </w:pPr>
            <w:r w:rsidRPr="009E00F4">
              <w:rPr>
                <w:rFonts w:eastAsia="Calibri"/>
                <w:lang w:val="vi-VN"/>
              </w:rPr>
              <w:t>+ Quản lý phát triển xã hội có hiệu quả, nghiêm minh, đảm bảo an ninh xã hội, an ninh con người</w:t>
            </w:r>
            <w:r w:rsidRPr="009E00F4">
              <w:rPr>
                <w:rStyle w:val="FootnoteReference"/>
                <w:lang w:val="vi-VN"/>
              </w:rPr>
              <w:footnoteReference w:id="12"/>
            </w:r>
            <w:r w:rsidRPr="009E00F4">
              <w:rPr>
                <w:rFonts w:eastAsia="Calibri"/>
                <w:lang w:val="it-IT"/>
              </w:rPr>
              <w:t>.</w:t>
            </w:r>
          </w:p>
          <w:p w14:paraId="2406953E" w14:textId="77777777" w:rsidR="00F11368" w:rsidRPr="009E00F4" w:rsidRDefault="00F11368" w:rsidP="003D7FF0">
            <w:pPr>
              <w:widowControl w:val="0"/>
              <w:spacing w:line="360" w:lineRule="exact"/>
              <w:jc w:val="both"/>
              <w:rPr>
                <w:rFonts w:eastAsia="Calibri"/>
                <w:b/>
                <w:lang w:val="it-IT"/>
              </w:rPr>
            </w:pPr>
            <w:r w:rsidRPr="009E00F4">
              <w:rPr>
                <w:rFonts w:eastAsia="Calibri"/>
                <w:b/>
                <w:lang w:val="it-IT"/>
              </w:rPr>
              <w:t>2.3. Đổi mới công tác kiểm tra, kiểm soát và xử lý vi phạm</w:t>
            </w:r>
          </w:p>
          <w:p w14:paraId="2B983A93" w14:textId="77777777" w:rsidR="00F11368" w:rsidRPr="009E00F4" w:rsidRDefault="00F11368" w:rsidP="003D7FF0">
            <w:pPr>
              <w:widowControl w:val="0"/>
              <w:spacing w:line="360" w:lineRule="exact"/>
              <w:jc w:val="both"/>
              <w:rPr>
                <w:rFonts w:eastAsia="Calibri"/>
                <w:bCs/>
                <w:lang w:val="it-IT"/>
              </w:rPr>
            </w:pPr>
            <w:r w:rsidRPr="009E00F4">
              <w:rPr>
                <w:rFonts w:eastAsia="Calibri"/>
                <w:bCs/>
                <w:lang w:val="it-IT"/>
              </w:rPr>
              <w:t xml:space="preserve">- Tăng cường công tác giám sát, chủ động điều tiết, giảm tác động </w:t>
            </w:r>
            <w:r w:rsidRPr="009E00F4">
              <w:rPr>
                <w:rFonts w:eastAsia="Calibri"/>
                <w:bCs/>
                <w:lang w:val="it-IT"/>
              </w:rPr>
              <w:lastRenderedPageBreak/>
              <w:t>tiêu cực của thị trường, không can thiệp làm sai lệch các quan hệ thị trường</w:t>
            </w:r>
            <w:r w:rsidRPr="009E00F4">
              <w:rPr>
                <w:rStyle w:val="FootnoteReference"/>
                <w:bCs/>
                <w:lang w:val="it-IT"/>
              </w:rPr>
              <w:footnoteReference w:id="13"/>
            </w:r>
            <w:r w:rsidRPr="009E00F4">
              <w:rPr>
                <w:rFonts w:eastAsia="Calibri"/>
                <w:bCs/>
                <w:lang w:val="it-IT"/>
              </w:rPr>
              <w:t>.</w:t>
            </w:r>
          </w:p>
          <w:p w14:paraId="0A0BE515" w14:textId="77777777" w:rsidR="00F11368" w:rsidRPr="009E00F4" w:rsidRDefault="00F11368" w:rsidP="003D7FF0">
            <w:pPr>
              <w:widowControl w:val="0"/>
              <w:spacing w:line="360" w:lineRule="exact"/>
              <w:jc w:val="both"/>
              <w:rPr>
                <w:rFonts w:eastAsia="Calibri"/>
                <w:kern w:val="2"/>
                <w:shd w:val="clear" w:color="auto" w:fill="FFFFFF"/>
                <w:lang w:val="it-IT"/>
              </w:rPr>
            </w:pPr>
            <w:r w:rsidRPr="009E00F4">
              <w:rPr>
                <w:rFonts w:eastAsia="Calibri"/>
                <w:lang w:val="it-IT"/>
              </w:rPr>
              <w:t xml:space="preserve">- Thực hiện chuyển mạnh từ tiền kiểm sang hậu kiểm, gắn với tăng cường kiểm tra, giám sát </w:t>
            </w:r>
          </w:p>
          <w:p w14:paraId="05601BA4" w14:textId="77777777" w:rsidR="00F11368" w:rsidRPr="009E00F4" w:rsidRDefault="00F11368" w:rsidP="003D7FF0">
            <w:pPr>
              <w:widowControl w:val="0"/>
              <w:spacing w:line="360" w:lineRule="exact"/>
              <w:jc w:val="both"/>
              <w:rPr>
                <w:rFonts w:eastAsia="Calibri"/>
                <w:lang w:val="it-IT"/>
              </w:rPr>
            </w:pPr>
            <w:r w:rsidRPr="009E00F4">
              <w:rPr>
                <w:rFonts w:eastAsia="Calibri"/>
                <w:lang w:val="it-IT"/>
              </w:rPr>
              <w:t>+ Chấm dứt tình trạng thanh tra, kiểm tra chồng chéo, trùng lắp, kéo dài, không cần thiết.</w:t>
            </w:r>
          </w:p>
          <w:p w14:paraId="53112138" w14:textId="77777777" w:rsidR="00F11368" w:rsidRPr="009E00F4" w:rsidRDefault="00F11368" w:rsidP="003D7FF0">
            <w:pPr>
              <w:widowControl w:val="0"/>
              <w:spacing w:line="360" w:lineRule="exact"/>
              <w:jc w:val="both"/>
              <w:rPr>
                <w:rFonts w:eastAsia="Calibri"/>
                <w:lang w:val="it-IT"/>
              </w:rPr>
            </w:pPr>
            <w:r w:rsidRPr="009E00F4">
              <w:rPr>
                <w:rFonts w:eastAsia="Calibri"/>
                <w:lang w:val="it-IT"/>
              </w:rPr>
              <w:t>+ Xây dựng hệ thống dữ liệu và công cụ trí tuệ nhân tạo cảnh báo sớm về các nguy cơ vi phạm pháp luật;</w:t>
            </w:r>
          </w:p>
          <w:p w14:paraId="5334357D" w14:textId="77777777" w:rsidR="00F11368" w:rsidRPr="009E00F4" w:rsidRDefault="00F11368" w:rsidP="003D7FF0">
            <w:pPr>
              <w:widowControl w:val="0"/>
              <w:spacing w:line="360" w:lineRule="exact"/>
              <w:jc w:val="both"/>
              <w:rPr>
                <w:rFonts w:eastAsia="Calibri"/>
                <w:lang w:val="it-IT"/>
              </w:rPr>
            </w:pPr>
            <w:r w:rsidRPr="009E00F4">
              <w:rPr>
                <w:rFonts w:eastAsia="Calibri"/>
                <w:lang w:val="it-IT"/>
              </w:rPr>
              <w:t>+ Ứng dụng mạnh mẽ chuyển đổi số trong hoạt động thanh tra, kiểm tra, kiểm toán;</w:t>
            </w:r>
          </w:p>
          <w:p w14:paraId="14F4D594" w14:textId="77777777" w:rsidR="00F11368" w:rsidRPr="009E00F4" w:rsidRDefault="00F11368" w:rsidP="003D7FF0">
            <w:pPr>
              <w:widowControl w:val="0"/>
              <w:spacing w:line="360" w:lineRule="exact"/>
              <w:jc w:val="both"/>
              <w:rPr>
                <w:rFonts w:eastAsia="Calibri"/>
                <w:lang w:val="it-IT"/>
              </w:rPr>
            </w:pPr>
            <w:r w:rsidRPr="009E00F4">
              <w:rPr>
                <w:rFonts w:eastAsia="Calibri"/>
                <w:lang w:val="it-IT"/>
              </w:rPr>
              <w:t>- Không hình sự hóa các quan hệ kinh tế.</w:t>
            </w:r>
          </w:p>
          <w:p w14:paraId="0FB24817" w14:textId="77777777" w:rsidR="00F11368" w:rsidRPr="009E00F4" w:rsidRDefault="00F11368" w:rsidP="003D7FF0">
            <w:pPr>
              <w:widowControl w:val="0"/>
              <w:spacing w:line="360" w:lineRule="exact"/>
              <w:jc w:val="both"/>
              <w:rPr>
                <w:lang w:val="it-IT"/>
              </w:rPr>
            </w:pPr>
            <w:r w:rsidRPr="009E00F4">
              <w:rPr>
                <w:lang w:val="it-IT"/>
              </w:rPr>
              <w:t>+ Ưu tiên sử dụng các biện pháp dân sự, hành chính khi xử lý sai phạm về kinh tế;</w:t>
            </w:r>
          </w:p>
          <w:p w14:paraId="45844C1C" w14:textId="77777777" w:rsidR="00F11368" w:rsidRPr="009E00F4" w:rsidRDefault="00F11368" w:rsidP="003D7FF0">
            <w:pPr>
              <w:widowControl w:val="0"/>
              <w:spacing w:line="360" w:lineRule="exact"/>
              <w:jc w:val="both"/>
              <w:rPr>
                <w:lang w:val="it-IT"/>
              </w:rPr>
            </w:pPr>
            <w:r w:rsidRPr="009E00F4">
              <w:rPr>
                <w:lang w:val="it-IT"/>
              </w:rPr>
              <w:t>+ Ưu tiên biện pháp khắc phục hậu quả kinh tế khi xử lý các vi phạm hình sự trong kinh tế;</w:t>
            </w:r>
          </w:p>
          <w:p w14:paraId="7F689906" w14:textId="77777777" w:rsidR="00F11368" w:rsidRDefault="00F11368" w:rsidP="003D7FF0">
            <w:pPr>
              <w:widowControl w:val="0"/>
              <w:spacing w:line="360" w:lineRule="exact"/>
              <w:jc w:val="both"/>
              <w:rPr>
                <w:lang w:val="it-IT"/>
              </w:rPr>
            </w:pPr>
            <w:r w:rsidRPr="00A31414">
              <w:rPr>
                <w:lang w:val="it-IT"/>
              </w:rPr>
              <w:t>+ Bảo đảm nguyên tắc suy đoán vô tội</w:t>
            </w:r>
            <w:r w:rsidRPr="009E00F4">
              <w:rPr>
                <w:rStyle w:val="FootnoteReference"/>
                <w:lang w:val="it-IT"/>
              </w:rPr>
              <w:footnoteReference w:id="14"/>
            </w:r>
            <w:r w:rsidRPr="009E00F4">
              <w:rPr>
                <w:lang w:val="it-IT"/>
              </w:rPr>
              <w:t>.</w:t>
            </w:r>
          </w:p>
          <w:p w14:paraId="6AC366A0" w14:textId="77777777" w:rsidR="00F11368" w:rsidRPr="009E00F4" w:rsidRDefault="00F11368" w:rsidP="003D7FF0">
            <w:pPr>
              <w:widowControl w:val="0"/>
              <w:spacing w:line="360" w:lineRule="exact"/>
              <w:jc w:val="both"/>
              <w:rPr>
                <w:rFonts w:eastAsia="Calibri"/>
                <w:b/>
                <w:lang w:val="it-IT"/>
              </w:rPr>
            </w:pPr>
            <w:r>
              <w:rPr>
                <w:rFonts w:eastAsia="Calibri"/>
                <w:b/>
                <w:lang w:val="it-IT"/>
              </w:rPr>
              <w:t xml:space="preserve">2.4. </w:t>
            </w:r>
            <w:r w:rsidRPr="003B7E17">
              <w:rPr>
                <w:rFonts w:eastAsia="Calibri"/>
                <w:b/>
                <w:lang w:val="it-IT"/>
              </w:rPr>
              <w:t>Đổi mới quản trị nhà nước, xây dựng Nhà nước kiến tạo</w:t>
            </w:r>
          </w:p>
          <w:p w14:paraId="6544F43F" w14:textId="77777777" w:rsidR="00F11368" w:rsidRDefault="00F11368" w:rsidP="003D7FF0">
            <w:pPr>
              <w:widowControl w:val="0"/>
              <w:spacing w:line="360" w:lineRule="exact"/>
              <w:jc w:val="both"/>
              <w:rPr>
                <w:rFonts w:eastAsia="Calibri"/>
                <w:bCs/>
                <w:lang w:val="it-IT"/>
              </w:rPr>
            </w:pPr>
            <w:r>
              <w:rPr>
                <w:rFonts w:eastAsia="Calibri"/>
                <w:bCs/>
                <w:lang w:val="it-IT"/>
              </w:rPr>
              <w:t>+ N</w:t>
            </w:r>
            <w:r w:rsidRPr="0057102C">
              <w:rPr>
                <w:rFonts w:eastAsia="Calibri"/>
                <w:bCs/>
                <w:lang w:val="it-IT"/>
              </w:rPr>
              <w:t>âng cao vai trò, năng lực lãnh đạo, cầm quyền, sức chiến đấu của Đảng và năng lực quản lý, quản trị, kiến tạo phát triển của Nhà nước</w:t>
            </w:r>
            <w:r>
              <w:rPr>
                <w:rFonts w:eastAsia="Calibri"/>
                <w:bCs/>
                <w:lang w:val="it-IT"/>
              </w:rPr>
              <w:t>;</w:t>
            </w:r>
            <w:bookmarkStart w:id="1" w:name="_Hlk206663917"/>
          </w:p>
          <w:bookmarkEnd w:id="1"/>
          <w:p w14:paraId="51E3148D" w14:textId="215AF2D9" w:rsidR="00F11368" w:rsidRPr="00231134" w:rsidRDefault="00F11368" w:rsidP="003D7FF0">
            <w:pPr>
              <w:spacing w:line="360" w:lineRule="exact"/>
              <w:jc w:val="both"/>
              <w:rPr>
                <w:rFonts w:asciiTheme="majorHAnsi" w:hAnsiTheme="majorHAnsi" w:cstheme="majorHAnsi"/>
                <w:lang w:val="it-IT"/>
              </w:rPr>
            </w:pPr>
            <w:r>
              <w:rPr>
                <w:rFonts w:eastAsia="Calibri"/>
                <w:bCs/>
                <w:lang w:val="it-IT"/>
              </w:rPr>
              <w:t xml:space="preserve">+ </w:t>
            </w:r>
            <w:r w:rsidRPr="0057102C">
              <w:rPr>
                <w:rFonts w:eastAsia="Calibri"/>
                <w:bCs/>
                <w:lang w:val="it-IT"/>
              </w:rPr>
              <w:t xml:space="preserve">Tiếp tục đẩy mạnh cải cách hành chính, xây dựng nền hành chính phục vụ, chuyên nghiệp, hiện đại, minh bạch, góp phần nâng cao rõ rệt chỉ số cải cách hành chính quốc gia trên các bảng xếp hạng quốc </w:t>
            </w:r>
            <w:r w:rsidRPr="0057102C">
              <w:rPr>
                <w:rFonts w:eastAsia="Calibri"/>
                <w:bCs/>
                <w:lang w:val="it-IT"/>
              </w:rPr>
              <w:lastRenderedPageBreak/>
              <w:t>tế.</w:t>
            </w:r>
          </w:p>
        </w:tc>
        <w:tc>
          <w:tcPr>
            <w:tcW w:w="3352" w:type="dxa"/>
            <w:vMerge/>
          </w:tcPr>
          <w:p w14:paraId="0F984C7A" w14:textId="77777777" w:rsidR="00F11368" w:rsidRPr="00231134" w:rsidRDefault="00F11368" w:rsidP="00F11368">
            <w:pPr>
              <w:widowControl w:val="0"/>
              <w:spacing w:before="60" w:after="60" w:line="360" w:lineRule="exact"/>
              <w:jc w:val="both"/>
              <w:rPr>
                <w:rFonts w:asciiTheme="majorHAnsi" w:eastAsia="Calibri" w:hAnsiTheme="majorHAnsi" w:cstheme="majorHAnsi"/>
                <w:b/>
                <w:lang w:val="pt-BR"/>
              </w:rPr>
            </w:pPr>
          </w:p>
        </w:tc>
      </w:tr>
      <w:tr w:rsidR="006A4C2C" w:rsidRPr="00AB612A" w14:paraId="5CB71647" w14:textId="77777777" w:rsidTr="00EA3A98">
        <w:trPr>
          <w:jc w:val="center"/>
        </w:trPr>
        <w:tc>
          <w:tcPr>
            <w:tcW w:w="2974" w:type="dxa"/>
          </w:tcPr>
          <w:p w14:paraId="7318EADD" w14:textId="03C7E510" w:rsidR="006A4C2C" w:rsidRPr="00EA3A98" w:rsidRDefault="006A4C2C" w:rsidP="00231134">
            <w:pPr>
              <w:widowControl w:val="0"/>
              <w:spacing w:before="60" w:after="60" w:line="360" w:lineRule="exact"/>
              <w:jc w:val="both"/>
              <w:rPr>
                <w:rFonts w:asciiTheme="majorHAnsi" w:hAnsiTheme="majorHAnsi" w:cstheme="majorHAnsi"/>
                <w:lang w:val="pt-BR"/>
              </w:rPr>
            </w:pPr>
            <w:r w:rsidRPr="00231134">
              <w:rPr>
                <w:rFonts w:asciiTheme="majorHAnsi" w:hAnsiTheme="majorHAnsi" w:cstheme="majorHAnsi"/>
                <w:b/>
                <w:lang w:val="it-IT"/>
              </w:rPr>
              <w:lastRenderedPageBreak/>
              <w:t>Câu 3:</w:t>
            </w:r>
            <w:r w:rsidRPr="00231134">
              <w:rPr>
                <w:rFonts w:asciiTheme="majorHAnsi" w:hAnsiTheme="majorHAnsi" w:cstheme="majorHAnsi"/>
                <w:lang w:val="it-IT"/>
              </w:rPr>
              <w:t xml:space="preserve"> </w:t>
            </w:r>
            <w:r w:rsidRPr="00231134">
              <w:rPr>
                <w:rFonts w:asciiTheme="majorHAnsi" w:eastAsia="Calibri" w:hAnsiTheme="majorHAnsi" w:cstheme="majorHAnsi"/>
                <w:lang w:val="pt-BR"/>
              </w:rPr>
              <w:t xml:space="preserve">Cán bộ lãnh đạo, </w:t>
            </w:r>
            <w:r w:rsidRPr="00EA3A98">
              <w:rPr>
                <w:rFonts w:asciiTheme="majorHAnsi" w:eastAsia="Calibri" w:hAnsiTheme="majorHAnsi" w:cstheme="majorHAnsi"/>
                <w:lang w:val="pt-BR"/>
              </w:rPr>
              <w:t xml:space="preserve">quản lý cần phải làm gì để góp phần thực hiện tốt </w:t>
            </w:r>
            <w:r w:rsidR="008B29DA" w:rsidRPr="00EA3A98">
              <w:rPr>
                <w:rFonts w:asciiTheme="majorHAnsi" w:eastAsia="Calibri" w:hAnsiTheme="majorHAnsi" w:cstheme="majorHAnsi"/>
                <w:lang w:val="pt-BR"/>
              </w:rPr>
              <w:t>các nội dung</w:t>
            </w:r>
            <w:r w:rsidR="00300AAD" w:rsidRPr="00EA3A98">
              <w:rPr>
                <w:rFonts w:asciiTheme="majorHAnsi" w:eastAsia="Calibri" w:hAnsiTheme="majorHAnsi" w:cstheme="majorHAnsi"/>
                <w:lang w:val="pt-BR"/>
              </w:rPr>
              <w:t xml:space="preserve"> </w:t>
            </w:r>
            <w:r w:rsidRPr="00EA3A98">
              <w:rPr>
                <w:rFonts w:asciiTheme="majorHAnsi" w:eastAsia="Calibri" w:hAnsiTheme="majorHAnsi" w:cstheme="majorHAnsi"/>
                <w:lang w:val="pt-BR"/>
              </w:rPr>
              <w:t xml:space="preserve">quản lý </w:t>
            </w:r>
            <w:r w:rsidR="008B29DA" w:rsidRPr="00EA3A98">
              <w:rPr>
                <w:rFonts w:asciiTheme="majorHAnsi" w:eastAsia="Calibri" w:hAnsiTheme="majorHAnsi" w:cstheme="majorHAnsi"/>
                <w:lang w:val="pt-BR"/>
              </w:rPr>
              <w:t xml:space="preserve">nhà nước về kinh tế </w:t>
            </w:r>
            <w:r w:rsidRPr="00EA3A98">
              <w:rPr>
                <w:rFonts w:asciiTheme="majorHAnsi" w:eastAsia="Calibri" w:hAnsiTheme="majorHAnsi" w:cstheme="majorHAnsi"/>
                <w:lang w:val="pt-BR"/>
              </w:rPr>
              <w:t>ở địa phương/ngành?</w:t>
            </w:r>
          </w:p>
          <w:p w14:paraId="1DF70B36" w14:textId="77777777" w:rsidR="006A4C2C" w:rsidRPr="00231134" w:rsidRDefault="006A4C2C" w:rsidP="00231134">
            <w:pPr>
              <w:widowControl w:val="0"/>
              <w:spacing w:before="60" w:after="60" w:line="360" w:lineRule="exact"/>
              <w:jc w:val="both"/>
              <w:rPr>
                <w:rFonts w:asciiTheme="majorHAnsi" w:eastAsia="Calibri" w:hAnsiTheme="majorHAnsi" w:cstheme="majorHAnsi"/>
                <w:b/>
                <w:lang w:val="pt-BR"/>
              </w:rPr>
            </w:pPr>
          </w:p>
        </w:tc>
        <w:tc>
          <w:tcPr>
            <w:tcW w:w="7922" w:type="dxa"/>
          </w:tcPr>
          <w:p w14:paraId="2975D1E3" w14:textId="50E10D2B" w:rsidR="006A4C2C" w:rsidRPr="00300AAD" w:rsidRDefault="006A4C2C" w:rsidP="00EA3A98">
            <w:pPr>
              <w:spacing w:before="120" w:line="360" w:lineRule="exact"/>
              <w:jc w:val="both"/>
              <w:rPr>
                <w:rFonts w:asciiTheme="majorHAnsi" w:eastAsia="Calibri" w:hAnsiTheme="majorHAnsi" w:cstheme="majorHAnsi"/>
                <w:b/>
                <w:sz w:val="24"/>
                <w:szCs w:val="24"/>
                <w:lang w:val="pt-BR"/>
              </w:rPr>
            </w:pPr>
            <w:r w:rsidRPr="00231134">
              <w:rPr>
                <w:rFonts w:asciiTheme="majorHAnsi" w:eastAsia="Calibri" w:hAnsiTheme="majorHAnsi" w:cstheme="majorHAnsi"/>
                <w:b/>
                <w:sz w:val="24"/>
                <w:szCs w:val="24"/>
                <w:lang w:val="vi-VN"/>
              </w:rPr>
              <w:t xml:space="preserve">3. NHỮNG VẤN ĐỀ ĐẶT RA TRONG VIỆC THỰC HIỆN CÁC </w:t>
            </w:r>
            <w:r w:rsidR="00300AAD" w:rsidRPr="00300AAD">
              <w:rPr>
                <w:rFonts w:asciiTheme="majorHAnsi" w:eastAsia="Calibri" w:hAnsiTheme="majorHAnsi" w:cstheme="majorHAnsi"/>
                <w:b/>
                <w:sz w:val="24"/>
                <w:szCs w:val="24"/>
                <w:lang w:val="pt-BR"/>
              </w:rPr>
              <w:t>N</w:t>
            </w:r>
            <w:r w:rsidR="00300AAD">
              <w:rPr>
                <w:rFonts w:asciiTheme="majorHAnsi" w:eastAsia="Calibri" w:hAnsiTheme="majorHAnsi" w:cstheme="majorHAnsi"/>
                <w:b/>
                <w:sz w:val="24"/>
                <w:szCs w:val="24"/>
                <w:lang w:val="pt-BR"/>
              </w:rPr>
              <w:t xml:space="preserve">ỘI DUNG </w:t>
            </w:r>
            <w:r w:rsidRPr="00231134">
              <w:rPr>
                <w:rFonts w:asciiTheme="majorHAnsi" w:eastAsia="Calibri" w:hAnsiTheme="majorHAnsi" w:cstheme="majorHAnsi"/>
                <w:b/>
                <w:sz w:val="24"/>
                <w:szCs w:val="24"/>
                <w:lang w:val="vi-VN"/>
              </w:rPr>
              <w:t xml:space="preserve">QUẢN LÝ </w:t>
            </w:r>
            <w:r w:rsidR="00300AAD" w:rsidRPr="00300AAD">
              <w:rPr>
                <w:rFonts w:asciiTheme="majorHAnsi" w:eastAsia="Calibri" w:hAnsiTheme="majorHAnsi" w:cstheme="majorHAnsi"/>
                <w:b/>
                <w:sz w:val="24"/>
                <w:szCs w:val="24"/>
                <w:lang w:val="pt-BR"/>
              </w:rPr>
              <w:t>N</w:t>
            </w:r>
            <w:r w:rsidR="00300AAD">
              <w:rPr>
                <w:rFonts w:asciiTheme="majorHAnsi" w:eastAsia="Calibri" w:hAnsiTheme="majorHAnsi" w:cstheme="majorHAnsi"/>
                <w:b/>
                <w:sz w:val="24"/>
                <w:szCs w:val="24"/>
                <w:lang w:val="pt-BR"/>
              </w:rPr>
              <w:t>HÀ NƯỚC VỀ KINH TẾ Ở ĐỊA PHƯƠNG/NGÀNH</w:t>
            </w:r>
          </w:p>
          <w:p w14:paraId="2801BEF1" w14:textId="24A4006F" w:rsidR="006A4C2C" w:rsidRPr="00231134" w:rsidRDefault="006A4C2C" w:rsidP="00EA3A98">
            <w:pPr>
              <w:spacing w:before="120" w:line="360" w:lineRule="exact"/>
              <w:jc w:val="both"/>
              <w:rPr>
                <w:rFonts w:asciiTheme="majorHAnsi" w:eastAsia="Calibri" w:hAnsiTheme="majorHAnsi" w:cstheme="majorHAnsi"/>
                <w:b/>
                <w:lang w:val="pt-BR"/>
              </w:rPr>
            </w:pPr>
            <w:r w:rsidRPr="00231134">
              <w:rPr>
                <w:rFonts w:asciiTheme="majorHAnsi" w:eastAsia="Calibri" w:hAnsiTheme="majorHAnsi" w:cstheme="majorHAnsi"/>
                <w:b/>
                <w:lang w:val="vi-VN"/>
              </w:rPr>
              <w:t>3.</w:t>
            </w:r>
            <w:r w:rsidRPr="00231134">
              <w:rPr>
                <w:rFonts w:asciiTheme="majorHAnsi" w:eastAsia="Calibri" w:hAnsiTheme="majorHAnsi" w:cstheme="majorHAnsi"/>
                <w:b/>
                <w:lang w:val="pt-BR"/>
              </w:rPr>
              <w:t xml:space="preserve">1. </w:t>
            </w:r>
            <w:r w:rsidR="00300AAD">
              <w:rPr>
                <w:rFonts w:asciiTheme="majorHAnsi" w:eastAsia="Calibri" w:hAnsiTheme="majorHAnsi" w:cstheme="majorHAnsi"/>
                <w:b/>
                <w:lang w:val="pt-BR"/>
              </w:rPr>
              <w:t>Tạo lập môi trường</w:t>
            </w:r>
            <w:r w:rsidRPr="00231134">
              <w:rPr>
                <w:rFonts w:asciiTheme="majorHAnsi" w:eastAsia="Calibri" w:hAnsiTheme="majorHAnsi" w:cstheme="majorHAnsi"/>
                <w:b/>
                <w:lang w:val="pt-BR"/>
              </w:rPr>
              <w:t xml:space="preserve"> </w:t>
            </w:r>
          </w:p>
          <w:p w14:paraId="6606F658" w14:textId="77777777" w:rsidR="006A4C2C" w:rsidRPr="00231134" w:rsidRDefault="006A4C2C" w:rsidP="00EA3A98">
            <w:pPr>
              <w:spacing w:before="120" w:line="360" w:lineRule="exact"/>
              <w:jc w:val="both"/>
              <w:rPr>
                <w:rFonts w:asciiTheme="majorHAnsi" w:eastAsia="Calibri" w:hAnsiTheme="majorHAnsi" w:cstheme="majorHAnsi"/>
                <w:shd w:val="clear" w:color="auto" w:fill="FFFFFF"/>
                <w:lang w:val="pt-BR"/>
              </w:rPr>
            </w:pPr>
            <w:r w:rsidRPr="00231134">
              <w:rPr>
                <w:rFonts w:asciiTheme="majorHAnsi" w:eastAsia="Calibri" w:hAnsiTheme="majorHAnsi" w:cstheme="majorHAnsi"/>
                <w:shd w:val="clear" w:color="auto" w:fill="FFFFFF"/>
                <w:lang w:val="pt-BR"/>
              </w:rPr>
              <w:t>- Kết quả</w:t>
            </w:r>
          </w:p>
          <w:p w14:paraId="34258328" w14:textId="77777777" w:rsidR="006A4C2C" w:rsidRPr="00231134" w:rsidRDefault="006A4C2C" w:rsidP="00EA3A98">
            <w:pPr>
              <w:spacing w:before="120" w:line="360" w:lineRule="exact"/>
              <w:jc w:val="both"/>
              <w:rPr>
                <w:rFonts w:asciiTheme="majorHAnsi" w:eastAsia="Calibri" w:hAnsiTheme="majorHAnsi" w:cstheme="majorHAnsi"/>
                <w:shd w:val="clear" w:color="auto" w:fill="FFFFFF"/>
                <w:lang w:val="pt-BR"/>
              </w:rPr>
            </w:pPr>
            <w:r w:rsidRPr="00231134">
              <w:rPr>
                <w:rFonts w:asciiTheme="majorHAnsi" w:eastAsia="Calibri" w:hAnsiTheme="majorHAnsi" w:cstheme="majorHAnsi"/>
                <w:shd w:val="clear" w:color="auto" w:fill="FFFFFF"/>
                <w:lang w:val="pt-BR"/>
              </w:rPr>
              <w:t>- Hạn chế, nguyên nhân</w:t>
            </w:r>
          </w:p>
          <w:p w14:paraId="1E2572AB" w14:textId="77777777" w:rsidR="006A4C2C" w:rsidRPr="00231134" w:rsidRDefault="006A4C2C" w:rsidP="00EA3A98">
            <w:pPr>
              <w:spacing w:before="120" w:line="360" w:lineRule="exact"/>
              <w:jc w:val="both"/>
              <w:rPr>
                <w:rFonts w:asciiTheme="majorHAnsi" w:eastAsia="Calibri" w:hAnsiTheme="majorHAnsi" w:cstheme="majorHAnsi"/>
                <w:shd w:val="clear" w:color="auto" w:fill="FFFFFF"/>
                <w:lang w:val="pt-BR"/>
              </w:rPr>
            </w:pPr>
            <w:r w:rsidRPr="00231134">
              <w:rPr>
                <w:rFonts w:asciiTheme="majorHAnsi" w:eastAsia="Calibri" w:hAnsiTheme="majorHAnsi" w:cstheme="majorHAnsi"/>
                <w:shd w:val="clear" w:color="auto" w:fill="FFFFFF"/>
                <w:lang w:val="pt-BR"/>
              </w:rPr>
              <w:t>- Vấn đề đặt ra</w:t>
            </w:r>
          </w:p>
          <w:p w14:paraId="1DACDB7F" w14:textId="77777777" w:rsidR="006A4C2C" w:rsidRPr="00231134" w:rsidRDefault="006A4C2C" w:rsidP="00EA3A98">
            <w:pPr>
              <w:spacing w:before="120" w:line="360" w:lineRule="exact"/>
              <w:jc w:val="both"/>
              <w:rPr>
                <w:rFonts w:asciiTheme="majorHAnsi" w:eastAsia="Calibri" w:hAnsiTheme="majorHAnsi" w:cstheme="majorHAnsi"/>
                <w:shd w:val="clear" w:color="auto" w:fill="FFFFFF"/>
                <w:lang w:val="pt-BR"/>
              </w:rPr>
            </w:pPr>
            <w:r w:rsidRPr="00231134">
              <w:rPr>
                <w:rFonts w:asciiTheme="majorHAnsi" w:eastAsia="Calibri" w:hAnsiTheme="majorHAnsi" w:cstheme="majorHAnsi"/>
                <w:shd w:val="clear" w:color="auto" w:fill="FFFFFF"/>
                <w:lang w:val="pt-BR"/>
              </w:rPr>
              <w:t>- Hướng giải quyết</w:t>
            </w:r>
          </w:p>
          <w:p w14:paraId="0B6D54A8" w14:textId="76942C93" w:rsidR="006A4C2C" w:rsidRPr="00231134" w:rsidRDefault="006A4C2C" w:rsidP="00EA3A98">
            <w:pPr>
              <w:spacing w:before="120" w:line="360" w:lineRule="exact"/>
              <w:jc w:val="both"/>
              <w:rPr>
                <w:rFonts w:asciiTheme="majorHAnsi" w:eastAsia="Calibri" w:hAnsiTheme="majorHAnsi" w:cstheme="majorHAnsi"/>
                <w:b/>
                <w:lang w:val="pt-BR"/>
              </w:rPr>
            </w:pPr>
            <w:r w:rsidRPr="00231134">
              <w:rPr>
                <w:rFonts w:asciiTheme="majorHAnsi" w:eastAsia="Calibri" w:hAnsiTheme="majorHAnsi" w:cstheme="majorHAnsi"/>
                <w:b/>
                <w:lang w:val="vi-VN"/>
              </w:rPr>
              <w:t>3.</w:t>
            </w:r>
            <w:r w:rsidRPr="00231134">
              <w:rPr>
                <w:rFonts w:asciiTheme="majorHAnsi" w:eastAsia="Calibri" w:hAnsiTheme="majorHAnsi" w:cstheme="majorHAnsi"/>
                <w:b/>
                <w:lang w:val="pt-BR"/>
              </w:rPr>
              <w:t xml:space="preserve">2. </w:t>
            </w:r>
            <w:r w:rsidR="00300AAD">
              <w:rPr>
                <w:rFonts w:asciiTheme="majorHAnsi" w:eastAsia="Calibri" w:hAnsiTheme="majorHAnsi" w:cstheme="majorHAnsi"/>
                <w:b/>
                <w:lang w:val="pt-BR"/>
              </w:rPr>
              <w:t>Định hướng, hướng dẫn</w:t>
            </w:r>
            <w:r w:rsidRPr="00231134">
              <w:rPr>
                <w:rFonts w:asciiTheme="majorHAnsi" w:eastAsia="Calibri" w:hAnsiTheme="majorHAnsi" w:cstheme="majorHAnsi"/>
                <w:b/>
                <w:lang w:val="pt-BR"/>
              </w:rPr>
              <w:t xml:space="preserve"> </w:t>
            </w:r>
          </w:p>
          <w:p w14:paraId="7C556960" w14:textId="77777777" w:rsidR="006A4C2C" w:rsidRPr="00231134" w:rsidRDefault="006A4C2C" w:rsidP="00EA3A98">
            <w:pPr>
              <w:spacing w:before="120" w:line="360" w:lineRule="exact"/>
              <w:jc w:val="both"/>
              <w:rPr>
                <w:rFonts w:asciiTheme="majorHAnsi" w:eastAsia="Calibri" w:hAnsiTheme="majorHAnsi" w:cstheme="majorHAnsi"/>
                <w:shd w:val="clear" w:color="auto" w:fill="FFFFFF"/>
                <w:lang w:val="pt-BR"/>
              </w:rPr>
            </w:pPr>
            <w:r w:rsidRPr="00231134">
              <w:rPr>
                <w:rFonts w:asciiTheme="majorHAnsi" w:eastAsia="Calibri" w:hAnsiTheme="majorHAnsi" w:cstheme="majorHAnsi"/>
                <w:shd w:val="clear" w:color="auto" w:fill="FFFFFF"/>
                <w:lang w:val="pt-BR"/>
              </w:rPr>
              <w:t>- Kết quả</w:t>
            </w:r>
          </w:p>
          <w:p w14:paraId="73B8787D" w14:textId="77777777" w:rsidR="006A4C2C" w:rsidRPr="00231134" w:rsidRDefault="006A4C2C" w:rsidP="00EA3A98">
            <w:pPr>
              <w:spacing w:before="120" w:line="360" w:lineRule="exact"/>
              <w:jc w:val="both"/>
              <w:rPr>
                <w:rFonts w:asciiTheme="majorHAnsi" w:eastAsia="Calibri" w:hAnsiTheme="majorHAnsi" w:cstheme="majorHAnsi"/>
                <w:shd w:val="clear" w:color="auto" w:fill="FFFFFF"/>
                <w:lang w:val="pt-BR"/>
              </w:rPr>
            </w:pPr>
            <w:r w:rsidRPr="00231134">
              <w:rPr>
                <w:rFonts w:asciiTheme="majorHAnsi" w:eastAsia="Calibri" w:hAnsiTheme="majorHAnsi" w:cstheme="majorHAnsi"/>
                <w:shd w:val="clear" w:color="auto" w:fill="FFFFFF"/>
                <w:lang w:val="pt-BR"/>
              </w:rPr>
              <w:t>- Hạn chế, nguyên nhân</w:t>
            </w:r>
          </w:p>
          <w:p w14:paraId="06F353EA" w14:textId="77777777" w:rsidR="006A4C2C" w:rsidRPr="00231134" w:rsidRDefault="006A4C2C" w:rsidP="00EA3A98">
            <w:pPr>
              <w:spacing w:before="120" w:line="360" w:lineRule="exact"/>
              <w:jc w:val="both"/>
              <w:rPr>
                <w:rFonts w:asciiTheme="majorHAnsi" w:eastAsia="Calibri" w:hAnsiTheme="majorHAnsi" w:cstheme="majorHAnsi"/>
                <w:shd w:val="clear" w:color="auto" w:fill="FFFFFF"/>
                <w:lang w:val="pt-BR"/>
              </w:rPr>
            </w:pPr>
            <w:r w:rsidRPr="00231134">
              <w:rPr>
                <w:rFonts w:asciiTheme="majorHAnsi" w:eastAsia="Calibri" w:hAnsiTheme="majorHAnsi" w:cstheme="majorHAnsi"/>
                <w:shd w:val="clear" w:color="auto" w:fill="FFFFFF"/>
                <w:lang w:val="pt-BR"/>
              </w:rPr>
              <w:t>- Vấn đề đặt ra</w:t>
            </w:r>
          </w:p>
          <w:p w14:paraId="3FE6FF44" w14:textId="77777777" w:rsidR="006A4C2C" w:rsidRPr="00231134" w:rsidRDefault="006A4C2C" w:rsidP="00EA3A98">
            <w:pPr>
              <w:spacing w:before="120" w:line="360" w:lineRule="exact"/>
              <w:jc w:val="both"/>
              <w:rPr>
                <w:rFonts w:asciiTheme="majorHAnsi" w:eastAsia="Calibri" w:hAnsiTheme="majorHAnsi" w:cstheme="majorHAnsi"/>
                <w:shd w:val="clear" w:color="auto" w:fill="FFFFFF"/>
                <w:lang w:val="pt-BR"/>
              </w:rPr>
            </w:pPr>
            <w:r w:rsidRPr="00231134">
              <w:rPr>
                <w:rFonts w:asciiTheme="majorHAnsi" w:eastAsia="Calibri" w:hAnsiTheme="majorHAnsi" w:cstheme="majorHAnsi"/>
                <w:shd w:val="clear" w:color="auto" w:fill="FFFFFF"/>
                <w:lang w:val="pt-BR"/>
              </w:rPr>
              <w:t>- Hướng giải quyết</w:t>
            </w:r>
          </w:p>
          <w:p w14:paraId="1BDBA394" w14:textId="7F43077E" w:rsidR="006A4C2C" w:rsidRPr="00231134" w:rsidRDefault="006A4C2C" w:rsidP="00EA3A98">
            <w:pPr>
              <w:spacing w:before="120" w:line="360" w:lineRule="exact"/>
              <w:jc w:val="both"/>
              <w:rPr>
                <w:rFonts w:asciiTheme="majorHAnsi" w:eastAsia="Calibri" w:hAnsiTheme="majorHAnsi" w:cstheme="majorHAnsi"/>
                <w:b/>
                <w:bCs/>
                <w:lang w:val="pt-BR"/>
              </w:rPr>
            </w:pPr>
            <w:r w:rsidRPr="00231134">
              <w:rPr>
                <w:rFonts w:asciiTheme="majorHAnsi" w:eastAsia="Calibri" w:hAnsiTheme="majorHAnsi" w:cstheme="majorHAnsi"/>
                <w:b/>
                <w:lang w:val="vi-VN"/>
              </w:rPr>
              <w:t>3.</w:t>
            </w:r>
            <w:r w:rsidRPr="00231134">
              <w:rPr>
                <w:rFonts w:asciiTheme="majorHAnsi" w:eastAsia="Calibri" w:hAnsiTheme="majorHAnsi" w:cstheme="majorHAnsi"/>
                <w:b/>
                <w:lang w:val="pt-BR"/>
              </w:rPr>
              <w:t xml:space="preserve">3. </w:t>
            </w:r>
            <w:r w:rsidR="00300AAD">
              <w:rPr>
                <w:rFonts w:asciiTheme="majorHAnsi" w:eastAsia="Calibri" w:hAnsiTheme="majorHAnsi" w:cstheme="majorHAnsi"/>
                <w:b/>
                <w:lang w:val="pt-BR"/>
              </w:rPr>
              <w:t>Tổ chức</w:t>
            </w:r>
          </w:p>
          <w:p w14:paraId="541F305E" w14:textId="77777777" w:rsidR="006A4C2C" w:rsidRPr="00231134" w:rsidRDefault="006A4C2C" w:rsidP="00EA3A98">
            <w:pPr>
              <w:spacing w:before="120" w:line="360" w:lineRule="exact"/>
              <w:jc w:val="both"/>
              <w:rPr>
                <w:rFonts w:asciiTheme="majorHAnsi" w:eastAsia="Calibri" w:hAnsiTheme="majorHAnsi" w:cstheme="majorHAnsi"/>
                <w:shd w:val="clear" w:color="auto" w:fill="FFFFFF"/>
                <w:lang w:val="pt-BR"/>
              </w:rPr>
            </w:pPr>
            <w:r w:rsidRPr="00231134">
              <w:rPr>
                <w:rFonts w:asciiTheme="majorHAnsi" w:eastAsia="Calibri" w:hAnsiTheme="majorHAnsi" w:cstheme="majorHAnsi"/>
                <w:shd w:val="clear" w:color="auto" w:fill="FFFFFF"/>
                <w:lang w:val="pt-BR"/>
              </w:rPr>
              <w:t>- Kết quả</w:t>
            </w:r>
          </w:p>
          <w:p w14:paraId="4B8F6A8D" w14:textId="77777777" w:rsidR="006A4C2C" w:rsidRPr="00231134" w:rsidRDefault="006A4C2C" w:rsidP="00EA3A98">
            <w:pPr>
              <w:spacing w:before="120" w:line="360" w:lineRule="exact"/>
              <w:jc w:val="both"/>
              <w:rPr>
                <w:rFonts w:asciiTheme="majorHAnsi" w:eastAsia="Calibri" w:hAnsiTheme="majorHAnsi" w:cstheme="majorHAnsi"/>
                <w:shd w:val="clear" w:color="auto" w:fill="FFFFFF"/>
                <w:lang w:val="pt-BR"/>
              </w:rPr>
            </w:pPr>
            <w:r w:rsidRPr="00231134">
              <w:rPr>
                <w:rFonts w:asciiTheme="majorHAnsi" w:eastAsia="Calibri" w:hAnsiTheme="majorHAnsi" w:cstheme="majorHAnsi"/>
                <w:shd w:val="clear" w:color="auto" w:fill="FFFFFF"/>
                <w:lang w:val="pt-BR"/>
              </w:rPr>
              <w:t>- Hạn chế, nguyên nhân</w:t>
            </w:r>
          </w:p>
          <w:p w14:paraId="57F78C59" w14:textId="77777777" w:rsidR="006A4C2C" w:rsidRPr="00231134" w:rsidRDefault="006A4C2C" w:rsidP="00EA3A98">
            <w:pPr>
              <w:spacing w:before="120" w:line="360" w:lineRule="exact"/>
              <w:jc w:val="both"/>
              <w:rPr>
                <w:rFonts w:asciiTheme="majorHAnsi" w:eastAsia="Calibri" w:hAnsiTheme="majorHAnsi" w:cstheme="majorHAnsi"/>
                <w:shd w:val="clear" w:color="auto" w:fill="FFFFFF"/>
                <w:lang w:val="pt-BR"/>
              </w:rPr>
            </w:pPr>
            <w:r w:rsidRPr="00231134">
              <w:rPr>
                <w:rFonts w:asciiTheme="majorHAnsi" w:eastAsia="Calibri" w:hAnsiTheme="majorHAnsi" w:cstheme="majorHAnsi"/>
                <w:shd w:val="clear" w:color="auto" w:fill="FFFFFF"/>
                <w:lang w:val="pt-BR"/>
              </w:rPr>
              <w:t>- Vấn đề đặt ra</w:t>
            </w:r>
          </w:p>
          <w:p w14:paraId="4FB6BEA3" w14:textId="77777777" w:rsidR="006A4C2C" w:rsidRDefault="006A4C2C" w:rsidP="00EA3A98">
            <w:pPr>
              <w:spacing w:before="120" w:line="360" w:lineRule="exact"/>
              <w:jc w:val="both"/>
              <w:rPr>
                <w:rFonts w:asciiTheme="majorHAnsi" w:eastAsia="Calibri" w:hAnsiTheme="majorHAnsi" w:cstheme="majorHAnsi"/>
                <w:shd w:val="clear" w:color="auto" w:fill="FFFFFF"/>
                <w:lang w:val="pt-BR"/>
              </w:rPr>
            </w:pPr>
            <w:r w:rsidRPr="00231134">
              <w:rPr>
                <w:rFonts w:asciiTheme="majorHAnsi" w:eastAsia="Calibri" w:hAnsiTheme="majorHAnsi" w:cstheme="majorHAnsi"/>
                <w:shd w:val="clear" w:color="auto" w:fill="FFFFFF"/>
                <w:lang w:val="pt-BR"/>
              </w:rPr>
              <w:t>- Hướng giải quyết</w:t>
            </w:r>
          </w:p>
          <w:p w14:paraId="184DB2A7" w14:textId="77777777" w:rsidR="00300AAD" w:rsidRPr="00300AAD" w:rsidRDefault="00300AAD" w:rsidP="00EA3A98">
            <w:pPr>
              <w:spacing w:before="120" w:line="360" w:lineRule="exact"/>
              <w:jc w:val="both"/>
              <w:rPr>
                <w:rFonts w:asciiTheme="majorHAnsi" w:eastAsia="Calibri" w:hAnsiTheme="majorHAnsi" w:cstheme="majorHAnsi"/>
                <w:b/>
                <w:bCs/>
                <w:shd w:val="clear" w:color="auto" w:fill="FFFFFF"/>
                <w:lang w:val="pt-BR"/>
              </w:rPr>
            </w:pPr>
            <w:r w:rsidRPr="00300AAD">
              <w:rPr>
                <w:rFonts w:asciiTheme="majorHAnsi" w:eastAsia="Calibri" w:hAnsiTheme="majorHAnsi" w:cstheme="majorHAnsi"/>
                <w:b/>
                <w:bCs/>
                <w:shd w:val="clear" w:color="auto" w:fill="FFFFFF"/>
                <w:lang w:val="pt-BR"/>
              </w:rPr>
              <w:t xml:space="preserve">3.4. Điều tiết nền kinh tế </w:t>
            </w:r>
          </w:p>
          <w:p w14:paraId="1FD1BE9C" w14:textId="77777777" w:rsidR="00300AAD" w:rsidRPr="00231134" w:rsidRDefault="00300AAD" w:rsidP="00EA3A98">
            <w:pPr>
              <w:spacing w:before="120" w:line="360" w:lineRule="exact"/>
              <w:jc w:val="both"/>
              <w:rPr>
                <w:rFonts w:asciiTheme="majorHAnsi" w:eastAsia="Calibri" w:hAnsiTheme="majorHAnsi" w:cstheme="majorHAnsi"/>
                <w:shd w:val="clear" w:color="auto" w:fill="FFFFFF"/>
                <w:lang w:val="pt-BR"/>
              </w:rPr>
            </w:pPr>
            <w:r w:rsidRPr="00231134">
              <w:rPr>
                <w:rFonts w:asciiTheme="majorHAnsi" w:eastAsia="Calibri" w:hAnsiTheme="majorHAnsi" w:cstheme="majorHAnsi"/>
                <w:shd w:val="clear" w:color="auto" w:fill="FFFFFF"/>
                <w:lang w:val="pt-BR"/>
              </w:rPr>
              <w:lastRenderedPageBreak/>
              <w:t>- Kết quả</w:t>
            </w:r>
          </w:p>
          <w:p w14:paraId="4C8A1C9F" w14:textId="77777777" w:rsidR="00300AAD" w:rsidRPr="00231134" w:rsidRDefault="00300AAD" w:rsidP="00EA3A98">
            <w:pPr>
              <w:spacing w:before="120" w:line="360" w:lineRule="exact"/>
              <w:jc w:val="both"/>
              <w:rPr>
                <w:rFonts w:asciiTheme="majorHAnsi" w:eastAsia="Calibri" w:hAnsiTheme="majorHAnsi" w:cstheme="majorHAnsi"/>
                <w:shd w:val="clear" w:color="auto" w:fill="FFFFFF"/>
                <w:lang w:val="pt-BR"/>
              </w:rPr>
            </w:pPr>
            <w:r w:rsidRPr="00231134">
              <w:rPr>
                <w:rFonts w:asciiTheme="majorHAnsi" w:eastAsia="Calibri" w:hAnsiTheme="majorHAnsi" w:cstheme="majorHAnsi"/>
                <w:shd w:val="clear" w:color="auto" w:fill="FFFFFF"/>
                <w:lang w:val="pt-BR"/>
              </w:rPr>
              <w:t>- Hạn chế, nguyên nhân</w:t>
            </w:r>
          </w:p>
          <w:p w14:paraId="6978D135" w14:textId="77777777" w:rsidR="00300AAD" w:rsidRPr="00231134" w:rsidRDefault="00300AAD" w:rsidP="00EA3A98">
            <w:pPr>
              <w:spacing w:before="120" w:line="360" w:lineRule="exact"/>
              <w:jc w:val="both"/>
              <w:rPr>
                <w:rFonts w:asciiTheme="majorHAnsi" w:eastAsia="Calibri" w:hAnsiTheme="majorHAnsi" w:cstheme="majorHAnsi"/>
                <w:shd w:val="clear" w:color="auto" w:fill="FFFFFF"/>
                <w:lang w:val="pt-BR"/>
              </w:rPr>
            </w:pPr>
            <w:r w:rsidRPr="00231134">
              <w:rPr>
                <w:rFonts w:asciiTheme="majorHAnsi" w:eastAsia="Calibri" w:hAnsiTheme="majorHAnsi" w:cstheme="majorHAnsi"/>
                <w:shd w:val="clear" w:color="auto" w:fill="FFFFFF"/>
                <w:lang w:val="pt-BR"/>
              </w:rPr>
              <w:t>- Vấn đề đặt ra</w:t>
            </w:r>
          </w:p>
          <w:p w14:paraId="5AFEC91A" w14:textId="77777777" w:rsidR="00300AAD" w:rsidRDefault="00300AAD" w:rsidP="00EA3A98">
            <w:pPr>
              <w:spacing w:before="120" w:line="360" w:lineRule="exact"/>
              <w:jc w:val="both"/>
              <w:rPr>
                <w:rFonts w:asciiTheme="majorHAnsi" w:eastAsia="Calibri" w:hAnsiTheme="majorHAnsi" w:cstheme="majorHAnsi"/>
                <w:shd w:val="clear" w:color="auto" w:fill="FFFFFF"/>
                <w:lang w:val="pt-BR"/>
              </w:rPr>
            </w:pPr>
            <w:r w:rsidRPr="00231134">
              <w:rPr>
                <w:rFonts w:asciiTheme="majorHAnsi" w:eastAsia="Calibri" w:hAnsiTheme="majorHAnsi" w:cstheme="majorHAnsi"/>
                <w:shd w:val="clear" w:color="auto" w:fill="FFFFFF"/>
                <w:lang w:val="pt-BR"/>
              </w:rPr>
              <w:t>- Hướng giải quyết</w:t>
            </w:r>
          </w:p>
          <w:p w14:paraId="7014B4E5" w14:textId="77777777" w:rsidR="00300AAD" w:rsidRPr="00300AAD" w:rsidRDefault="00300AAD" w:rsidP="00EA3A98">
            <w:pPr>
              <w:spacing w:before="120" w:line="360" w:lineRule="exact"/>
              <w:jc w:val="both"/>
              <w:rPr>
                <w:rFonts w:asciiTheme="majorHAnsi" w:eastAsia="Calibri" w:hAnsiTheme="majorHAnsi" w:cstheme="majorHAnsi"/>
                <w:b/>
                <w:bCs/>
                <w:shd w:val="clear" w:color="auto" w:fill="FFFFFF"/>
                <w:lang w:val="pt-BR"/>
              </w:rPr>
            </w:pPr>
            <w:r w:rsidRPr="00300AAD">
              <w:rPr>
                <w:rFonts w:asciiTheme="majorHAnsi" w:eastAsia="Calibri" w:hAnsiTheme="majorHAnsi" w:cstheme="majorHAnsi"/>
                <w:b/>
                <w:bCs/>
                <w:shd w:val="clear" w:color="auto" w:fill="FFFFFF"/>
                <w:lang w:val="pt-BR"/>
              </w:rPr>
              <w:t>3.5. Kiểm tra và xử lý vi phạm</w:t>
            </w:r>
          </w:p>
          <w:p w14:paraId="656CB218" w14:textId="77777777" w:rsidR="00300AAD" w:rsidRPr="00231134" w:rsidRDefault="00300AAD" w:rsidP="00EA3A98">
            <w:pPr>
              <w:spacing w:before="120" w:line="360" w:lineRule="exact"/>
              <w:jc w:val="both"/>
              <w:rPr>
                <w:rFonts w:asciiTheme="majorHAnsi" w:eastAsia="Calibri" w:hAnsiTheme="majorHAnsi" w:cstheme="majorHAnsi"/>
                <w:shd w:val="clear" w:color="auto" w:fill="FFFFFF"/>
                <w:lang w:val="pt-BR"/>
              </w:rPr>
            </w:pPr>
            <w:r w:rsidRPr="00231134">
              <w:rPr>
                <w:rFonts w:asciiTheme="majorHAnsi" w:eastAsia="Calibri" w:hAnsiTheme="majorHAnsi" w:cstheme="majorHAnsi"/>
                <w:shd w:val="clear" w:color="auto" w:fill="FFFFFF"/>
                <w:lang w:val="pt-BR"/>
              </w:rPr>
              <w:t>- Kết quả</w:t>
            </w:r>
          </w:p>
          <w:p w14:paraId="15F93B22" w14:textId="77777777" w:rsidR="00300AAD" w:rsidRPr="00231134" w:rsidRDefault="00300AAD" w:rsidP="00EA3A98">
            <w:pPr>
              <w:spacing w:before="120" w:line="360" w:lineRule="exact"/>
              <w:jc w:val="both"/>
              <w:rPr>
                <w:rFonts w:asciiTheme="majorHAnsi" w:eastAsia="Calibri" w:hAnsiTheme="majorHAnsi" w:cstheme="majorHAnsi"/>
                <w:shd w:val="clear" w:color="auto" w:fill="FFFFFF"/>
                <w:lang w:val="pt-BR"/>
              </w:rPr>
            </w:pPr>
            <w:r w:rsidRPr="00231134">
              <w:rPr>
                <w:rFonts w:asciiTheme="majorHAnsi" w:eastAsia="Calibri" w:hAnsiTheme="majorHAnsi" w:cstheme="majorHAnsi"/>
                <w:shd w:val="clear" w:color="auto" w:fill="FFFFFF"/>
                <w:lang w:val="pt-BR"/>
              </w:rPr>
              <w:t>- Hạn chế, nguyên nhân</w:t>
            </w:r>
          </w:p>
          <w:p w14:paraId="155E36DC" w14:textId="77777777" w:rsidR="00300AAD" w:rsidRPr="00231134" w:rsidRDefault="00300AAD" w:rsidP="00EA3A98">
            <w:pPr>
              <w:spacing w:before="120" w:line="360" w:lineRule="exact"/>
              <w:jc w:val="both"/>
              <w:rPr>
                <w:rFonts w:asciiTheme="majorHAnsi" w:eastAsia="Calibri" w:hAnsiTheme="majorHAnsi" w:cstheme="majorHAnsi"/>
                <w:shd w:val="clear" w:color="auto" w:fill="FFFFFF"/>
                <w:lang w:val="pt-BR"/>
              </w:rPr>
            </w:pPr>
            <w:r w:rsidRPr="00231134">
              <w:rPr>
                <w:rFonts w:asciiTheme="majorHAnsi" w:eastAsia="Calibri" w:hAnsiTheme="majorHAnsi" w:cstheme="majorHAnsi"/>
                <w:shd w:val="clear" w:color="auto" w:fill="FFFFFF"/>
                <w:lang w:val="pt-BR"/>
              </w:rPr>
              <w:t>- Vấn đề đặt ra</w:t>
            </w:r>
          </w:p>
          <w:p w14:paraId="4ED0061A" w14:textId="61D7551F" w:rsidR="00300AAD" w:rsidRPr="00231134" w:rsidRDefault="00300AAD" w:rsidP="00EA3A98">
            <w:pPr>
              <w:spacing w:before="120" w:line="360" w:lineRule="exact"/>
              <w:jc w:val="both"/>
              <w:rPr>
                <w:rFonts w:asciiTheme="majorHAnsi" w:eastAsia="Calibri" w:hAnsiTheme="majorHAnsi" w:cstheme="majorHAnsi"/>
                <w:shd w:val="clear" w:color="auto" w:fill="FFFFFF"/>
                <w:lang w:val="pt-BR"/>
              </w:rPr>
            </w:pPr>
            <w:r w:rsidRPr="00231134">
              <w:rPr>
                <w:rFonts w:asciiTheme="majorHAnsi" w:eastAsia="Calibri" w:hAnsiTheme="majorHAnsi" w:cstheme="majorHAnsi"/>
                <w:shd w:val="clear" w:color="auto" w:fill="FFFFFF"/>
                <w:lang w:val="pt-BR"/>
              </w:rPr>
              <w:t>- Hướng giải quyết</w:t>
            </w:r>
          </w:p>
        </w:tc>
        <w:tc>
          <w:tcPr>
            <w:tcW w:w="3352" w:type="dxa"/>
            <w:vMerge/>
          </w:tcPr>
          <w:p w14:paraId="1D86F022" w14:textId="77777777" w:rsidR="006A4C2C" w:rsidRPr="00231134" w:rsidRDefault="006A4C2C" w:rsidP="00EA3A98">
            <w:pPr>
              <w:widowControl w:val="0"/>
              <w:spacing w:before="120" w:line="360" w:lineRule="exact"/>
              <w:jc w:val="both"/>
              <w:rPr>
                <w:rFonts w:asciiTheme="majorHAnsi" w:eastAsia="Calibri" w:hAnsiTheme="majorHAnsi" w:cstheme="majorHAnsi"/>
                <w:b/>
                <w:lang w:val="pt-BR"/>
              </w:rPr>
            </w:pPr>
          </w:p>
        </w:tc>
      </w:tr>
      <w:tr w:rsidR="006A4C2C" w:rsidRPr="00AB612A" w14:paraId="4FAFCDBB" w14:textId="77777777" w:rsidTr="00EA3A98">
        <w:trPr>
          <w:jc w:val="center"/>
        </w:trPr>
        <w:tc>
          <w:tcPr>
            <w:tcW w:w="14248" w:type="dxa"/>
            <w:gridSpan w:val="3"/>
          </w:tcPr>
          <w:p w14:paraId="76DE7808" w14:textId="77777777" w:rsidR="006A4C2C" w:rsidRPr="00231134" w:rsidRDefault="006A4C2C" w:rsidP="00231134">
            <w:pPr>
              <w:widowControl w:val="0"/>
              <w:spacing w:before="60" w:after="60" w:line="360" w:lineRule="exact"/>
              <w:jc w:val="center"/>
              <w:rPr>
                <w:rFonts w:asciiTheme="majorHAnsi" w:eastAsia="Calibri" w:hAnsiTheme="majorHAnsi" w:cstheme="majorHAnsi"/>
                <w:b/>
                <w:sz w:val="24"/>
                <w:szCs w:val="24"/>
                <w:lang w:val="pt-BR"/>
              </w:rPr>
            </w:pPr>
            <w:r w:rsidRPr="00231134">
              <w:rPr>
                <w:rFonts w:asciiTheme="majorHAnsi" w:eastAsia="Calibri" w:hAnsiTheme="majorHAnsi" w:cstheme="majorHAnsi"/>
                <w:b/>
                <w:sz w:val="24"/>
                <w:szCs w:val="24"/>
                <w:lang w:val="pt-BR"/>
              </w:rPr>
              <w:t>NỘI DUNG TỰ HỌC TRƯỚC GIỜ LÊN LỚP</w:t>
            </w:r>
          </w:p>
        </w:tc>
      </w:tr>
      <w:tr w:rsidR="006A4C2C" w:rsidRPr="00AB612A" w14:paraId="69A776E0" w14:textId="77777777" w:rsidTr="00EA3A98">
        <w:trPr>
          <w:jc w:val="center"/>
        </w:trPr>
        <w:tc>
          <w:tcPr>
            <w:tcW w:w="14248" w:type="dxa"/>
            <w:gridSpan w:val="3"/>
          </w:tcPr>
          <w:p w14:paraId="26745E78" w14:textId="77777777" w:rsidR="006A4C2C" w:rsidRPr="00231134" w:rsidRDefault="006A4C2C" w:rsidP="00231134">
            <w:pPr>
              <w:widowControl w:val="0"/>
              <w:spacing w:before="60" w:after="60" w:line="360" w:lineRule="exact"/>
              <w:jc w:val="both"/>
              <w:rPr>
                <w:rFonts w:asciiTheme="majorHAnsi" w:eastAsia="Calibri" w:hAnsiTheme="majorHAnsi" w:cstheme="majorHAnsi"/>
                <w:bCs/>
                <w:lang w:val="pt-BR"/>
              </w:rPr>
            </w:pPr>
            <w:r w:rsidRPr="00231134">
              <w:rPr>
                <w:rFonts w:asciiTheme="majorHAnsi" w:eastAsia="Calibri" w:hAnsiTheme="majorHAnsi" w:cstheme="majorHAnsi"/>
                <w:bCs/>
                <w:lang w:val="pt-BR"/>
              </w:rPr>
              <w:t>1. Mối quan hệ giữa Nhà nước – Thị trường và xã hội trong nền kinh tế thị trường định hướng xã hội chủ nghĩa.</w:t>
            </w:r>
          </w:p>
          <w:p w14:paraId="5958EBC6" w14:textId="77777777" w:rsidR="006A4C2C" w:rsidRPr="00231134" w:rsidRDefault="006A4C2C" w:rsidP="00231134">
            <w:pPr>
              <w:widowControl w:val="0"/>
              <w:spacing w:before="60" w:after="60" w:line="360" w:lineRule="exact"/>
              <w:jc w:val="both"/>
              <w:rPr>
                <w:rFonts w:asciiTheme="majorHAnsi" w:eastAsia="Calibri" w:hAnsiTheme="majorHAnsi" w:cstheme="majorHAnsi"/>
                <w:bCs/>
                <w:lang w:val="pt-BR"/>
              </w:rPr>
            </w:pPr>
            <w:r w:rsidRPr="00231134">
              <w:rPr>
                <w:rFonts w:asciiTheme="majorHAnsi" w:eastAsia="Calibri" w:hAnsiTheme="majorHAnsi" w:cstheme="majorHAnsi"/>
                <w:bCs/>
                <w:lang w:val="pt-BR"/>
              </w:rPr>
              <w:t>2. Những thành công và hạn chế về quản lý nhà nước trong nền kinh tế thị trường định hướng xã hội chủ nghĩa ở Việt Nam</w:t>
            </w:r>
          </w:p>
          <w:p w14:paraId="4359DE06" w14:textId="77777777" w:rsidR="006A4C2C" w:rsidRPr="00231134" w:rsidRDefault="006A4C2C" w:rsidP="00231134">
            <w:pPr>
              <w:widowControl w:val="0"/>
              <w:spacing w:before="60" w:after="60" w:line="360" w:lineRule="exact"/>
              <w:jc w:val="both"/>
              <w:rPr>
                <w:rFonts w:asciiTheme="majorHAnsi" w:eastAsia="Calibri" w:hAnsiTheme="majorHAnsi" w:cstheme="majorHAnsi"/>
                <w:bCs/>
                <w:lang w:val="pt-BR"/>
              </w:rPr>
            </w:pPr>
            <w:r w:rsidRPr="00231134">
              <w:rPr>
                <w:rFonts w:asciiTheme="majorHAnsi" w:eastAsia="Calibri" w:hAnsiTheme="majorHAnsi" w:cstheme="majorHAnsi"/>
                <w:bCs/>
                <w:lang w:val="pt-BR"/>
              </w:rPr>
              <w:t>3. Định hướng hoàn thiện về quản lý nhà nước trong nền kinh tế thị trường định hướng xã hội chủ nghĩa ở Việt Nam</w:t>
            </w:r>
          </w:p>
        </w:tc>
      </w:tr>
    </w:tbl>
    <w:p w14:paraId="58886264" w14:textId="77777777" w:rsidR="006A4C2C" w:rsidRPr="00231134" w:rsidRDefault="006A4C2C" w:rsidP="00231134">
      <w:pPr>
        <w:spacing w:before="60" w:after="60" w:line="360" w:lineRule="exact"/>
        <w:jc w:val="both"/>
        <w:rPr>
          <w:rFonts w:asciiTheme="majorHAnsi" w:hAnsiTheme="majorHAnsi" w:cstheme="majorHAnsi"/>
          <w:i/>
          <w:lang w:val="pt-BR"/>
        </w:rPr>
      </w:pPr>
      <w:r w:rsidRPr="00231134">
        <w:rPr>
          <w:rFonts w:asciiTheme="majorHAnsi" w:hAnsiTheme="majorHAnsi" w:cstheme="majorHAnsi"/>
          <w:b/>
          <w:lang w:val="pt-BR"/>
        </w:rPr>
        <w:t xml:space="preserve">7. Yêu cầu với học viên </w:t>
      </w:r>
    </w:p>
    <w:p w14:paraId="19E0F2A7" w14:textId="77777777" w:rsidR="00231134" w:rsidRPr="00B547CF" w:rsidRDefault="00231134" w:rsidP="00231134">
      <w:pPr>
        <w:spacing w:before="60" w:after="60" w:line="360" w:lineRule="exact"/>
        <w:ind w:firstLine="720"/>
        <w:rPr>
          <w:i/>
          <w:iCs/>
          <w:lang w:val="pt-BR"/>
        </w:rPr>
      </w:pPr>
      <w:r w:rsidRPr="00B547CF">
        <w:rPr>
          <w:i/>
          <w:iCs/>
          <w:lang w:val="pt-BR"/>
        </w:rPr>
        <w:t xml:space="preserve">- Trước giờ lên lớp: </w:t>
      </w:r>
    </w:p>
    <w:p w14:paraId="65C9A677" w14:textId="77777777" w:rsidR="00231134" w:rsidRPr="004A74CB" w:rsidRDefault="00231134" w:rsidP="00231134">
      <w:pPr>
        <w:spacing w:before="60" w:after="60" w:line="360" w:lineRule="exact"/>
        <w:ind w:firstLine="720"/>
        <w:rPr>
          <w:lang w:val="pt-BR"/>
        </w:rPr>
      </w:pPr>
      <w:r>
        <w:rPr>
          <w:lang w:val="pt-BR"/>
        </w:rPr>
        <w:t>+ N</w:t>
      </w:r>
      <w:r w:rsidRPr="004A74CB">
        <w:rPr>
          <w:lang w:val="pt-BR"/>
        </w:rPr>
        <w:t>ghiên cứu nội dung bài giảng</w:t>
      </w:r>
    </w:p>
    <w:p w14:paraId="04040D1C" w14:textId="77777777" w:rsidR="00231134" w:rsidRDefault="00231134" w:rsidP="00231134">
      <w:pPr>
        <w:spacing w:before="60" w:after="60" w:line="360" w:lineRule="exact"/>
        <w:ind w:firstLine="720"/>
        <w:rPr>
          <w:lang w:val="pt-BR"/>
        </w:rPr>
      </w:pPr>
      <w:r>
        <w:rPr>
          <w:lang w:val="pt-BR"/>
        </w:rPr>
        <w:t xml:space="preserve">+ </w:t>
      </w:r>
      <w:r w:rsidRPr="004A74CB">
        <w:rPr>
          <w:lang w:val="pt-BR"/>
        </w:rPr>
        <w:t>Trả lời các câu hỏi</w:t>
      </w:r>
      <w:r>
        <w:rPr>
          <w:lang w:val="pt-BR"/>
        </w:rPr>
        <w:t xml:space="preserve"> trước giờ lên lớp</w:t>
      </w:r>
    </w:p>
    <w:p w14:paraId="2A779189" w14:textId="77777777" w:rsidR="00231134" w:rsidRPr="004A74CB" w:rsidRDefault="00231134" w:rsidP="00231134">
      <w:pPr>
        <w:spacing w:before="60" w:after="60" w:line="360" w:lineRule="exact"/>
        <w:ind w:firstLine="720"/>
        <w:rPr>
          <w:lang w:val="pt-BR"/>
        </w:rPr>
      </w:pPr>
      <w:r>
        <w:rPr>
          <w:lang w:val="pt-BR"/>
        </w:rPr>
        <w:t>+ Chuẩn bị các nội dung thảo luận</w:t>
      </w:r>
    </w:p>
    <w:p w14:paraId="48170E9C" w14:textId="77777777" w:rsidR="00231134" w:rsidRPr="00B547CF" w:rsidRDefault="00231134" w:rsidP="00B547CF">
      <w:pPr>
        <w:spacing w:before="60" w:after="60" w:line="360" w:lineRule="exact"/>
        <w:ind w:firstLine="720"/>
        <w:rPr>
          <w:i/>
          <w:iCs/>
        </w:rPr>
      </w:pPr>
      <w:r w:rsidRPr="00B547CF">
        <w:rPr>
          <w:i/>
          <w:iCs/>
          <w:lang w:val="pt-BR"/>
        </w:rPr>
        <w:t>- Tr</w:t>
      </w:r>
      <w:r w:rsidRPr="00B547CF">
        <w:rPr>
          <w:i/>
          <w:iCs/>
        </w:rPr>
        <w:t xml:space="preserve">ong giờ lên lớp: </w:t>
      </w:r>
    </w:p>
    <w:p w14:paraId="37984858" w14:textId="3D911284" w:rsidR="00231134" w:rsidRDefault="00593FAE" w:rsidP="00231134">
      <w:pPr>
        <w:pStyle w:val="NormalWeb"/>
        <w:spacing w:before="60" w:beforeAutospacing="0" w:after="60" w:afterAutospacing="0" w:line="360" w:lineRule="exact"/>
        <w:ind w:firstLine="720"/>
        <w:jc w:val="both"/>
        <w:rPr>
          <w:rStyle w:val="Strong"/>
          <w:b w:val="0"/>
          <w:sz w:val="28"/>
          <w:szCs w:val="28"/>
          <w:lang w:val="pt-BR"/>
        </w:rPr>
      </w:pPr>
      <w:r>
        <w:rPr>
          <w:rStyle w:val="Strong"/>
          <w:b w:val="0"/>
          <w:sz w:val="28"/>
          <w:szCs w:val="28"/>
          <w:lang w:val="pt-BR"/>
        </w:rPr>
        <w:t xml:space="preserve">+ </w:t>
      </w:r>
      <w:r w:rsidR="00231134" w:rsidRPr="004A74CB">
        <w:rPr>
          <w:rStyle w:val="Strong"/>
          <w:b w:val="0"/>
          <w:sz w:val="28"/>
          <w:szCs w:val="28"/>
          <w:lang w:val="pt-BR"/>
        </w:rPr>
        <w:t>Tập trung nghe giảng</w:t>
      </w:r>
    </w:p>
    <w:p w14:paraId="681C315B" w14:textId="77777777" w:rsidR="00231134" w:rsidRPr="00AB2360" w:rsidRDefault="00231134" w:rsidP="00231134">
      <w:pPr>
        <w:pStyle w:val="NormalWeb"/>
        <w:spacing w:before="60" w:beforeAutospacing="0" w:after="60" w:afterAutospacing="0" w:line="360" w:lineRule="exact"/>
        <w:ind w:firstLine="720"/>
        <w:jc w:val="both"/>
        <w:rPr>
          <w:rStyle w:val="Strong"/>
          <w:b w:val="0"/>
          <w:sz w:val="28"/>
          <w:szCs w:val="28"/>
          <w:lang w:val="pt-BR"/>
        </w:rPr>
      </w:pPr>
      <w:r>
        <w:rPr>
          <w:rStyle w:val="Strong"/>
          <w:b w:val="0"/>
          <w:sz w:val="28"/>
          <w:szCs w:val="28"/>
          <w:lang w:val="pt-BR"/>
        </w:rPr>
        <w:lastRenderedPageBreak/>
        <w:t>+ T</w:t>
      </w:r>
      <w:r w:rsidRPr="004A74CB">
        <w:rPr>
          <w:rStyle w:val="Strong"/>
          <w:b w:val="0"/>
          <w:sz w:val="28"/>
          <w:szCs w:val="28"/>
          <w:lang w:val="pt-BR"/>
        </w:rPr>
        <w:t xml:space="preserve">ích cực tham gia </w:t>
      </w:r>
      <w:r>
        <w:rPr>
          <w:rStyle w:val="Strong"/>
          <w:b w:val="0"/>
          <w:sz w:val="28"/>
          <w:szCs w:val="28"/>
          <w:lang w:val="pt-BR"/>
        </w:rPr>
        <w:t>thảo luật, tương tác,</w:t>
      </w:r>
      <w:r w:rsidRPr="004A74CB">
        <w:rPr>
          <w:rStyle w:val="Strong"/>
          <w:b w:val="0"/>
          <w:sz w:val="28"/>
          <w:szCs w:val="28"/>
          <w:lang w:val="pt-BR"/>
        </w:rPr>
        <w:t xml:space="preserve"> đóng góp ý kiế</w:t>
      </w:r>
      <w:r>
        <w:rPr>
          <w:rStyle w:val="Strong"/>
          <w:b w:val="0"/>
          <w:sz w:val="28"/>
          <w:szCs w:val="28"/>
          <w:lang w:val="pt-BR"/>
        </w:rPr>
        <w:t>n vào bài giảng.</w:t>
      </w:r>
    </w:p>
    <w:p w14:paraId="1C9E64A6" w14:textId="77777777" w:rsidR="00231134" w:rsidRPr="0083049F" w:rsidRDefault="00231134" w:rsidP="00B547CF">
      <w:pPr>
        <w:spacing w:before="60" w:after="60" w:line="360" w:lineRule="exact"/>
        <w:ind w:firstLine="720"/>
        <w:rPr>
          <w:i/>
          <w:iCs/>
          <w:lang w:val="pt-BR"/>
        </w:rPr>
      </w:pPr>
      <w:r w:rsidRPr="00B547CF">
        <w:rPr>
          <w:i/>
          <w:iCs/>
          <w:lang w:val="pt-BR"/>
        </w:rPr>
        <w:t xml:space="preserve">- </w:t>
      </w:r>
      <w:r w:rsidRPr="0083049F">
        <w:rPr>
          <w:i/>
          <w:iCs/>
          <w:lang w:val="pt-BR"/>
        </w:rPr>
        <w:t xml:space="preserve">Sau giờ lên lớp: </w:t>
      </w:r>
    </w:p>
    <w:p w14:paraId="3D8C3877" w14:textId="77777777" w:rsidR="00EA3A98" w:rsidRDefault="00231134" w:rsidP="00231134">
      <w:pPr>
        <w:pStyle w:val="NormalWeb"/>
        <w:spacing w:before="60" w:beforeAutospacing="0" w:after="60" w:afterAutospacing="0" w:line="360" w:lineRule="exact"/>
        <w:ind w:firstLine="720"/>
        <w:jc w:val="both"/>
        <w:rPr>
          <w:rStyle w:val="Strong"/>
          <w:b w:val="0"/>
          <w:sz w:val="28"/>
          <w:szCs w:val="28"/>
          <w:lang w:val="pt-BR"/>
        </w:rPr>
      </w:pPr>
      <w:r>
        <w:rPr>
          <w:rStyle w:val="Strong"/>
          <w:b w:val="0"/>
          <w:sz w:val="28"/>
          <w:szCs w:val="28"/>
          <w:lang w:val="pt-BR"/>
        </w:rPr>
        <w:t>+ Nghiên cứu lại bài giảng</w:t>
      </w:r>
    </w:p>
    <w:p w14:paraId="13770B6E" w14:textId="2A9F54FD" w:rsidR="00231134" w:rsidRPr="00AB2360" w:rsidRDefault="00231134" w:rsidP="00231134">
      <w:pPr>
        <w:pStyle w:val="NormalWeb"/>
        <w:spacing w:before="60" w:beforeAutospacing="0" w:after="60" w:afterAutospacing="0" w:line="360" w:lineRule="exact"/>
        <w:ind w:firstLine="720"/>
        <w:jc w:val="both"/>
        <w:rPr>
          <w:sz w:val="28"/>
          <w:szCs w:val="28"/>
          <w:lang w:val="pt-BR"/>
        </w:rPr>
      </w:pPr>
      <w:r>
        <w:rPr>
          <w:rStyle w:val="Strong"/>
          <w:b w:val="0"/>
          <w:sz w:val="28"/>
          <w:szCs w:val="28"/>
          <w:lang w:val="pt-BR"/>
        </w:rPr>
        <w:t>+ T</w:t>
      </w:r>
      <w:r w:rsidRPr="00AB2360">
        <w:rPr>
          <w:rStyle w:val="Strong"/>
          <w:b w:val="0"/>
          <w:sz w:val="28"/>
          <w:szCs w:val="28"/>
          <w:lang w:val="pt-BR"/>
        </w:rPr>
        <w:t>rả lời câu hỏi sau giờ lên lớp</w:t>
      </w:r>
      <w:r>
        <w:rPr>
          <w:rStyle w:val="Strong"/>
          <w:b w:val="0"/>
          <w:sz w:val="28"/>
          <w:szCs w:val="28"/>
          <w:lang w:val="pt-BR"/>
        </w:rPr>
        <w:t>.</w:t>
      </w:r>
    </w:p>
    <w:p w14:paraId="58FE357B" w14:textId="77777777" w:rsidR="00231134" w:rsidRDefault="00231134" w:rsidP="00231134">
      <w:pPr>
        <w:spacing w:before="60" w:after="60" w:line="360" w:lineRule="exact"/>
        <w:ind w:firstLine="720"/>
        <w:rPr>
          <w:b/>
          <w:lang w:val="pt-BR"/>
        </w:rPr>
      </w:pPr>
    </w:p>
    <w:p w14:paraId="48B37179" w14:textId="77777777" w:rsidR="00666E35" w:rsidRDefault="00666E35" w:rsidP="00231134">
      <w:pPr>
        <w:spacing w:before="60" w:after="60" w:line="360" w:lineRule="exact"/>
        <w:ind w:firstLine="720"/>
        <w:rPr>
          <w:b/>
          <w:lang w:val="pt-BR"/>
        </w:rPr>
      </w:pPr>
    </w:p>
    <w:p w14:paraId="6DD6E214" w14:textId="77777777" w:rsidR="00666E35" w:rsidRDefault="00666E35" w:rsidP="00231134">
      <w:pPr>
        <w:spacing w:before="60" w:after="60" w:line="360" w:lineRule="exact"/>
        <w:ind w:firstLine="720"/>
        <w:rPr>
          <w:b/>
          <w:lang w:val="pt-BR"/>
        </w:rPr>
      </w:pPr>
    </w:p>
    <w:p w14:paraId="4FF546CB" w14:textId="77777777" w:rsidR="00666E35" w:rsidRDefault="00666E35" w:rsidP="00231134">
      <w:pPr>
        <w:spacing w:before="60" w:after="60" w:line="360" w:lineRule="exact"/>
        <w:ind w:firstLine="720"/>
        <w:rPr>
          <w:b/>
          <w:lang w:val="pt-BR"/>
        </w:rPr>
      </w:pPr>
    </w:p>
    <w:p w14:paraId="23E0E616" w14:textId="77777777" w:rsidR="00EA3A98" w:rsidRDefault="00EA3A98" w:rsidP="00231134">
      <w:pPr>
        <w:spacing w:before="60" w:after="60" w:line="360" w:lineRule="exact"/>
        <w:ind w:firstLine="720"/>
        <w:rPr>
          <w:b/>
          <w:lang w:val="pt-BR"/>
        </w:rPr>
      </w:pPr>
    </w:p>
    <w:p w14:paraId="2418ED7E" w14:textId="77777777" w:rsidR="00EA3A98" w:rsidRDefault="00EA3A98" w:rsidP="00231134">
      <w:pPr>
        <w:spacing w:before="60" w:after="60" w:line="360" w:lineRule="exact"/>
        <w:ind w:firstLine="720"/>
        <w:rPr>
          <w:b/>
          <w:lang w:val="pt-BR"/>
        </w:rPr>
      </w:pPr>
    </w:p>
    <w:p w14:paraId="3BFE47F5" w14:textId="77777777" w:rsidR="00EA3A98" w:rsidRDefault="00EA3A98" w:rsidP="00231134">
      <w:pPr>
        <w:spacing w:before="60" w:after="60" w:line="360" w:lineRule="exact"/>
        <w:ind w:firstLine="720"/>
        <w:rPr>
          <w:b/>
          <w:lang w:val="pt-BR"/>
        </w:rPr>
      </w:pPr>
    </w:p>
    <w:p w14:paraId="278DA8E6" w14:textId="77777777" w:rsidR="00EA3A98" w:rsidRDefault="00EA3A98" w:rsidP="00231134">
      <w:pPr>
        <w:spacing w:before="60" w:after="60" w:line="360" w:lineRule="exact"/>
        <w:ind w:firstLine="720"/>
        <w:rPr>
          <w:b/>
          <w:lang w:val="pt-BR"/>
        </w:rPr>
      </w:pPr>
    </w:p>
    <w:p w14:paraId="79C4A9B1" w14:textId="77777777" w:rsidR="00EA3A98" w:rsidRDefault="00EA3A98" w:rsidP="00231134">
      <w:pPr>
        <w:spacing w:before="60" w:after="60" w:line="360" w:lineRule="exact"/>
        <w:ind w:firstLine="720"/>
        <w:rPr>
          <w:b/>
          <w:lang w:val="pt-BR"/>
        </w:rPr>
      </w:pPr>
    </w:p>
    <w:p w14:paraId="38A79B7F" w14:textId="77777777" w:rsidR="00EA3A98" w:rsidRDefault="00EA3A98" w:rsidP="00231134">
      <w:pPr>
        <w:spacing w:before="60" w:after="60" w:line="360" w:lineRule="exact"/>
        <w:ind w:firstLine="720"/>
        <w:rPr>
          <w:b/>
          <w:lang w:val="pt-BR"/>
        </w:rPr>
      </w:pPr>
    </w:p>
    <w:p w14:paraId="0DB0A9F4" w14:textId="77777777" w:rsidR="00EA3A98" w:rsidRDefault="00EA3A98" w:rsidP="00231134">
      <w:pPr>
        <w:spacing w:before="60" w:after="60" w:line="360" w:lineRule="exact"/>
        <w:ind w:firstLine="720"/>
        <w:rPr>
          <w:b/>
          <w:lang w:val="pt-BR"/>
        </w:rPr>
      </w:pPr>
    </w:p>
    <w:p w14:paraId="125A351D" w14:textId="77777777" w:rsidR="00EA3A98" w:rsidRDefault="00EA3A98" w:rsidP="00231134">
      <w:pPr>
        <w:spacing w:before="60" w:after="60" w:line="360" w:lineRule="exact"/>
        <w:ind w:firstLine="720"/>
        <w:rPr>
          <w:b/>
          <w:lang w:val="pt-BR"/>
        </w:rPr>
      </w:pPr>
    </w:p>
    <w:p w14:paraId="05209C16" w14:textId="77777777" w:rsidR="00EA3A98" w:rsidRDefault="00EA3A98" w:rsidP="00231134">
      <w:pPr>
        <w:spacing w:before="60" w:after="60" w:line="360" w:lineRule="exact"/>
        <w:ind w:firstLine="720"/>
        <w:rPr>
          <w:b/>
          <w:lang w:val="pt-BR"/>
        </w:rPr>
      </w:pPr>
    </w:p>
    <w:p w14:paraId="4B36274B" w14:textId="77777777" w:rsidR="00EA3A98" w:rsidRDefault="00EA3A98" w:rsidP="00231134">
      <w:pPr>
        <w:spacing w:before="60" w:after="60" w:line="360" w:lineRule="exact"/>
        <w:ind w:firstLine="720"/>
        <w:rPr>
          <w:b/>
          <w:lang w:val="pt-BR"/>
        </w:rPr>
      </w:pPr>
    </w:p>
    <w:p w14:paraId="7AE883D8" w14:textId="77777777" w:rsidR="00666E35" w:rsidRDefault="00666E35" w:rsidP="00231134">
      <w:pPr>
        <w:spacing w:before="60" w:after="60" w:line="360" w:lineRule="exact"/>
        <w:ind w:firstLine="720"/>
        <w:rPr>
          <w:b/>
          <w:lang w:val="pt-BR"/>
        </w:rPr>
      </w:pPr>
    </w:p>
    <w:p w14:paraId="1BF88360" w14:textId="77777777" w:rsidR="00666E35" w:rsidRDefault="00666E35" w:rsidP="00231134">
      <w:pPr>
        <w:spacing w:before="60" w:after="60" w:line="360" w:lineRule="exact"/>
        <w:ind w:firstLine="720"/>
        <w:rPr>
          <w:b/>
          <w:lang w:val="pt-BR"/>
        </w:rPr>
      </w:pPr>
    </w:p>
    <w:p w14:paraId="27C5A7F1" w14:textId="77777777" w:rsidR="00666E35" w:rsidRDefault="00666E35" w:rsidP="00231134">
      <w:pPr>
        <w:spacing w:before="60" w:after="60" w:line="360" w:lineRule="exact"/>
        <w:ind w:firstLine="720"/>
        <w:rPr>
          <w:b/>
          <w:lang w:val="pt-BR"/>
        </w:rPr>
      </w:pPr>
    </w:p>
    <w:p w14:paraId="2B0A53FF" w14:textId="00439EE2" w:rsidR="006A4C2C" w:rsidRPr="00231134" w:rsidRDefault="006A4C2C" w:rsidP="00231134">
      <w:pPr>
        <w:spacing w:before="60" w:after="60" w:line="360" w:lineRule="exact"/>
        <w:jc w:val="both"/>
        <w:rPr>
          <w:rFonts w:eastAsia="Calibri"/>
          <w:b/>
          <w:sz w:val="24"/>
          <w:szCs w:val="24"/>
          <w:lang w:val="pt-BR"/>
        </w:rPr>
      </w:pPr>
      <w:r w:rsidRPr="00231134">
        <w:rPr>
          <w:rFonts w:eastAsia="Calibri"/>
          <w:b/>
          <w:sz w:val="24"/>
          <w:szCs w:val="24"/>
          <w:lang w:val="pt-BR"/>
        </w:rPr>
        <w:lastRenderedPageBreak/>
        <w:t>II. BÀI 2</w:t>
      </w:r>
    </w:p>
    <w:p w14:paraId="464518C1" w14:textId="77777777" w:rsidR="006A4C2C" w:rsidRPr="00231134" w:rsidRDefault="006A4C2C" w:rsidP="00231134">
      <w:pPr>
        <w:spacing w:before="60" w:after="60" w:line="360" w:lineRule="exact"/>
        <w:rPr>
          <w:b/>
          <w:sz w:val="24"/>
          <w:szCs w:val="24"/>
          <w:lang w:val="pt-BR"/>
        </w:rPr>
      </w:pPr>
      <w:r w:rsidRPr="00231134">
        <w:rPr>
          <w:b/>
          <w:lang w:val="pt-BR"/>
        </w:rPr>
        <w:t>1. Tên bài:</w:t>
      </w:r>
      <w:r w:rsidRPr="00231134">
        <w:rPr>
          <w:lang w:val="pt-BR"/>
        </w:rPr>
        <w:t xml:space="preserve"> </w:t>
      </w:r>
      <w:r w:rsidRPr="00231134">
        <w:rPr>
          <w:b/>
          <w:sz w:val="24"/>
          <w:szCs w:val="24"/>
          <w:lang w:val="pt-BR"/>
        </w:rPr>
        <w:t>MỤC TIÊU QUẢN LÝ KINH TẾ VĨ MÔ</w:t>
      </w:r>
    </w:p>
    <w:p w14:paraId="63D38A04" w14:textId="77777777" w:rsidR="006A4C2C" w:rsidRPr="00231134" w:rsidRDefault="006A4C2C" w:rsidP="00231134">
      <w:pPr>
        <w:spacing w:before="60" w:after="60" w:line="360" w:lineRule="exact"/>
        <w:jc w:val="both"/>
        <w:rPr>
          <w:rFonts w:eastAsia="Arial"/>
          <w:b/>
          <w:lang w:val="pt-BR"/>
        </w:rPr>
      </w:pPr>
      <w:r w:rsidRPr="00231134">
        <w:rPr>
          <w:rFonts w:eastAsia="Arial"/>
          <w:b/>
          <w:lang w:val="pt-BR"/>
        </w:rPr>
        <w:t>2. Thời gian: 5 tiết</w:t>
      </w:r>
    </w:p>
    <w:p w14:paraId="4562967E" w14:textId="77777777" w:rsidR="006A4C2C" w:rsidRPr="00231134" w:rsidRDefault="006A4C2C" w:rsidP="00231134">
      <w:pPr>
        <w:spacing w:before="60" w:after="60" w:line="360" w:lineRule="exact"/>
        <w:rPr>
          <w:lang w:val="pt-BR"/>
        </w:rPr>
      </w:pPr>
      <w:r w:rsidRPr="00231134">
        <w:rPr>
          <w:b/>
          <w:lang w:val="pt-BR"/>
        </w:rPr>
        <w:t xml:space="preserve">3. Mục tiêu: </w:t>
      </w:r>
      <w:r w:rsidRPr="00231134">
        <w:rPr>
          <w:lang w:val="pt-BR"/>
        </w:rPr>
        <w:t xml:space="preserve">Bài giảng̀ này sẽ cung cấp cho học viên: </w:t>
      </w:r>
    </w:p>
    <w:p w14:paraId="72342DD9" w14:textId="77777777" w:rsidR="006A4C2C" w:rsidRPr="00231134" w:rsidRDefault="006A4C2C" w:rsidP="00231134">
      <w:pPr>
        <w:spacing w:before="60" w:after="60" w:line="360" w:lineRule="exact"/>
        <w:ind w:firstLine="720"/>
        <w:jc w:val="both"/>
        <w:rPr>
          <w:i/>
          <w:lang w:val="it-IT"/>
        </w:rPr>
      </w:pPr>
      <w:r w:rsidRPr="00231134">
        <w:rPr>
          <w:b/>
          <w:i/>
          <w:lang w:val="pt-BR"/>
        </w:rPr>
        <w:t>- Về kiến thức:</w:t>
      </w:r>
      <w:r w:rsidRPr="00231134">
        <w:rPr>
          <w:i/>
          <w:lang w:val="it-IT"/>
        </w:rPr>
        <w:t xml:space="preserve"> </w:t>
      </w:r>
    </w:p>
    <w:p w14:paraId="56CFC203" w14:textId="77777777" w:rsidR="006A4C2C" w:rsidRPr="00231134" w:rsidRDefault="006A4C2C" w:rsidP="00231134">
      <w:pPr>
        <w:spacing w:before="60" w:after="60" w:line="360" w:lineRule="exact"/>
        <w:ind w:firstLine="720"/>
        <w:jc w:val="both"/>
        <w:rPr>
          <w:lang w:val="pt-BR"/>
        </w:rPr>
      </w:pPr>
      <w:r w:rsidRPr="00231134">
        <w:rPr>
          <w:i/>
          <w:lang w:val="it-IT"/>
        </w:rPr>
        <w:t xml:space="preserve">+ </w:t>
      </w:r>
      <w:r w:rsidRPr="00231134">
        <w:rPr>
          <w:iCs/>
          <w:lang w:val="it-IT"/>
        </w:rPr>
        <w:t xml:space="preserve">Nội dung các </w:t>
      </w:r>
      <w:r w:rsidRPr="00231134">
        <w:rPr>
          <w:lang w:val="pt-BR"/>
        </w:rPr>
        <w:t xml:space="preserve">mục tiêu của quản lý kinh tế vĩ mô trong nền </w:t>
      </w:r>
      <w:r w:rsidRPr="00231134">
        <w:rPr>
          <w:rFonts w:eastAsia="Calibri"/>
          <w:lang w:val="pt-BR"/>
        </w:rPr>
        <w:t>kinh tế thị trường</w:t>
      </w:r>
      <w:r w:rsidRPr="00231134">
        <w:rPr>
          <w:lang w:val="pt-BR"/>
        </w:rPr>
        <w:t xml:space="preserve"> định hướng xã hội chủ nghĩa; </w:t>
      </w:r>
    </w:p>
    <w:p w14:paraId="7B52C162" w14:textId="77777777" w:rsidR="006A4C2C" w:rsidRPr="00231134" w:rsidRDefault="006A4C2C" w:rsidP="00231134">
      <w:pPr>
        <w:spacing w:before="60" w:after="60" w:line="360" w:lineRule="exact"/>
        <w:ind w:firstLine="720"/>
        <w:jc w:val="both"/>
        <w:rPr>
          <w:lang w:val="pt-BR"/>
        </w:rPr>
      </w:pPr>
      <w:r w:rsidRPr="00231134">
        <w:rPr>
          <w:lang w:val="pt-BR"/>
        </w:rPr>
        <w:t>+ Quan điểm của Đảng về định hướng các mục tiêu của quản lý kinh tế vĩ mô ở Việt Nam hiện nay.</w:t>
      </w:r>
    </w:p>
    <w:p w14:paraId="30D1B3B4" w14:textId="77777777" w:rsidR="006A4C2C" w:rsidRPr="00231134" w:rsidRDefault="006A4C2C" w:rsidP="00231134">
      <w:pPr>
        <w:widowControl w:val="0"/>
        <w:spacing w:before="60" w:after="60" w:line="360" w:lineRule="exact"/>
        <w:ind w:firstLine="720"/>
        <w:jc w:val="both"/>
        <w:rPr>
          <w:i/>
          <w:lang w:val="it-IT"/>
        </w:rPr>
      </w:pPr>
      <w:r w:rsidRPr="00231134">
        <w:rPr>
          <w:b/>
          <w:i/>
          <w:lang w:val="it-IT"/>
        </w:rPr>
        <w:t>- Về kỹ năng:</w:t>
      </w:r>
      <w:r w:rsidRPr="00231134">
        <w:rPr>
          <w:i/>
          <w:lang w:val="it-IT"/>
        </w:rPr>
        <w:t xml:space="preserve"> </w:t>
      </w:r>
    </w:p>
    <w:p w14:paraId="77E7D7D4" w14:textId="77777777" w:rsidR="006A4C2C" w:rsidRPr="00231134" w:rsidRDefault="006A4C2C" w:rsidP="00231134">
      <w:pPr>
        <w:widowControl w:val="0"/>
        <w:spacing w:before="60" w:after="60" w:line="360" w:lineRule="exact"/>
        <w:ind w:firstLine="720"/>
        <w:jc w:val="both"/>
        <w:rPr>
          <w:bCs/>
          <w:lang w:val="it-IT"/>
        </w:rPr>
      </w:pPr>
      <w:r w:rsidRPr="00231134">
        <w:rPr>
          <w:i/>
          <w:lang w:val="it-IT"/>
        </w:rPr>
        <w:t xml:space="preserve">+ </w:t>
      </w:r>
      <w:r w:rsidRPr="00231134">
        <w:rPr>
          <w:bCs/>
          <w:lang w:val="it-IT"/>
        </w:rPr>
        <w:t xml:space="preserve">Đánh giá </w:t>
      </w:r>
      <w:r w:rsidRPr="00231134">
        <w:rPr>
          <w:lang w:val="it-IT"/>
        </w:rPr>
        <w:t xml:space="preserve">thực trạng việc xác định và thực hiện các </w:t>
      </w:r>
      <w:r w:rsidRPr="00231134">
        <w:rPr>
          <w:bCs/>
          <w:lang w:val="it-IT"/>
        </w:rPr>
        <w:t xml:space="preserve">mục tiêu của quản lý </w:t>
      </w:r>
      <w:r w:rsidRPr="00231134">
        <w:rPr>
          <w:lang w:val="pt-BR"/>
        </w:rPr>
        <w:t>kinh tế vĩ mô</w:t>
      </w:r>
      <w:r w:rsidRPr="00231134">
        <w:rPr>
          <w:bCs/>
          <w:lang w:val="it-IT"/>
        </w:rPr>
        <w:t xml:space="preserve"> ở địa phương/ngành/đơn vị công tác.</w:t>
      </w:r>
    </w:p>
    <w:p w14:paraId="144FDF3F" w14:textId="77777777" w:rsidR="006A4C2C" w:rsidRPr="00231134" w:rsidRDefault="006A4C2C" w:rsidP="00231134">
      <w:pPr>
        <w:spacing w:before="60" w:after="60" w:line="360" w:lineRule="exact"/>
        <w:ind w:firstLine="720"/>
        <w:jc w:val="both"/>
        <w:rPr>
          <w:rFonts w:eastAsia="Calibri"/>
          <w:lang w:val="it-IT"/>
        </w:rPr>
      </w:pPr>
      <w:r w:rsidRPr="00231134">
        <w:rPr>
          <w:bCs/>
          <w:lang w:val="it-IT"/>
        </w:rPr>
        <w:t xml:space="preserve">+ </w:t>
      </w:r>
      <w:r w:rsidRPr="00231134">
        <w:rPr>
          <w:rFonts w:eastAsia="Calibri"/>
          <w:lang w:val="it-IT"/>
        </w:rPr>
        <w:t xml:space="preserve">Đề xuất giải pháp giải quyết các vấn đề đang đặt ra trong xác định và </w:t>
      </w:r>
      <w:r w:rsidRPr="00231134">
        <w:rPr>
          <w:lang w:val="it-IT"/>
        </w:rPr>
        <w:t xml:space="preserve">thực hiện </w:t>
      </w:r>
      <w:r w:rsidRPr="00231134">
        <w:rPr>
          <w:rFonts w:eastAsia="Calibri"/>
          <w:lang w:val="it-IT"/>
        </w:rPr>
        <w:t xml:space="preserve">các mục tiêu quản lý </w:t>
      </w:r>
      <w:r w:rsidRPr="00231134">
        <w:rPr>
          <w:lang w:val="pt-BR"/>
        </w:rPr>
        <w:t>kinh tế vĩ mô</w:t>
      </w:r>
      <w:r w:rsidRPr="00231134">
        <w:rPr>
          <w:rFonts w:eastAsia="Calibri"/>
          <w:lang w:val="it-IT"/>
        </w:rPr>
        <w:t xml:space="preserve"> ở </w:t>
      </w:r>
      <w:r w:rsidRPr="00231134">
        <w:rPr>
          <w:bCs/>
          <w:lang w:val="it-IT"/>
        </w:rPr>
        <w:t>địa phương/ngành/đơn vị công tác.</w:t>
      </w:r>
    </w:p>
    <w:p w14:paraId="573437D8" w14:textId="77777777" w:rsidR="006A4C2C" w:rsidRPr="00231134" w:rsidRDefault="006A4C2C" w:rsidP="00231134">
      <w:pPr>
        <w:spacing w:before="60" w:after="60" w:line="360" w:lineRule="exact"/>
        <w:ind w:firstLine="720"/>
        <w:jc w:val="both"/>
        <w:rPr>
          <w:b/>
          <w:i/>
          <w:lang w:val="it-IT"/>
        </w:rPr>
      </w:pPr>
      <w:r w:rsidRPr="00231134">
        <w:rPr>
          <w:b/>
          <w:i/>
          <w:lang w:val="it-IT"/>
        </w:rPr>
        <w:t xml:space="preserve">- Về thái độ/tư tưởng: </w:t>
      </w:r>
    </w:p>
    <w:p w14:paraId="094F5002" w14:textId="77777777" w:rsidR="006A4C2C" w:rsidRPr="00231134" w:rsidRDefault="006A4C2C" w:rsidP="00231134">
      <w:pPr>
        <w:spacing w:before="60" w:after="60" w:line="360" w:lineRule="exact"/>
        <w:ind w:firstLine="720"/>
        <w:jc w:val="both"/>
        <w:rPr>
          <w:lang w:val="it-IT"/>
        </w:rPr>
      </w:pPr>
      <w:r w:rsidRPr="00231134">
        <w:rPr>
          <w:bCs/>
          <w:lang w:val="it-IT"/>
        </w:rPr>
        <w:t xml:space="preserve">Tin tưởng và thực hiện đúng quan điểm của Đảng về định hướng mục tiêu của quản lý </w:t>
      </w:r>
      <w:r w:rsidRPr="00231134">
        <w:rPr>
          <w:lang w:val="pt-BR"/>
        </w:rPr>
        <w:t>kinh tế vĩ mô</w:t>
      </w:r>
      <w:r w:rsidRPr="00231134">
        <w:rPr>
          <w:bCs/>
          <w:lang w:val="it-IT"/>
        </w:rPr>
        <w:t xml:space="preserve"> ở địa phương/ngành/đơn vị công tác</w:t>
      </w:r>
      <w:r w:rsidRPr="00231134">
        <w:rPr>
          <w:lang w:val="it-IT"/>
        </w:rPr>
        <w:t xml:space="preserve">. </w:t>
      </w:r>
    </w:p>
    <w:p w14:paraId="42BD1DD7" w14:textId="77777777" w:rsidR="006A4C2C" w:rsidRPr="00231134" w:rsidRDefault="006A4C2C" w:rsidP="00231134">
      <w:pPr>
        <w:spacing w:before="60" w:after="60" w:line="360" w:lineRule="exact"/>
        <w:jc w:val="both"/>
        <w:rPr>
          <w:b/>
          <w:lang w:val="pt-BR"/>
        </w:rPr>
      </w:pPr>
      <w:r w:rsidRPr="00231134">
        <w:rPr>
          <w:b/>
          <w:lang w:val="pt-BR"/>
        </w:rPr>
        <w:t>4. Chuẩn đầu ra và đánh giá người học</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7717"/>
        <w:gridCol w:w="3870"/>
        <w:gridCol w:w="2447"/>
      </w:tblGrid>
      <w:tr w:rsidR="006A4C2C" w:rsidRPr="00231134" w14:paraId="7BA43197" w14:textId="77777777" w:rsidTr="0012488C">
        <w:tc>
          <w:tcPr>
            <w:tcW w:w="7717" w:type="dxa"/>
            <w:vMerge w:val="restart"/>
            <w:tcBorders>
              <w:top w:val="single" w:sz="4" w:space="0" w:color="auto"/>
              <w:left w:val="single" w:sz="4" w:space="0" w:color="auto"/>
              <w:bottom w:val="single" w:sz="4" w:space="0" w:color="auto"/>
              <w:right w:val="single" w:sz="4" w:space="0" w:color="auto"/>
            </w:tcBorders>
            <w:hideMark/>
          </w:tcPr>
          <w:p w14:paraId="6C2E9506" w14:textId="77777777" w:rsidR="006A4C2C" w:rsidRPr="00231134" w:rsidRDefault="006A4C2C" w:rsidP="00231134">
            <w:pPr>
              <w:spacing w:before="60" w:after="60" w:line="360" w:lineRule="exact"/>
              <w:jc w:val="center"/>
              <w:rPr>
                <w:b/>
                <w:lang w:val="pt-BR"/>
              </w:rPr>
            </w:pPr>
            <w:r w:rsidRPr="00231134">
              <w:rPr>
                <w:b/>
                <w:i/>
                <w:lang w:val="it-IT"/>
              </w:rPr>
              <w:t xml:space="preserve"> </w:t>
            </w:r>
            <w:r w:rsidRPr="00231134">
              <w:rPr>
                <w:b/>
                <w:lang w:val="pt-BR"/>
              </w:rPr>
              <w:t>Chuẩn đầu ra (Sau khi kết thúc bài giảng học viên có thể đạt được):</w:t>
            </w:r>
          </w:p>
        </w:tc>
        <w:tc>
          <w:tcPr>
            <w:tcW w:w="6317" w:type="dxa"/>
            <w:gridSpan w:val="2"/>
            <w:tcBorders>
              <w:top w:val="single" w:sz="4" w:space="0" w:color="auto"/>
              <w:left w:val="single" w:sz="4" w:space="0" w:color="auto"/>
              <w:bottom w:val="single" w:sz="4" w:space="0" w:color="auto"/>
              <w:right w:val="single" w:sz="4" w:space="0" w:color="auto"/>
            </w:tcBorders>
            <w:hideMark/>
          </w:tcPr>
          <w:p w14:paraId="5217F1CD" w14:textId="77777777" w:rsidR="006A4C2C" w:rsidRPr="00231134" w:rsidRDefault="006A4C2C" w:rsidP="00231134">
            <w:pPr>
              <w:spacing w:before="60" w:after="60" w:line="360" w:lineRule="exact"/>
              <w:jc w:val="center"/>
              <w:rPr>
                <w:b/>
                <w:lang w:val="pt-BR"/>
              </w:rPr>
            </w:pPr>
            <w:r w:rsidRPr="00231134">
              <w:rPr>
                <w:b/>
                <w:lang w:val="pt-BR"/>
              </w:rPr>
              <w:t>Đánh giá người học</w:t>
            </w:r>
          </w:p>
        </w:tc>
      </w:tr>
      <w:tr w:rsidR="006A4C2C" w:rsidRPr="00231134" w14:paraId="59C528D3" w14:textId="77777777" w:rsidTr="0012488C">
        <w:tc>
          <w:tcPr>
            <w:tcW w:w="7717" w:type="dxa"/>
            <w:vMerge/>
            <w:tcBorders>
              <w:top w:val="single" w:sz="4" w:space="0" w:color="auto"/>
              <w:left w:val="single" w:sz="4" w:space="0" w:color="auto"/>
              <w:bottom w:val="single" w:sz="4" w:space="0" w:color="auto"/>
              <w:right w:val="single" w:sz="4" w:space="0" w:color="auto"/>
            </w:tcBorders>
            <w:vAlign w:val="center"/>
            <w:hideMark/>
          </w:tcPr>
          <w:p w14:paraId="650F722D" w14:textId="77777777" w:rsidR="006A4C2C" w:rsidRPr="00231134" w:rsidRDefault="006A4C2C" w:rsidP="00231134">
            <w:pPr>
              <w:spacing w:before="60" w:after="60" w:line="360" w:lineRule="exact"/>
              <w:rPr>
                <w:b/>
                <w:lang w:val="pt-BR"/>
              </w:rPr>
            </w:pPr>
          </w:p>
        </w:tc>
        <w:tc>
          <w:tcPr>
            <w:tcW w:w="3870" w:type="dxa"/>
            <w:tcBorders>
              <w:top w:val="single" w:sz="4" w:space="0" w:color="auto"/>
              <w:left w:val="single" w:sz="4" w:space="0" w:color="auto"/>
              <w:bottom w:val="single" w:sz="4" w:space="0" w:color="auto"/>
              <w:right w:val="single" w:sz="4" w:space="0" w:color="auto"/>
            </w:tcBorders>
            <w:hideMark/>
          </w:tcPr>
          <w:p w14:paraId="1C9C2029" w14:textId="77777777" w:rsidR="006A4C2C" w:rsidRPr="00231134" w:rsidRDefault="006A4C2C" w:rsidP="00231134">
            <w:pPr>
              <w:spacing w:before="60" w:after="60" w:line="360" w:lineRule="exact"/>
              <w:jc w:val="center"/>
              <w:rPr>
                <w:b/>
                <w:lang w:val="pt-BR"/>
              </w:rPr>
            </w:pPr>
            <w:r w:rsidRPr="00231134">
              <w:rPr>
                <w:b/>
                <w:lang w:val="pt-BR"/>
              </w:rPr>
              <w:t>Yêu cầu đánh giá</w:t>
            </w:r>
          </w:p>
        </w:tc>
        <w:tc>
          <w:tcPr>
            <w:tcW w:w="2447" w:type="dxa"/>
            <w:tcBorders>
              <w:top w:val="single" w:sz="4" w:space="0" w:color="auto"/>
              <w:left w:val="single" w:sz="4" w:space="0" w:color="auto"/>
              <w:bottom w:val="single" w:sz="4" w:space="0" w:color="auto"/>
              <w:right w:val="single" w:sz="4" w:space="0" w:color="auto"/>
            </w:tcBorders>
            <w:hideMark/>
          </w:tcPr>
          <w:p w14:paraId="2C8A8961" w14:textId="77777777" w:rsidR="006A4C2C" w:rsidRPr="00231134" w:rsidRDefault="006A4C2C" w:rsidP="00231134">
            <w:pPr>
              <w:spacing w:before="60" w:after="60" w:line="360" w:lineRule="exact"/>
              <w:jc w:val="center"/>
              <w:rPr>
                <w:b/>
                <w:lang w:val="pt-BR"/>
              </w:rPr>
            </w:pPr>
            <w:r w:rsidRPr="00231134">
              <w:rPr>
                <w:b/>
                <w:lang w:val="pt-BR"/>
              </w:rPr>
              <w:t>Hình thức đánh giá</w:t>
            </w:r>
          </w:p>
        </w:tc>
      </w:tr>
      <w:tr w:rsidR="006A4C2C" w:rsidRPr="00231134" w14:paraId="3702C10A" w14:textId="77777777" w:rsidTr="0012488C">
        <w:tc>
          <w:tcPr>
            <w:tcW w:w="7717" w:type="dxa"/>
            <w:tcBorders>
              <w:top w:val="single" w:sz="4" w:space="0" w:color="auto"/>
              <w:left w:val="single" w:sz="4" w:space="0" w:color="auto"/>
              <w:bottom w:val="single" w:sz="4" w:space="0" w:color="auto"/>
              <w:right w:val="single" w:sz="4" w:space="0" w:color="auto"/>
            </w:tcBorders>
            <w:hideMark/>
          </w:tcPr>
          <w:p w14:paraId="7BBC17A4" w14:textId="77777777" w:rsidR="006A4C2C" w:rsidRPr="00231134" w:rsidRDefault="006A4C2C" w:rsidP="00231134">
            <w:pPr>
              <w:tabs>
                <w:tab w:val="left" w:leader="dot" w:pos="8789"/>
              </w:tabs>
              <w:spacing w:before="60" w:after="60" w:line="360" w:lineRule="exact"/>
              <w:jc w:val="both"/>
              <w:rPr>
                <w:b/>
                <w:i/>
              </w:rPr>
            </w:pPr>
            <w:r w:rsidRPr="00231134">
              <w:rPr>
                <w:b/>
                <w:i/>
                <w:lang w:val="it-IT"/>
              </w:rPr>
              <w:t xml:space="preserve">- </w:t>
            </w:r>
            <w:r w:rsidRPr="00231134">
              <w:rPr>
                <w:b/>
                <w:i/>
              </w:rPr>
              <w:t>Về kiến thức:</w:t>
            </w:r>
          </w:p>
          <w:p w14:paraId="79E3EB7B" w14:textId="77777777" w:rsidR="006A4C2C" w:rsidRPr="00231134" w:rsidRDefault="006A4C2C" w:rsidP="00231134">
            <w:pPr>
              <w:tabs>
                <w:tab w:val="left" w:leader="dot" w:pos="8789"/>
              </w:tabs>
              <w:spacing w:before="60" w:after="60" w:line="360" w:lineRule="exact"/>
              <w:jc w:val="both"/>
            </w:pPr>
            <w:r w:rsidRPr="00231134">
              <w:t>+ Phân tích</w:t>
            </w:r>
            <w:r w:rsidRPr="00231134">
              <w:rPr>
                <w:lang w:val="it-IT"/>
              </w:rPr>
              <w:t xml:space="preserve"> được </w:t>
            </w:r>
            <w:r w:rsidRPr="00231134">
              <w:t xml:space="preserve">nội dung các mục tiêu của quản lý </w:t>
            </w:r>
            <w:r w:rsidRPr="00231134">
              <w:rPr>
                <w:lang w:val="pt-BR"/>
              </w:rPr>
              <w:t>kinh tế vĩ mô</w:t>
            </w:r>
            <w:r w:rsidRPr="00231134">
              <w:t xml:space="preserve"> </w:t>
            </w:r>
            <w:r w:rsidRPr="00231134">
              <w:lastRenderedPageBreak/>
              <w:t xml:space="preserve">trong nền </w:t>
            </w:r>
            <w:r w:rsidRPr="00231134">
              <w:rPr>
                <w:rFonts w:eastAsia="Calibri"/>
                <w:lang w:val="pt-BR"/>
              </w:rPr>
              <w:t>kinh tế thị trường</w:t>
            </w:r>
            <w:r w:rsidRPr="00231134">
              <w:rPr>
                <w:lang w:val="pt-BR"/>
              </w:rPr>
              <w:t xml:space="preserve"> định hướng xã hội chủ nghĩa</w:t>
            </w:r>
            <w:r w:rsidRPr="00231134">
              <w:t>.</w:t>
            </w:r>
          </w:p>
          <w:p w14:paraId="37CDC618" w14:textId="77777777" w:rsidR="006A4C2C" w:rsidRPr="00231134" w:rsidRDefault="006A4C2C" w:rsidP="00231134">
            <w:pPr>
              <w:tabs>
                <w:tab w:val="left" w:leader="dot" w:pos="8789"/>
              </w:tabs>
              <w:spacing w:before="60" w:after="60" w:line="360" w:lineRule="exact"/>
              <w:jc w:val="both"/>
            </w:pPr>
            <w:r w:rsidRPr="00231134">
              <w:t xml:space="preserve">+ Phân tích được quan điểm của Đảng về định hướng các mục tiêu của quản lý </w:t>
            </w:r>
            <w:r w:rsidRPr="00231134">
              <w:rPr>
                <w:lang w:val="pt-BR"/>
              </w:rPr>
              <w:t>kinh tế vĩ mô</w:t>
            </w:r>
            <w:r w:rsidRPr="00231134">
              <w:t xml:space="preserve"> ở Việt Nam hiện nay.</w:t>
            </w:r>
          </w:p>
        </w:tc>
        <w:tc>
          <w:tcPr>
            <w:tcW w:w="3870" w:type="dxa"/>
            <w:vMerge w:val="restart"/>
            <w:tcBorders>
              <w:top w:val="single" w:sz="4" w:space="0" w:color="auto"/>
              <w:left w:val="single" w:sz="4" w:space="0" w:color="auto"/>
              <w:bottom w:val="single" w:sz="4" w:space="0" w:color="auto"/>
              <w:right w:val="single" w:sz="4" w:space="0" w:color="auto"/>
            </w:tcBorders>
          </w:tcPr>
          <w:p w14:paraId="6C355CA9" w14:textId="77777777" w:rsidR="006A4C2C" w:rsidRPr="00231134" w:rsidRDefault="006A4C2C" w:rsidP="00231134">
            <w:pPr>
              <w:widowControl w:val="0"/>
              <w:spacing w:before="60" w:after="60" w:line="360" w:lineRule="exact"/>
              <w:jc w:val="both"/>
            </w:pPr>
            <w:r w:rsidRPr="00231134">
              <w:lastRenderedPageBreak/>
              <w:t>V</w:t>
            </w:r>
            <w:r w:rsidRPr="00231134">
              <w:rPr>
                <w:rFonts w:eastAsia="Arial"/>
              </w:rPr>
              <w:t xml:space="preserve">ận dụng được </w:t>
            </w:r>
            <w:r w:rsidRPr="00231134">
              <w:t xml:space="preserve">lý luận và quan điểm của Đảng về thực hiện </w:t>
            </w:r>
            <w:r w:rsidRPr="00231134">
              <w:lastRenderedPageBreak/>
              <w:t xml:space="preserve">mục tiêu quản lý </w:t>
            </w:r>
            <w:r w:rsidRPr="00231134">
              <w:rPr>
                <w:lang w:val="pt-BR"/>
              </w:rPr>
              <w:t>kinh tế vĩ mô</w:t>
            </w:r>
            <w:r w:rsidRPr="00231134">
              <w:t xml:space="preserve"> để đánh giá thực trạng và đề xuất giải pháp xây dựng, thực hiện mục tiêu quản lý </w:t>
            </w:r>
            <w:r w:rsidRPr="00231134">
              <w:rPr>
                <w:lang w:val="pt-BR"/>
              </w:rPr>
              <w:t>kinh tế vĩ mô</w:t>
            </w:r>
            <w:r w:rsidRPr="00231134">
              <w:t xml:space="preserve"> ở </w:t>
            </w:r>
            <w:r w:rsidRPr="00231134">
              <w:rPr>
                <w:bCs/>
                <w:lang w:val="it-IT"/>
              </w:rPr>
              <w:t>địa phương/ngành công tác.</w:t>
            </w:r>
          </w:p>
          <w:p w14:paraId="5630A658" w14:textId="77777777" w:rsidR="006A4C2C" w:rsidRPr="00231134" w:rsidRDefault="006A4C2C" w:rsidP="00231134">
            <w:pPr>
              <w:widowControl w:val="0"/>
              <w:spacing w:before="60" w:after="60" w:line="360" w:lineRule="exact"/>
              <w:jc w:val="both"/>
            </w:pPr>
          </w:p>
        </w:tc>
        <w:tc>
          <w:tcPr>
            <w:tcW w:w="2447" w:type="dxa"/>
            <w:vMerge w:val="restart"/>
            <w:tcBorders>
              <w:top w:val="single" w:sz="4" w:space="0" w:color="auto"/>
              <w:left w:val="single" w:sz="4" w:space="0" w:color="auto"/>
              <w:bottom w:val="single" w:sz="4" w:space="0" w:color="auto"/>
              <w:right w:val="single" w:sz="4" w:space="0" w:color="auto"/>
            </w:tcBorders>
            <w:hideMark/>
          </w:tcPr>
          <w:p w14:paraId="236A6DFD" w14:textId="77777777" w:rsidR="006A4C2C" w:rsidRPr="00231134" w:rsidRDefault="006A4C2C" w:rsidP="00231134">
            <w:pPr>
              <w:spacing w:before="60" w:after="60" w:line="360" w:lineRule="exact"/>
              <w:jc w:val="both"/>
              <w:rPr>
                <w:rFonts w:eastAsia="Calibri"/>
                <w:lang w:val="pt-BR"/>
              </w:rPr>
            </w:pPr>
            <w:r w:rsidRPr="00231134">
              <w:rPr>
                <w:rFonts w:eastAsia="Calibri"/>
                <w:lang w:val="pt-BR"/>
              </w:rPr>
              <w:lastRenderedPageBreak/>
              <w:t>- Thi tự luận</w:t>
            </w:r>
          </w:p>
          <w:p w14:paraId="450A4B97" w14:textId="77777777" w:rsidR="006A4C2C" w:rsidRPr="00231134" w:rsidRDefault="006A4C2C" w:rsidP="00231134">
            <w:pPr>
              <w:spacing w:before="60" w:after="60" w:line="360" w:lineRule="exact"/>
              <w:jc w:val="both"/>
              <w:rPr>
                <w:i/>
                <w:lang w:val="pt-BR"/>
              </w:rPr>
            </w:pPr>
            <w:r w:rsidRPr="00231134">
              <w:rPr>
                <w:rFonts w:eastAsia="Calibri"/>
                <w:lang w:val="pt-BR"/>
              </w:rPr>
              <w:t xml:space="preserve">- Thi vấn đáp nhóm </w:t>
            </w:r>
            <w:r w:rsidRPr="00231134">
              <w:rPr>
                <w:rFonts w:eastAsia="Calibri"/>
                <w:lang w:val="pt-BR"/>
              </w:rPr>
              <w:lastRenderedPageBreak/>
              <w:t>- - Viết thu hoạch</w:t>
            </w:r>
          </w:p>
        </w:tc>
      </w:tr>
      <w:tr w:rsidR="006A4C2C" w:rsidRPr="00AB612A" w14:paraId="34AFAA0B" w14:textId="77777777" w:rsidTr="0012488C">
        <w:tc>
          <w:tcPr>
            <w:tcW w:w="7717" w:type="dxa"/>
            <w:tcBorders>
              <w:top w:val="single" w:sz="4" w:space="0" w:color="auto"/>
              <w:left w:val="single" w:sz="4" w:space="0" w:color="auto"/>
              <w:bottom w:val="single" w:sz="4" w:space="0" w:color="auto"/>
              <w:right w:val="single" w:sz="4" w:space="0" w:color="auto"/>
            </w:tcBorders>
            <w:hideMark/>
          </w:tcPr>
          <w:p w14:paraId="7FB466A9" w14:textId="77777777" w:rsidR="006A4C2C" w:rsidRPr="00231134" w:rsidRDefault="006A4C2C" w:rsidP="00231134">
            <w:pPr>
              <w:tabs>
                <w:tab w:val="left" w:leader="dot" w:pos="8789"/>
              </w:tabs>
              <w:spacing w:before="60" w:after="60" w:line="360" w:lineRule="exact"/>
              <w:jc w:val="both"/>
              <w:rPr>
                <w:b/>
                <w:i/>
                <w:lang w:val="it-IT"/>
              </w:rPr>
            </w:pPr>
            <w:r w:rsidRPr="00231134">
              <w:rPr>
                <w:b/>
                <w:i/>
                <w:lang w:val="it-IT"/>
              </w:rPr>
              <w:lastRenderedPageBreak/>
              <w:t xml:space="preserve">- Về kỹ năng: </w:t>
            </w:r>
          </w:p>
          <w:p w14:paraId="46D34CEB" w14:textId="77777777" w:rsidR="006A4C2C" w:rsidRPr="00231134" w:rsidRDefault="006A4C2C" w:rsidP="00231134">
            <w:pPr>
              <w:widowControl w:val="0"/>
              <w:spacing w:before="60" w:after="60" w:line="360" w:lineRule="exact"/>
              <w:jc w:val="both"/>
              <w:rPr>
                <w:lang w:val="it-IT"/>
              </w:rPr>
            </w:pPr>
            <w:r w:rsidRPr="00231134">
              <w:rPr>
                <w:lang w:val="it-IT"/>
              </w:rPr>
              <w:t xml:space="preserve">+ Đánh giá được thực trạng xây dựng và thực hiện các mục tiêu của quản lý </w:t>
            </w:r>
            <w:r w:rsidRPr="00231134">
              <w:rPr>
                <w:lang w:val="pt-BR"/>
              </w:rPr>
              <w:t>kinh tế vĩ mô</w:t>
            </w:r>
            <w:r w:rsidRPr="00231134">
              <w:rPr>
                <w:lang w:val="it-IT"/>
              </w:rPr>
              <w:t xml:space="preserve"> ở </w:t>
            </w:r>
            <w:r w:rsidRPr="00231134">
              <w:rPr>
                <w:bCs/>
                <w:lang w:val="it-IT"/>
              </w:rPr>
              <w:t>địa phương/ngành/đơn vị công tác.</w:t>
            </w:r>
          </w:p>
          <w:p w14:paraId="333AA006" w14:textId="77777777" w:rsidR="006A4C2C" w:rsidRPr="00231134" w:rsidRDefault="006A4C2C" w:rsidP="00231134">
            <w:pPr>
              <w:tabs>
                <w:tab w:val="left" w:leader="dot" w:pos="8789"/>
              </w:tabs>
              <w:spacing w:before="60" w:after="60" w:line="360" w:lineRule="exact"/>
              <w:jc w:val="both"/>
              <w:rPr>
                <w:lang w:val="it-IT"/>
              </w:rPr>
            </w:pPr>
            <w:r w:rsidRPr="00231134">
              <w:rPr>
                <w:lang w:val="it-IT"/>
              </w:rPr>
              <w:t>+ Đề xuất được các giải pháp</w:t>
            </w:r>
            <w:r w:rsidRPr="00231134">
              <w:rPr>
                <w:lang w:val="pt-BR"/>
              </w:rPr>
              <w:t xml:space="preserve"> xây dựng, thực hiện các mục tiêu quản lý kinh tế vĩ mô phù hợp với quan điểm của Đảng và điều kiện phát triển kinh tế - xã hội của </w:t>
            </w:r>
            <w:r w:rsidRPr="00231134">
              <w:rPr>
                <w:bCs/>
                <w:lang w:val="it-IT"/>
              </w:rPr>
              <w:t>địa phương/ngành/đơn vị công tác.</w:t>
            </w:r>
          </w:p>
        </w:tc>
        <w:tc>
          <w:tcPr>
            <w:tcW w:w="3870" w:type="dxa"/>
            <w:vMerge/>
            <w:tcBorders>
              <w:top w:val="single" w:sz="4" w:space="0" w:color="auto"/>
              <w:left w:val="single" w:sz="4" w:space="0" w:color="auto"/>
              <w:bottom w:val="single" w:sz="4" w:space="0" w:color="auto"/>
              <w:right w:val="single" w:sz="4" w:space="0" w:color="auto"/>
            </w:tcBorders>
            <w:vAlign w:val="center"/>
            <w:hideMark/>
          </w:tcPr>
          <w:p w14:paraId="6B19D90C" w14:textId="77777777" w:rsidR="006A4C2C" w:rsidRPr="00231134" w:rsidRDefault="006A4C2C" w:rsidP="00231134">
            <w:pPr>
              <w:spacing w:before="60" w:after="60" w:line="360" w:lineRule="exact"/>
              <w:rPr>
                <w:lang w:val="pt-BR"/>
              </w:rPr>
            </w:pPr>
          </w:p>
        </w:tc>
        <w:tc>
          <w:tcPr>
            <w:tcW w:w="2447" w:type="dxa"/>
            <w:vMerge/>
            <w:tcBorders>
              <w:top w:val="single" w:sz="4" w:space="0" w:color="auto"/>
              <w:left w:val="single" w:sz="4" w:space="0" w:color="auto"/>
              <w:bottom w:val="single" w:sz="4" w:space="0" w:color="auto"/>
              <w:right w:val="single" w:sz="4" w:space="0" w:color="auto"/>
            </w:tcBorders>
            <w:vAlign w:val="center"/>
            <w:hideMark/>
          </w:tcPr>
          <w:p w14:paraId="59A89D84" w14:textId="77777777" w:rsidR="006A4C2C" w:rsidRPr="00231134" w:rsidRDefault="006A4C2C" w:rsidP="00231134">
            <w:pPr>
              <w:spacing w:before="60" w:after="60" w:line="360" w:lineRule="exact"/>
              <w:rPr>
                <w:i/>
                <w:lang w:val="pt-BR"/>
              </w:rPr>
            </w:pPr>
          </w:p>
        </w:tc>
      </w:tr>
      <w:tr w:rsidR="006A4C2C" w:rsidRPr="00AB612A" w14:paraId="726B499D" w14:textId="77777777" w:rsidTr="0012488C">
        <w:tc>
          <w:tcPr>
            <w:tcW w:w="7717" w:type="dxa"/>
            <w:tcBorders>
              <w:top w:val="single" w:sz="4" w:space="0" w:color="auto"/>
              <w:left w:val="single" w:sz="4" w:space="0" w:color="auto"/>
              <w:bottom w:val="single" w:sz="4" w:space="0" w:color="auto"/>
              <w:right w:val="single" w:sz="4" w:space="0" w:color="auto"/>
            </w:tcBorders>
            <w:hideMark/>
          </w:tcPr>
          <w:p w14:paraId="521B40B6" w14:textId="77777777" w:rsidR="006A4C2C" w:rsidRPr="00231134" w:rsidRDefault="006A4C2C" w:rsidP="00231134">
            <w:pPr>
              <w:tabs>
                <w:tab w:val="left" w:leader="dot" w:pos="8789"/>
              </w:tabs>
              <w:spacing w:before="60" w:after="60" w:line="360" w:lineRule="exact"/>
              <w:jc w:val="both"/>
              <w:rPr>
                <w:b/>
                <w:i/>
                <w:lang w:val="it-IT"/>
              </w:rPr>
            </w:pPr>
            <w:r w:rsidRPr="00231134">
              <w:rPr>
                <w:b/>
                <w:i/>
                <w:lang w:val="it-IT"/>
              </w:rPr>
              <w:t>- Về thái độ/Tư tưởng:</w:t>
            </w:r>
          </w:p>
          <w:p w14:paraId="7A8E625A" w14:textId="77777777" w:rsidR="006A4C2C" w:rsidRPr="00231134" w:rsidRDefault="006A4C2C" w:rsidP="00231134">
            <w:pPr>
              <w:tabs>
                <w:tab w:val="left" w:leader="dot" w:pos="8789"/>
              </w:tabs>
              <w:spacing w:before="60" w:after="60" w:line="360" w:lineRule="exact"/>
              <w:jc w:val="both"/>
              <w:rPr>
                <w:lang w:val="it-IT"/>
              </w:rPr>
            </w:pPr>
            <w:r w:rsidRPr="00231134">
              <w:rPr>
                <w:lang w:val="it-IT"/>
              </w:rPr>
              <w:t xml:space="preserve">Tin tưởng, thực hiện đúng quan điểm của Đảng về thực hiện các mục tiêu quản lý </w:t>
            </w:r>
            <w:r w:rsidRPr="00231134">
              <w:rPr>
                <w:lang w:val="pt-BR"/>
              </w:rPr>
              <w:t>kinh tế vĩ mô</w:t>
            </w:r>
            <w:r w:rsidRPr="00231134">
              <w:rPr>
                <w:lang w:val="it-IT"/>
              </w:rPr>
              <w:t xml:space="preserve"> ở </w:t>
            </w:r>
            <w:r w:rsidRPr="00231134">
              <w:rPr>
                <w:bCs/>
                <w:lang w:val="it-IT"/>
              </w:rPr>
              <w:t>địa phương/ngành công tác.</w:t>
            </w:r>
          </w:p>
        </w:tc>
        <w:tc>
          <w:tcPr>
            <w:tcW w:w="3870" w:type="dxa"/>
            <w:vMerge/>
            <w:tcBorders>
              <w:top w:val="single" w:sz="4" w:space="0" w:color="auto"/>
              <w:left w:val="single" w:sz="4" w:space="0" w:color="auto"/>
              <w:bottom w:val="single" w:sz="4" w:space="0" w:color="auto"/>
              <w:right w:val="single" w:sz="4" w:space="0" w:color="auto"/>
            </w:tcBorders>
            <w:vAlign w:val="center"/>
            <w:hideMark/>
          </w:tcPr>
          <w:p w14:paraId="4360078A" w14:textId="77777777" w:rsidR="006A4C2C" w:rsidRPr="00231134" w:rsidRDefault="006A4C2C" w:rsidP="00231134">
            <w:pPr>
              <w:spacing w:before="60" w:after="60" w:line="360" w:lineRule="exact"/>
              <w:rPr>
                <w:lang w:val="pt-BR"/>
              </w:rPr>
            </w:pPr>
          </w:p>
        </w:tc>
        <w:tc>
          <w:tcPr>
            <w:tcW w:w="2447" w:type="dxa"/>
            <w:vMerge/>
            <w:tcBorders>
              <w:top w:val="single" w:sz="4" w:space="0" w:color="auto"/>
              <w:left w:val="single" w:sz="4" w:space="0" w:color="auto"/>
              <w:bottom w:val="single" w:sz="4" w:space="0" w:color="auto"/>
              <w:right w:val="single" w:sz="4" w:space="0" w:color="auto"/>
            </w:tcBorders>
            <w:vAlign w:val="center"/>
            <w:hideMark/>
          </w:tcPr>
          <w:p w14:paraId="560E01E3" w14:textId="77777777" w:rsidR="006A4C2C" w:rsidRPr="00231134" w:rsidRDefault="006A4C2C" w:rsidP="00231134">
            <w:pPr>
              <w:spacing w:before="60" w:after="60" w:line="360" w:lineRule="exact"/>
              <w:rPr>
                <w:i/>
                <w:lang w:val="pt-BR"/>
              </w:rPr>
            </w:pPr>
          </w:p>
        </w:tc>
      </w:tr>
    </w:tbl>
    <w:p w14:paraId="18F3F84F" w14:textId="77777777" w:rsidR="006A4C2C" w:rsidRPr="00231134" w:rsidRDefault="006A4C2C" w:rsidP="00231134">
      <w:pPr>
        <w:spacing w:before="60" w:after="60" w:line="360" w:lineRule="exact"/>
        <w:jc w:val="both"/>
        <w:rPr>
          <w:b/>
          <w:lang w:val="pt-BR"/>
        </w:rPr>
      </w:pPr>
      <w:r w:rsidRPr="00231134">
        <w:rPr>
          <w:b/>
          <w:lang w:val="pt-BR"/>
        </w:rPr>
        <w:t xml:space="preserve">5. Tài liệu học tập </w:t>
      </w:r>
    </w:p>
    <w:p w14:paraId="6289B44E" w14:textId="77777777" w:rsidR="006A4C2C" w:rsidRPr="00231134" w:rsidRDefault="006A4C2C" w:rsidP="00231134">
      <w:pPr>
        <w:spacing w:before="60" w:after="60" w:line="360" w:lineRule="exact"/>
        <w:jc w:val="both"/>
        <w:rPr>
          <w:b/>
          <w:i/>
          <w:lang w:val="pt-BR"/>
        </w:rPr>
      </w:pPr>
      <w:r w:rsidRPr="00231134">
        <w:rPr>
          <w:b/>
          <w:i/>
          <w:lang w:val="pt-BR"/>
        </w:rPr>
        <w:t xml:space="preserve">5.1. Tài liệu phải đọc </w:t>
      </w:r>
    </w:p>
    <w:p w14:paraId="57D70AB9" w14:textId="77777777" w:rsidR="006A4C2C" w:rsidRPr="00231134" w:rsidRDefault="006A4C2C" w:rsidP="00231134">
      <w:pPr>
        <w:spacing w:before="60" w:after="60" w:line="360" w:lineRule="exact"/>
        <w:ind w:firstLine="720"/>
        <w:jc w:val="both"/>
        <w:rPr>
          <w:rFonts w:eastAsia="Arial"/>
          <w:iCs/>
          <w:lang w:val="pt-BR"/>
        </w:rPr>
      </w:pPr>
      <w:r w:rsidRPr="00231134">
        <w:rPr>
          <w:lang w:val="pt-BR"/>
        </w:rPr>
        <w:t>1.</w:t>
      </w:r>
      <w:r w:rsidRPr="00231134">
        <w:rPr>
          <w:b/>
          <w:lang w:val="pt-BR"/>
        </w:rPr>
        <w:t xml:space="preserve"> </w:t>
      </w:r>
      <w:r w:rsidRPr="00231134">
        <w:rPr>
          <w:lang w:val="pt-BR"/>
        </w:rPr>
        <w:t xml:space="preserve">Học viện CTQGHCM: </w:t>
      </w:r>
      <w:r w:rsidRPr="00231134">
        <w:rPr>
          <w:i/>
          <w:iCs/>
          <w:lang w:val="pt-BR"/>
        </w:rPr>
        <w:t>Giáo trình Quản lý kinh tế;</w:t>
      </w:r>
      <w:r w:rsidRPr="00231134">
        <w:rPr>
          <w:lang w:val="pt-BR"/>
        </w:rPr>
        <w:t xml:space="preserve"> Nxb Lý luận Chính trị, H.2021, tr.44- 79</w:t>
      </w:r>
    </w:p>
    <w:p w14:paraId="6FC334BE" w14:textId="77777777" w:rsidR="006A4C2C" w:rsidRPr="00231134" w:rsidRDefault="006A4C2C" w:rsidP="00231134">
      <w:pPr>
        <w:spacing w:before="60" w:after="60" w:line="360" w:lineRule="exact"/>
        <w:ind w:firstLine="720"/>
        <w:jc w:val="both"/>
        <w:rPr>
          <w:rFonts w:eastAsia="Arial"/>
          <w:iCs/>
          <w:lang w:val="vi-VN"/>
        </w:rPr>
      </w:pPr>
      <w:r w:rsidRPr="00231134">
        <w:rPr>
          <w:rFonts w:eastAsia="Arial"/>
          <w:lang w:val="pt-BR"/>
        </w:rPr>
        <w:t xml:space="preserve">2. </w:t>
      </w:r>
      <w:r w:rsidRPr="00231134">
        <w:rPr>
          <w:rFonts w:eastAsia="Arial"/>
          <w:lang w:val="vi-VN"/>
        </w:rPr>
        <w:t xml:space="preserve">ĐCSVN: </w:t>
      </w:r>
      <w:r w:rsidRPr="00231134">
        <w:rPr>
          <w:rFonts w:eastAsia="Arial"/>
          <w:i/>
          <w:lang w:val="vi-VN"/>
        </w:rPr>
        <w:t>Văn kiện Đại hội đại biểu toàn quốc lần thứ XII</w:t>
      </w:r>
      <w:r w:rsidRPr="00231134">
        <w:rPr>
          <w:rFonts w:eastAsia="Arial"/>
          <w:i/>
          <w:lang w:val="pt-BR"/>
        </w:rPr>
        <w:t>I</w:t>
      </w:r>
      <w:r w:rsidRPr="00231134">
        <w:rPr>
          <w:rFonts w:eastAsia="Arial"/>
          <w:lang w:val="vi-VN"/>
        </w:rPr>
        <w:t xml:space="preserve">, Nxb. Chính trị quốc gia sự thật, HN, 2021, tập 1, </w:t>
      </w:r>
      <w:r w:rsidRPr="00231134">
        <w:rPr>
          <w:bCs/>
          <w:lang w:val="vi-VN"/>
        </w:rPr>
        <w:t>tr.112- 113</w:t>
      </w:r>
      <w:r w:rsidRPr="00231134">
        <w:rPr>
          <w:rFonts w:eastAsia="Calibri"/>
          <w:lang w:val="vi-VN"/>
        </w:rPr>
        <w:t>; 114- 120; 206; 218- 219; 222- 284</w:t>
      </w:r>
    </w:p>
    <w:p w14:paraId="2ECB5F8D" w14:textId="77777777" w:rsidR="006A4C2C" w:rsidRPr="00231134" w:rsidRDefault="006A4C2C" w:rsidP="00231134">
      <w:pPr>
        <w:spacing w:before="60" w:after="60" w:line="360" w:lineRule="exact"/>
        <w:ind w:firstLine="720"/>
        <w:jc w:val="both"/>
        <w:rPr>
          <w:rFonts w:eastAsia="Arial"/>
          <w:iCs/>
          <w:lang w:val="vi-VN"/>
        </w:rPr>
      </w:pPr>
      <w:r w:rsidRPr="00231134">
        <w:rPr>
          <w:lang w:val="vi-VN"/>
        </w:rPr>
        <w:t xml:space="preserve">3. </w:t>
      </w:r>
      <w:r w:rsidRPr="00231134">
        <w:rPr>
          <w:rFonts w:eastAsia="Arial"/>
          <w:lang w:val="vi-VN"/>
        </w:rPr>
        <w:t xml:space="preserve">ĐCSVN: </w:t>
      </w:r>
      <w:r w:rsidRPr="00231134">
        <w:rPr>
          <w:rFonts w:eastAsia="Arial"/>
          <w:i/>
          <w:lang w:val="vi-VN"/>
        </w:rPr>
        <w:t>Văn kiện Đại hội đại biểu toàn quốc lần thứ XIII</w:t>
      </w:r>
      <w:r w:rsidRPr="00231134">
        <w:rPr>
          <w:rFonts w:eastAsia="Arial"/>
          <w:lang w:val="vi-VN"/>
        </w:rPr>
        <w:t xml:space="preserve">, Nxb. Chính trị quốc gia sự thật, HN, 2021, tập 2, </w:t>
      </w:r>
      <w:r w:rsidRPr="00231134">
        <w:rPr>
          <w:bCs/>
          <w:lang w:val="vi-VN"/>
        </w:rPr>
        <w:t>tr.8-9; 14-15; 33- 34; 94- 96</w:t>
      </w:r>
    </w:p>
    <w:p w14:paraId="4B1D67E2" w14:textId="77777777" w:rsidR="006A4C2C" w:rsidRPr="00231134" w:rsidRDefault="006A4C2C" w:rsidP="00231134">
      <w:pPr>
        <w:spacing w:before="60" w:after="60" w:line="360" w:lineRule="exact"/>
        <w:jc w:val="both"/>
        <w:rPr>
          <w:b/>
          <w:i/>
          <w:lang w:val="pt-BR"/>
        </w:rPr>
      </w:pPr>
      <w:r w:rsidRPr="00231134">
        <w:rPr>
          <w:b/>
          <w:i/>
          <w:lang w:val="pt-BR"/>
        </w:rPr>
        <w:t>5.2. Tài liệu nên đọc</w:t>
      </w:r>
    </w:p>
    <w:p w14:paraId="422723C4" w14:textId="77777777" w:rsidR="006A4C2C" w:rsidRPr="00231134" w:rsidRDefault="006A4C2C" w:rsidP="00231134">
      <w:pPr>
        <w:spacing w:before="60" w:after="60" w:line="360" w:lineRule="exact"/>
        <w:ind w:firstLine="720"/>
        <w:jc w:val="both"/>
        <w:rPr>
          <w:lang w:val="pt-BR"/>
        </w:rPr>
      </w:pPr>
      <w:r w:rsidRPr="00231134">
        <w:rPr>
          <w:lang w:val="pt-BR"/>
        </w:rPr>
        <w:t>1. Đảng CSVN</w:t>
      </w:r>
      <w:r w:rsidRPr="00231134">
        <w:rPr>
          <w:bCs/>
          <w:lang w:val="pt-BR"/>
        </w:rPr>
        <w:t xml:space="preserve">: </w:t>
      </w:r>
      <w:r w:rsidRPr="00231134">
        <w:rPr>
          <w:bCs/>
          <w:i/>
          <w:iCs/>
          <w:lang w:val="pt-BR"/>
        </w:rPr>
        <w:t>Văn kiện Đại hội XII</w:t>
      </w:r>
      <w:r w:rsidRPr="00231134">
        <w:rPr>
          <w:i/>
          <w:iCs/>
          <w:lang w:val="pt-BR"/>
        </w:rPr>
        <w:t xml:space="preserve">, </w:t>
      </w:r>
      <w:r w:rsidRPr="00231134">
        <w:rPr>
          <w:lang w:val="pt-BR"/>
        </w:rPr>
        <w:t>NXB Chính trị quốc gia, H. 2016: tr.70- 82; tr.221- 265</w:t>
      </w:r>
    </w:p>
    <w:p w14:paraId="7293E7CC" w14:textId="77777777" w:rsidR="006A4C2C" w:rsidRPr="00231134" w:rsidRDefault="006A4C2C" w:rsidP="00231134">
      <w:pPr>
        <w:spacing w:before="60" w:after="60" w:line="360" w:lineRule="exact"/>
        <w:ind w:firstLine="720"/>
        <w:jc w:val="both"/>
        <w:rPr>
          <w:rFonts w:eastAsia="Calibri"/>
          <w:i/>
          <w:iCs/>
          <w:shd w:val="clear" w:color="auto" w:fill="FFFFFF"/>
          <w:lang w:val="pt-BR"/>
        </w:rPr>
      </w:pPr>
      <w:r w:rsidRPr="00231134">
        <w:rPr>
          <w:lang w:val="pt-BR"/>
        </w:rPr>
        <w:lastRenderedPageBreak/>
        <w:t xml:space="preserve">2. </w:t>
      </w:r>
      <w:r w:rsidRPr="00231134">
        <w:rPr>
          <w:kern w:val="36"/>
          <w:lang w:val="pt-BR"/>
        </w:rPr>
        <w:t xml:space="preserve">Thủ tướng Chính phủ: </w:t>
      </w:r>
      <w:r w:rsidRPr="00231134">
        <w:rPr>
          <w:i/>
          <w:kern w:val="36"/>
          <w:lang w:val="pt-BR"/>
        </w:rPr>
        <w:t>Quyết định số 2471/QĐ-TTg ngày 28/12/2011</w:t>
      </w:r>
      <w:r w:rsidRPr="00231134">
        <w:rPr>
          <w:rFonts w:eastAsia="Calibri"/>
          <w:shd w:val="clear" w:color="auto" w:fill="FFFFFF"/>
          <w:lang w:val="pt-BR"/>
        </w:rPr>
        <w:t xml:space="preserve"> </w:t>
      </w:r>
      <w:r w:rsidRPr="00231134">
        <w:rPr>
          <w:i/>
          <w:kern w:val="36"/>
          <w:lang w:val="pt-BR"/>
        </w:rPr>
        <w:t xml:space="preserve">của Thủ tướng Chính phủ </w:t>
      </w:r>
      <w:r w:rsidRPr="00231134">
        <w:rPr>
          <w:rFonts w:eastAsia="Calibri"/>
          <w:i/>
          <w:iCs/>
          <w:shd w:val="clear" w:color="auto" w:fill="FFFFFF"/>
          <w:lang w:val="pt-BR"/>
        </w:rPr>
        <w:t xml:space="preserve">Phê duyệt Chiến lược xuất nhập khẩu hàng hóa thời kỳ 2011- 2020, định hướng đến năm 2030. </w:t>
      </w:r>
    </w:p>
    <w:p w14:paraId="2F3075E5" w14:textId="77777777" w:rsidR="006A4C2C" w:rsidRPr="00231134" w:rsidRDefault="006A4C2C" w:rsidP="00231134">
      <w:pPr>
        <w:spacing w:before="60" w:after="60" w:line="360" w:lineRule="exact"/>
        <w:ind w:firstLine="720"/>
        <w:jc w:val="both"/>
        <w:rPr>
          <w:i/>
          <w:lang w:val="pt-BR"/>
        </w:rPr>
      </w:pPr>
      <w:r w:rsidRPr="00231134">
        <w:rPr>
          <w:shd w:val="clear" w:color="auto" w:fill="FFFFFF"/>
          <w:lang w:val="pt-BR"/>
        </w:rPr>
        <w:t xml:space="preserve">3. </w:t>
      </w:r>
      <w:r w:rsidRPr="00231134">
        <w:rPr>
          <w:kern w:val="36"/>
          <w:lang w:val="pt-BR"/>
        </w:rPr>
        <w:t>Thủ tướng Chính phủ</w:t>
      </w:r>
      <w:r w:rsidRPr="00231134">
        <w:rPr>
          <w:shd w:val="clear" w:color="auto" w:fill="FFFFFF"/>
          <w:lang w:val="pt-BR"/>
        </w:rPr>
        <w:t xml:space="preserve">: </w:t>
      </w:r>
      <w:r w:rsidRPr="00231134">
        <w:rPr>
          <w:i/>
          <w:shd w:val="clear" w:color="auto" w:fill="FFFFFF"/>
          <w:lang w:val="pt-BR"/>
        </w:rPr>
        <w:t>Quyết định số 493/QĐ-TTg ngày 19/4/2022 của Thủ tướng Chính phủ về việc Phê duyệt Chiến lược xuất nhập khẩu hàng hóa đến năm 2030.</w:t>
      </w:r>
    </w:p>
    <w:p w14:paraId="7127A489" w14:textId="77777777" w:rsidR="006A4C2C" w:rsidRPr="00231134" w:rsidRDefault="006A4C2C" w:rsidP="00231134">
      <w:pPr>
        <w:widowControl w:val="0"/>
        <w:spacing w:before="60" w:after="60" w:line="360" w:lineRule="exact"/>
        <w:jc w:val="both"/>
        <w:rPr>
          <w:rFonts w:eastAsia="Calibri"/>
          <w:b/>
          <w:lang w:val="pt-BR"/>
        </w:rPr>
      </w:pPr>
      <w:r w:rsidRPr="00231134">
        <w:rPr>
          <w:rFonts w:eastAsia="Calibri"/>
          <w:b/>
          <w:lang w:val="pt-BR"/>
        </w:rPr>
        <w:t>6. Kế hoạch chi tiết: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85"/>
        <w:gridCol w:w="8080"/>
        <w:gridCol w:w="2830"/>
      </w:tblGrid>
      <w:tr w:rsidR="006A4C2C" w:rsidRPr="00AB612A" w14:paraId="2DCAD432" w14:textId="77777777" w:rsidTr="00683DCB">
        <w:tc>
          <w:tcPr>
            <w:tcW w:w="3085" w:type="dxa"/>
          </w:tcPr>
          <w:p w14:paraId="18E00D83" w14:textId="77777777" w:rsidR="006A4C2C" w:rsidRPr="00231134" w:rsidRDefault="006A4C2C" w:rsidP="00231134">
            <w:pPr>
              <w:widowControl w:val="0"/>
              <w:spacing w:before="60" w:after="60" w:line="360" w:lineRule="exact"/>
              <w:jc w:val="both"/>
              <w:rPr>
                <w:b/>
              </w:rPr>
            </w:pPr>
          </w:p>
          <w:p w14:paraId="66732A3D" w14:textId="77777777" w:rsidR="006A4C2C" w:rsidRPr="00231134" w:rsidRDefault="006A4C2C" w:rsidP="00231134">
            <w:pPr>
              <w:widowControl w:val="0"/>
              <w:spacing w:before="60" w:after="60" w:line="360" w:lineRule="exact"/>
              <w:jc w:val="both"/>
              <w:rPr>
                <w:rFonts w:eastAsia="Calibri"/>
                <w:b/>
                <w:lang w:val="pt-BR"/>
              </w:rPr>
            </w:pPr>
            <w:r w:rsidRPr="00231134">
              <w:rPr>
                <w:b/>
              </w:rPr>
              <w:t>Câu hỏi cốt lõi</w:t>
            </w:r>
          </w:p>
        </w:tc>
        <w:tc>
          <w:tcPr>
            <w:tcW w:w="8080" w:type="dxa"/>
          </w:tcPr>
          <w:p w14:paraId="6B284338" w14:textId="77777777" w:rsidR="006A4C2C" w:rsidRPr="00231134" w:rsidRDefault="006A4C2C" w:rsidP="00231134">
            <w:pPr>
              <w:widowControl w:val="0"/>
              <w:spacing w:before="60" w:after="60" w:line="360" w:lineRule="exact"/>
              <w:jc w:val="both"/>
              <w:rPr>
                <w:b/>
                <w:lang w:val="pt-BR"/>
              </w:rPr>
            </w:pPr>
          </w:p>
          <w:p w14:paraId="02A7AC1D" w14:textId="77777777" w:rsidR="006A4C2C" w:rsidRPr="00231134" w:rsidRDefault="006A4C2C" w:rsidP="00231134">
            <w:pPr>
              <w:widowControl w:val="0"/>
              <w:spacing w:before="60" w:after="60" w:line="360" w:lineRule="exact"/>
              <w:jc w:val="center"/>
              <w:rPr>
                <w:rFonts w:eastAsia="Calibri"/>
                <w:b/>
                <w:lang w:val="pt-BR"/>
              </w:rPr>
            </w:pPr>
            <w:r w:rsidRPr="00231134">
              <w:rPr>
                <w:b/>
                <w:lang w:val="pt-BR"/>
              </w:rPr>
              <w:t>Nội dung (nêu các ý chính phải trả lời của từng câu hỏi cốt lõi)</w:t>
            </w:r>
          </w:p>
        </w:tc>
        <w:tc>
          <w:tcPr>
            <w:tcW w:w="2830" w:type="dxa"/>
          </w:tcPr>
          <w:p w14:paraId="7582963F" w14:textId="77777777" w:rsidR="006A4C2C" w:rsidRPr="00231134" w:rsidRDefault="006A4C2C" w:rsidP="00231134">
            <w:pPr>
              <w:widowControl w:val="0"/>
              <w:spacing w:before="60" w:after="60" w:line="360" w:lineRule="exact"/>
              <w:jc w:val="both"/>
              <w:rPr>
                <w:rFonts w:eastAsia="Calibri"/>
                <w:b/>
                <w:lang w:val="pt-BR"/>
              </w:rPr>
            </w:pPr>
            <w:r w:rsidRPr="00231134">
              <w:rPr>
                <w:b/>
                <w:lang w:val="pt-BR"/>
              </w:rPr>
              <w:t>Câu hỏi kiểm tra quá trình học tập của học viên (trước và sau giờ lên lớp)</w:t>
            </w:r>
          </w:p>
        </w:tc>
      </w:tr>
      <w:tr w:rsidR="006A4C2C" w:rsidRPr="00AB612A" w14:paraId="0831D809" w14:textId="77777777" w:rsidTr="00683DCB">
        <w:tc>
          <w:tcPr>
            <w:tcW w:w="3085" w:type="dxa"/>
          </w:tcPr>
          <w:p w14:paraId="593B3C88" w14:textId="77777777" w:rsidR="006A4C2C" w:rsidRPr="00231134" w:rsidRDefault="006A4C2C" w:rsidP="00231134">
            <w:pPr>
              <w:spacing w:before="60" w:after="60" w:line="360" w:lineRule="exact"/>
              <w:jc w:val="both"/>
              <w:rPr>
                <w:lang w:val="pt-BR"/>
              </w:rPr>
            </w:pPr>
            <w:r w:rsidRPr="00231134">
              <w:rPr>
                <w:b/>
                <w:lang w:val="pt-BR"/>
              </w:rPr>
              <w:t>Câu 1:</w:t>
            </w:r>
            <w:r w:rsidRPr="00231134">
              <w:rPr>
                <w:lang w:val="pt-BR"/>
              </w:rPr>
              <w:t xml:space="preserve"> Quản lý kinh tế vĩ mô nhằm đạt được những mục tiêu cơ bản nào? </w:t>
            </w:r>
          </w:p>
          <w:p w14:paraId="508E1A5A" w14:textId="77777777" w:rsidR="006A4C2C" w:rsidRPr="00231134" w:rsidRDefault="006A4C2C" w:rsidP="00231134">
            <w:pPr>
              <w:spacing w:before="60" w:after="60" w:line="360" w:lineRule="exact"/>
              <w:jc w:val="both"/>
              <w:rPr>
                <w:iCs/>
                <w:lang w:val="pt-BR"/>
              </w:rPr>
            </w:pPr>
          </w:p>
          <w:p w14:paraId="7695CC94" w14:textId="77777777" w:rsidR="006A4C2C" w:rsidRPr="00231134" w:rsidRDefault="006A4C2C" w:rsidP="00231134">
            <w:pPr>
              <w:spacing w:before="60" w:after="60" w:line="360" w:lineRule="exact"/>
              <w:jc w:val="both"/>
              <w:rPr>
                <w:lang w:val="pt-BR"/>
              </w:rPr>
            </w:pPr>
          </w:p>
        </w:tc>
        <w:tc>
          <w:tcPr>
            <w:tcW w:w="8080" w:type="dxa"/>
          </w:tcPr>
          <w:p w14:paraId="6BD63A75" w14:textId="77777777" w:rsidR="006A4C2C" w:rsidRPr="00231134" w:rsidRDefault="006A4C2C" w:rsidP="00231134">
            <w:pPr>
              <w:widowControl w:val="0"/>
              <w:spacing w:before="60" w:after="60" w:line="360" w:lineRule="exact"/>
              <w:jc w:val="both"/>
              <w:rPr>
                <w:b/>
                <w:bCs/>
                <w:sz w:val="24"/>
                <w:szCs w:val="24"/>
                <w:lang w:val="pt-BR"/>
              </w:rPr>
            </w:pPr>
            <w:r w:rsidRPr="00231134">
              <w:rPr>
                <w:b/>
                <w:bCs/>
                <w:sz w:val="24"/>
                <w:szCs w:val="24"/>
                <w:lang w:val="pt-BR"/>
              </w:rPr>
              <w:t>1. CÁC MỤC TIÊU QUẢN LÝ KINH TẾ VĨ MÔ</w:t>
            </w:r>
          </w:p>
          <w:p w14:paraId="148D7B8A" w14:textId="77777777" w:rsidR="006A4C2C" w:rsidRPr="00231134" w:rsidRDefault="006A4C2C" w:rsidP="00231134">
            <w:pPr>
              <w:widowControl w:val="0"/>
              <w:spacing w:before="60" w:after="60" w:line="360" w:lineRule="exact"/>
              <w:jc w:val="both"/>
              <w:rPr>
                <w:rFonts w:eastAsia="Calibri"/>
                <w:iCs/>
                <w:lang w:val="pt-BR"/>
              </w:rPr>
            </w:pPr>
            <w:r w:rsidRPr="00231134">
              <w:rPr>
                <w:rFonts w:eastAsia="Calibri"/>
                <w:b/>
                <w:iCs/>
                <w:lang w:val="pt-BR"/>
              </w:rPr>
              <w:t>1.1 Mục tiêu tăng trưởng kinh tế</w:t>
            </w:r>
          </w:p>
          <w:p w14:paraId="12C9194E" w14:textId="77777777" w:rsidR="006A4C2C" w:rsidRPr="00231134" w:rsidRDefault="006A4C2C" w:rsidP="00231134">
            <w:pPr>
              <w:widowControl w:val="0"/>
              <w:spacing w:before="60" w:after="60" w:line="360" w:lineRule="exact"/>
              <w:jc w:val="both"/>
              <w:rPr>
                <w:rFonts w:eastAsia="Calibri"/>
                <w:lang w:val="pt-BR"/>
              </w:rPr>
            </w:pPr>
            <w:r w:rsidRPr="00231134">
              <w:rPr>
                <w:rFonts w:eastAsia="Calibri"/>
                <w:lang w:val="pt-BR"/>
              </w:rPr>
              <w:t xml:space="preserve">- </w:t>
            </w:r>
            <w:r w:rsidRPr="00231134">
              <w:rPr>
                <w:rFonts w:eastAsia="Calibri"/>
                <w:iCs/>
                <w:lang w:val="vi-VN"/>
              </w:rPr>
              <w:t>Tăng trưởng kinh tế là sự gia tăng sản lượng thực tế của một nền kinh tế trong một khoảng thời gian nhất định</w:t>
            </w:r>
            <w:r w:rsidRPr="00231134">
              <w:rPr>
                <w:rFonts w:eastAsia="Calibri"/>
                <w:lang w:val="pt-BR"/>
              </w:rPr>
              <w:t xml:space="preserve">. </w:t>
            </w:r>
          </w:p>
          <w:p w14:paraId="47DC7357" w14:textId="77777777" w:rsidR="006A4C2C" w:rsidRPr="00231134" w:rsidRDefault="006A4C2C" w:rsidP="00231134">
            <w:pPr>
              <w:widowControl w:val="0"/>
              <w:spacing w:before="60" w:after="60" w:line="360" w:lineRule="exact"/>
              <w:jc w:val="both"/>
              <w:rPr>
                <w:rFonts w:eastAsia="Calibri"/>
                <w:lang w:val="vi-VN"/>
              </w:rPr>
            </w:pPr>
            <w:r w:rsidRPr="00231134">
              <w:rPr>
                <w:rFonts w:eastAsia="Calibri"/>
                <w:iCs/>
                <w:lang w:val="pt-BR"/>
              </w:rPr>
              <w:t>- Mục tiêu tăng trưởng kinh tế là mục tiêu về sản lượng quốc gia, là tổng giá trị thực tế của hàng hóa và dịch vụ mà một quốc gia sản xuất được.</w:t>
            </w:r>
          </w:p>
          <w:p w14:paraId="6F41BEAC" w14:textId="77777777" w:rsidR="006A4C2C" w:rsidRPr="00231134" w:rsidRDefault="006A4C2C" w:rsidP="00231134">
            <w:pPr>
              <w:widowControl w:val="0"/>
              <w:spacing w:before="60" w:after="60" w:line="360" w:lineRule="exact"/>
              <w:jc w:val="both"/>
              <w:rPr>
                <w:rFonts w:eastAsia="Calibri"/>
                <w:bCs/>
                <w:iCs/>
                <w:lang w:val="vi-VN"/>
              </w:rPr>
            </w:pPr>
            <w:r w:rsidRPr="00231134">
              <w:rPr>
                <w:rFonts w:eastAsia="Calibri"/>
                <w:bCs/>
                <w:iCs/>
                <w:lang w:val="vi-VN"/>
              </w:rPr>
              <w:t>- Mục tiêu tăng trưởng kinh tế trong ngắn hạn là tạo ra mức tổng sản lượng quốc gia ở mức lớn nhất trong điều kiện duy trì ổn định giá cả.</w:t>
            </w:r>
          </w:p>
          <w:p w14:paraId="483CC62B" w14:textId="77777777" w:rsidR="006A4C2C" w:rsidRPr="00231134" w:rsidRDefault="006A4C2C" w:rsidP="00231134">
            <w:pPr>
              <w:widowControl w:val="0"/>
              <w:spacing w:before="60" w:after="60" w:line="360" w:lineRule="exact"/>
              <w:jc w:val="both"/>
              <w:rPr>
                <w:rFonts w:eastAsia="Calibri"/>
                <w:iCs/>
                <w:lang w:val="pt-BR"/>
              </w:rPr>
            </w:pPr>
            <w:r w:rsidRPr="00231134">
              <w:rPr>
                <w:rFonts w:eastAsia="Calibri"/>
                <w:lang w:val="vi-VN"/>
              </w:rPr>
              <w:t xml:space="preserve">- </w:t>
            </w:r>
            <w:r w:rsidRPr="00231134">
              <w:rPr>
                <w:rFonts w:eastAsia="Calibri"/>
                <w:iCs/>
                <w:lang w:val="pt-BR"/>
              </w:rPr>
              <w:t>Mục tiêu tăng trưởng kinh tế dài hạn là nâng cao sản lượng tiềm năng nhằm đạt tăng trưởng bền vững, cải thiện đời sống người dân và tăng cường năng lực cạnh tranh quốc gia.</w:t>
            </w:r>
          </w:p>
          <w:p w14:paraId="5E8B38DC" w14:textId="77777777" w:rsidR="006A4C2C" w:rsidRPr="00231134" w:rsidRDefault="006A4C2C" w:rsidP="00231134">
            <w:pPr>
              <w:widowControl w:val="0"/>
              <w:spacing w:before="60" w:after="60" w:line="360" w:lineRule="exact"/>
              <w:jc w:val="both"/>
              <w:rPr>
                <w:rFonts w:eastAsia="Calibri"/>
                <w:lang w:val="vi-VN"/>
              </w:rPr>
            </w:pPr>
            <w:r w:rsidRPr="00231134">
              <w:rPr>
                <w:rFonts w:eastAsia="Calibri"/>
                <w:b/>
                <w:iCs/>
                <w:lang w:val="vi-VN"/>
              </w:rPr>
              <w:t xml:space="preserve">1.2 Mục tiêu </w:t>
            </w:r>
            <w:r w:rsidRPr="00231134">
              <w:rPr>
                <w:rFonts w:eastAsia="Calibri"/>
                <w:b/>
                <w:bCs/>
                <w:lang w:val="vi-VN"/>
              </w:rPr>
              <w:t>kiểm soát lạm phát</w:t>
            </w:r>
          </w:p>
          <w:p w14:paraId="1E113693" w14:textId="77777777" w:rsidR="006A4C2C" w:rsidRPr="00231134" w:rsidRDefault="006A4C2C" w:rsidP="00231134">
            <w:pPr>
              <w:widowControl w:val="0"/>
              <w:spacing w:before="60" w:after="60" w:line="360" w:lineRule="exact"/>
              <w:jc w:val="both"/>
              <w:rPr>
                <w:rFonts w:eastAsia="Calibri"/>
                <w:lang w:val="vi-VN"/>
              </w:rPr>
            </w:pPr>
            <w:r w:rsidRPr="00231134">
              <w:rPr>
                <w:rFonts w:eastAsia="Calibri"/>
                <w:lang w:val="vi-VN"/>
              </w:rPr>
              <w:t xml:space="preserve">- Lạm phát là sự tăng lên của mức giá chung theo thời gian. Mục tiêu </w:t>
            </w:r>
            <w:r w:rsidRPr="00231134">
              <w:rPr>
                <w:rFonts w:eastAsia="Calibri"/>
                <w:lang w:val="vi-VN"/>
              </w:rPr>
              <w:lastRenderedPageBreak/>
              <w:t>ổn định giá cả là kiểm soát được lạm phát hay tốc độ lạm phát được kiểm soát và duy trì ở mức hợp lý (thường ở mức 1 con số)</w:t>
            </w:r>
          </w:p>
          <w:p w14:paraId="15677966" w14:textId="77777777" w:rsidR="006A4C2C" w:rsidRPr="00231134" w:rsidRDefault="006A4C2C" w:rsidP="00231134">
            <w:pPr>
              <w:widowControl w:val="0"/>
              <w:spacing w:before="60" w:after="60" w:line="360" w:lineRule="exact"/>
              <w:jc w:val="both"/>
              <w:rPr>
                <w:rFonts w:eastAsia="Calibri"/>
                <w:lang w:val="vi-VN"/>
              </w:rPr>
            </w:pPr>
            <w:r w:rsidRPr="00231134">
              <w:rPr>
                <w:rFonts w:eastAsia="Calibri"/>
                <w:lang w:val="vi-VN"/>
              </w:rPr>
              <w:t>- Đo lường mục tiêu: Được đo lường bằng chỉ tiêu Tỷ lệ lạm phát. Tỷ lệ lạm phát được tính toán trên cơ sở chỉ số giá, thông thường qua Chỉ số giá tiêu dùng- Consumer Price Index (CPI) hoặc Chỉ số giảm phát GDP (GDP Deflator) hoặc Chỉ số giá sản xuất- Product Price Index (PPI). Ở VN hiện nay, tính toán chủ yếu dựa vào CPI</w:t>
            </w:r>
          </w:p>
          <w:p w14:paraId="3DA90948" w14:textId="77777777" w:rsidR="006A4C2C" w:rsidRPr="00231134" w:rsidRDefault="006A4C2C" w:rsidP="00231134">
            <w:pPr>
              <w:widowControl w:val="0"/>
              <w:spacing w:before="60" w:after="60" w:line="360" w:lineRule="exact"/>
              <w:jc w:val="both"/>
              <w:rPr>
                <w:rFonts w:eastAsia="Calibri"/>
                <w:b/>
                <w:iCs/>
                <w:lang w:val="vi-VN"/>
              </w:rPr>
            </w:pPr>
            <w:r w:rsidRPr="00231134">
              <w:rPr>
                <w:rFonts w:eastAsia="Calibri"/>
                <w:b/>
                <w:iCs/>
                <w:lang w:val="vi-VN"/>
              </w:rPr>
              <w:t>1.3 Mục tiêu toàn dụng nhân lực</w:t>
            </w:r>
          </w:p>
          <w:p w14:paraId="18D5F716" w14:textId="77777777" w:rsidR="006A4C2C" w:rsidRPr="00231134" w:rsidRDefault="006A4C2C" w:rsidP="00231134">
            <w:pPr>
              <w:widowControl w:val="0"/>
              <w:spacing w:before="60" w:after="60" w:line="360" w:lineRule="exact"/>
              <w:jc w:val="both"/>
              <w:rPr>
                <w:rFonts w:eastAsia="Calibri"/>
                <w:lang w:val="vi-VN"/>
              </w:rPr>
            </w:pPr>
            <w:r w:rsidRPr="00231134">
              <w:rPr>
                <w:rFonts w:eastAsia="Calibri"/>
                <w:iCs/>
                <w:lang w:val="vi-VN"/>
              </w:rPr>
              <w:t>- T</w:t>
            </w:r>
            <w:r w:rsidRPr="00231134">
              <w:rPr>
                <w:rFonts w:eastAsia="Calibri"/>
                <w:lang w:val="vi-VN"/>
              </w:rPr>
              <w:t>oàn dụng nhân lực là một mục tiêu trong đó nền kinh tế sử dụng tối đa nguồn nhân lực sẵn có, mọi người có khả năng lao động và sẵn sàng làm việc đều có việc làm phù hợp. Toàn dụng nhân lực bao gồm:</w:t>
            </w:r>
          </w:p>
          <w:p w14:paraId="6374B7FE" w14:textId="77777777" w:rsidR="006A4C2C" w:rsidRPr="00231134" w:rsidRDefault="006A4C2C" w:rsidP="00231134">
            <w:pPr>
              <w:spacing w:before="60" w:after="60" w:line="360" w:lineRule="exact"/>
              <w:outlineLvl w:val="2"/>
              <w:rPr>
                <w:rFonts w:eastAsia="Calibri"/>
                <w:lang w:val="vi-VN"/>
              </w:rPr>
            </w:pPr>
            <w:r w:rsidRPr="00231134">
              <w:rPr>
                <w:rFonts w:eastAsia="Calibri"/>
                <w:lang w:val="vi-VN"/>
              </w:rPr>
              <w:t>+ Đảm bảo việc làm cho mọi người trong độ tuổi lao động có khả năng làm việc;</w:t>
            </w:r>
          </w:p>
          <w:p w14:paraId="0FC38389" w14:textId="77777777" w:rsidR="006A4C2C" w:rsidRPr="00231134" w:rsidRDefault="006A4C2C" w:rsidP="00231134">
            <w:pPr>
              <w:spacing w:before="60" w:after="60" w:line="360" w:lineRule="exact"/>
              <w:outlineLvl w:val="2"/>
              <w:rPr>
                <w:rFonts w:eastAsia="Calibri"/>
                <w:lang w:val="vi-VN"/>
              </w:rPr>
            </w:pPr>
            <w:r w:rsidRPr="00231134">
              <w:rPr>
                <w:rFonts w:eastAsia="Calibri"/>
                <w:lang w:val="vi-VN"/>
              </w:rPr>
              <w:t>+ Giảm thất nghiệp xuống mức tự nhiên;</w:t>
            </w:r>
          </w:p>
          <w:p w14:paraId="5A99E6B3" w14:textId="77777777" w:rsidR="006A4C2C" w:rsidRPr="00231134" w:rsidRDefault="006A4C2C" w:rsidP="00231134">
            <w:pPr>
              <w:spacing w:before="60" w:after="60" w:line="360" w:lineRule="exact"/>
              <w:outlineLvl w:val="2"/>
              <w:rPr>
                <w:rFonts w:eastAsia="Calibri"/>
                <w:lang w:val="vi-VN"/>
              </w:rPr>
            </w:pPr>
            <w:r w:rsidRPr="00231134">
              <w:rPr>
                <w:rFonts w:eastAsia="Calibri"/>
                <w:lang w:val="vi-VN"/>
              </w:rPr>
              <w:t>+ Sử dụng hợp lý và hiệu quả các loại lao động;</w:t>
            </w:r>
          </w:p>
          <w:p w14:paraId="5D344940" w14:textId="77777777" w:rsidR="006A4C2C" w:rsidRPr="00231134" w:rsidRDefault="006A4C2C" w:rsidP="00231134">
            <w:pPr>
              <w:spacing w:before="60" w:after="60" w:line="360" w:lineRule="exact"/>
              <w:outlineLvl w:val="2"/>
              <w:rPr>
                <w:rFonts w:eastAsia="Calibri"/>
                <w:lang w:val="vi-VN"/>
              </w:rPr>
            </w:pPr>
            <w:r w:rsidRPr="00231134">
              <w:rPr>
                <w:rFonts w:eastAsia="Calibri"/>
                <w:lang w:val="vi-VN"/>
              </w:rPr>
              <w:t>+ Thúc đẩy phân bố lao động hợp lý giữa các ngành, vùng miền;</w:t>
            </w:r>
          </w:p>
          <w:p w14:paraId="39EB0F7E" w14:textId="77777777" w:rsidR="006A4C2C" w:rsidRPr="00231134" w:rsidRDefault="006A4C2C" w:rsidP="00231134">
            <w:pPr>
              <w:spacing w:before="60" w:after="60" w:line="360" w:lineRule="exact"/>
              <w:outlineLvl w:val="2"/>
              <w:rPr>
                <w:rFonts w:eastAsia="Calibri"/>
                <w:lang w:val="vi-VN"/>
              </w:rPr>
            </w:pPr>
            <w:r w:rsidRPr="00231134">
              <w:rPr>
                <w:rFonts w:eastAsia="Calibri"/>
                <w:lang w:val="vi-VN"/>
              </w:rPr>
              <w:t>+ Gắn với phát triển giáo dục, đào tạo nghề;</w:t>
            </w:r>
          </w:p>
          <w:p w14:paraId="09BE1631" w14:textId="77777777" w:rsidR="006A4C2C" w:rsidRPr="00231134" w:rsidRDefault="006A4C2C" w:rsidP="00231134">
            <w:pPr>
              <w:spacing w:before="60" w:after="60" w:line="360" w:lineRule="exact"/>
              <w:outlineLvl w:val="2"/>
              <w:rPr>
                <w:rFonts w:eastAsia="Calibri"/>
                <w:lang w:val="vi-VN"/>
              </w:rPr>
            </w:pPr>
            <w:r w:rsidRPr="00231134">
              <w:rPr>
                <w:rFonts w:eastAsia="Calibri"/>
                <w:lang w:val="vi-VN"/>
              </w:rPr>
              <w:t>+ Đảm bảo việc làm bền vững, thu nhập ổn định;</w:t>
            </w:r>
          </w:p>
          <w:p w14:paraId="5C65F8DE" w14:textId="77777777" w:rsidR="006A4C2C" w:rsidRPr="00231134" w:rsidRDefault="006A4C2C" w:rsidP="00231134">
            <w:pPr>
              <w:widowControl w:val="0"/>
              <w:spacing w:before="60" w:after="60" w:line="360" w:lineRule="exact"/>
              <w:jc w:val="both"/>
              <w:rPr>
                <w:rFonts w:eastAsia="Calibri"/>
                <w:lang w:val="vi-VN"/>
              </w:rPr>
            </w:pPr>
            <w:r w:rsidRPr="00231134">
              <w:rPr>
                <w:rFonts w:eastAsia="Calibri"/>
                <w:lang w:val="vi-VN"/>
              </w:rPr>
              <w:t xml:space="preserve">- Đo lường mục tiêu: </w:t>
            </w:r>
          </w:p>
          <w:p w14:paraId="4F0936C9" w14:textId="77777777" w:rsidR="006A4C2C" w:rsidRPr="00231134" w:rsidRDefault="006A4C2C" w:rsidP="00231134">
            <w:pPr>
              <w:widowControl w:val="0"/>
              <w:spacing w:before="60" w:after="60" w:line="360" w:lineRule="exact"/>
              <w:jc w:val="both"/>
              <w:rPr>
                <w:rFonts w:eastAsia="Calibri"/>
                <w:lang w:val="vi-VN"/>
              </w:rPr>
            </w:pPr>
            <w:r w:rsidRPr="00231134">
              <w:rPr>
                <w:rFonts w:eastAsia="Calibri"/>
                <w:lang w:val="vi-VN"/>
              </w:rPr>
              <w:t xml:space="preserve">+ Số người thất nghiệp trong nền kinh tế; </w:t>
            </w:r>
          </w:p>
          <w:p w14:paraId="2F87AA91" w14:textId="77777777" w:rsidR="006A4C2C" w:rsidRPr="00231134" w:rsidRDefault="006A4C2C" w:rsidP="00231134">
            <w:pPr>
              <w:widowControl w:val="0"/>
              <w:spacing w:before="60" w:after="60" w:line="360" w:lineRule="exact"/>
              <w:jc w:val="both"/>
              <w:rPr>
                <w:rFonts w:eastAsia="Calibri"/>
                <w:lang w:val="vi-VN"/>
              </w:rPr>
            </w:pPr>
            <w:r w:rsidRPr="00231134">
              <w:rPr>
                <w:rFonts w:eastAsia="Calibri"/>
                <w:lang w:val="vi-VN"/>
              </w:rPr>
              <w:t>+ Tỷ lệ thất nghiệp; số việc làm trong nền kinh tế;</w:t>
            </w:r>
          </w:p>
          <w:p w14:paraId="02A74596" w14:textId="77777777" w:rsidR="006A4C2C" w:rsidRPr="00231134" w:rsidRDefault="006A4C2C" w:rsidP="00231134">
            <w:pPr>
              <w:widowControl w:val="0"/>
              <w:spacing w:before="60" w:after="60" w:line="360" w:lineRule="exact"/>
              <w:jc w:val="both"/>
              <w:rPr>
                <w:rFonts w:eastAsia="Calibri"/>
                <w:lang w:val="vi-VN"/>
              </w:rPr>
            </w:pPr>
            <w:r w:rsidRPr="00231134">
              <w:rPr>
                <w:rFonts w:eastAsia="Calibri"/>
                <w:lang w:val="vi-VN"/>
              </w:rPr>
              <w:lastRenderedPageBreak/>
              <w:t>+ Cơ cấu lao động, cơ cấu thất nghiệp;</w:t>
            </w:r>
          </w:p>
          <w:p w14:paraId="662534DA" w14:textId="77777777" w:rsidR="006A4C2C" w:rsidRPr="00231134" w:rsidRDefault="006A4C2C" w:rsidP="00231134">
            <w:pPr>
              <w:widowControl w:val="0"/>
              <w:spacing w:before="60" w:after="60" w:line="360" w:lineRule="exact"/>
              <w:jc w:val="both"/>
              <w:rPr>
                <w:rFonts w:eastAsia="Calibri"/>
                <w:lang w:val="vi-VN"/>
              </w:rPr>
            </w:pPr>
            <w:r w:rsidRPr="00231134">
              <w:rPr>
                <w:rFonts w:eastAsia="Calibri"/>
                <w:lang w:val="vi-VN"/>
              </w:rPr>
              <w:t xml:space="preserve">+ Thu nhập; trình độ; </w:t>
            </w:r>
          </w:p>
          <w:p w14:paraId="3C69733A" w14:textId="77777777" w:rsidR="006A4C2C" w:rsidRPr="00231134" w:rsidRDefault="006A4C2C" w:rsidP="00231134">
            <w:pPr>
              <w:widowControl w:val="0"/>
              <w:spacing w:before="60" w:after="60" w:line="360" w:lineRule="exact"/>
              <w:jc w:val="both"/>
              <w:rPr>
                <w:rFonts w:eastAsia="Calibri"/>
                <w:lang w:val="vi-VN"/>
              </w:rPr>
            </w:pPr>
            <w:r w:rsidRPr="00231134">
              <w:rPr>
                <w:rFonts w:eastAsia="Calibri"/>
                <w:lang w:val="vi-VN"/>
              </w:rPr>
              <w:t>+ Năng suất lao động; thời gian lao động…</w:t>
            </w:r>
          </w:p>
          <w:p w14:paraId="3476555B" w14:textId="77777777" w:rsidR="006A4C2C" w:rsidRPr="00231134" w:rsidRDefault="006A4C2C" w:rsidP="00231134">
            <w:pPr>
              <w:widowControl w:val="0"/>
              <w:spacing w:before="60" w:after="60" w:line="360" w:lineRule="exact"/>
              <w:jc w:val="both"/>
              <w:rPr>
                <w:rFonts w:eastAsia="Calibri"/>
                <w:b/>
                <w:iCs/>
                <w:lang w:val="vi-VN"/>
              </w:rPr>
            </w:pPr>
            <w:r w:rsidRPr="00231134">
              <w:rPr>
                <w:rFonts w:eastAsia="Calibri"/>
                <w:b/>
                <w:iCs/>
                <w:lang w:val="vi-VN"/>
              </w:rPr>
              <w:t>1.4 Mục tiêu cán cân thanh toán quốc tế bền vững</w:t>
            </w:r>
          </w:p>
          <w:p w14:paraId="3AB5635E" w14:textId="77777777" w:rsidR="006A4C2C" w:rsidRPr="00231134" w:rsidRDefault="006A4C2C" w:rsidP="00231134">
            <w:pPr>
              <w:widowControl w:val="0"/>
              <w:spacing w:before="60" w:after="60" w:line="360" w:lineRule="exact"/>
              <w:jc w:val="both"/>
              <w:rPr>
                <w:rFonts w:eastAsia="Calibri"/>
                <w:iCs/>
                <w:lang w:val="vi-VN"/>
              </w:rPr>
            </w:pPr>
            <w:r w:rsidRPr="00231134">
              <w:rPr>
                <w:rFonts w:eastAsia="Calibri"/>
                <w:lang w:val="vi-VN"/>
              </w:rPr>
              <w:t xml:space="preserve">- </w:t>
            </w:r>
            <w:r w:rsidRPr="00231134">
              <w:rPr>
                <w:rFonts w:eastAsia="Calibri"/>
                <w:iCs/>
                <w:lang w:val="vi-VN"/>
              </w:rPr>
              <w:t>Cán cân thanh toán quốc tế là bảng ghi các dòng tiền vào-ra của một quốc gia trong một khoảng thời gian xác định (thường là 1 năm)</w:t>
            </w:r>
            <w:r w:rsidRPr="00231134">
              <w:rPr>
                <w:rFonts w:eastAsia="Calibri"/>
                <w:lang w:val="vi-VN"/>
              </w:rPr>
              <w:t xml:space="preserve">. </w:t>
            </w:r>
            <w:r w:rsidRPr="00231134">
              <w:rPr>
                <w:rFonts w:eastAsia="Calibri"/>
                <w:iCs/>
                <w:lang w:val="vi-VN"/>
              </w:rPr>
              <w:t>Cán cân thanh toán quốc tế bền vững</w:t>
            </w:r>
            <w:r w:rsidRPr="00231134">
              <w:rPr>
                <w:rFonts w:eastAsia="Calibri"/>
                <w:b/>
                <w:bCs/>
                <w:iCs/>
                <w:lang w:val="vi-VN"/>
              </w:rPr>
              <w:t xml:space="preserve"> </w:t>
            </w:r>
            <w:r w:rsidRPr="00231134">
              <w:rPr>
                <w:rFonts w:eastAsia="Calibri"/>
                <w:iCs/>
                <w:lang w:val="vi-VN"/>
              </w:rPr>
              <w:t>được xác định khi duy trì cán cân thanh toán cân bằng tương đối trong trung và dài hạn.</w:t>
            </w:r>
          </w:p>
          <w:p w14:paraId="5BB1E8C9" w14:textId="77777777" w:rsidR="006A4C2C" w:rsidRPr="00231134" w:rsidRDefault="006A4C2C" w:rsidP="00231134">
            <w:pPr>
              <w:widowControl w:val="0"/>
              <w:spacing w:before="60" w:after="60" w:line="360" w:lineRule="exact"/>
              <w:jc w:val="both"/>
              <w:rPr>
                <w:rFonts w:eastAsia="Calibri"/>
                <w:iCs/>
                <w:lang w:val="vi-VN"/>
              </w:rPr>
            </w:pPr>
            <w:r w:rsidRPr="00231134">
              <w:rPr>
                <w:rFonts w:eastAsia="Calibri"/>
                <w:iCs/>
                <w:lang w:val="vi-VN"/>
              </w:rPr>
              <w:t>- Đo lường mục tiêu:</w:t>
            </w:r>
            <w:r w:rsidRPr="00231134">
              <w:rPr>
                <w:rFonts w:eastAsia="Calibri"/>
                <w:i/>
                <w:iCs/>
                <w:lang w:val="vi-VN"/>
              </w:rPr>
              <w:t xml:space="preserve"> </w:t>
            </w:r>
            <w:r w:rsidRPr="00231134">
              <w:rPr>
                <w:rFonts w:eastAsia="Calibri"/>
                <w:iCs/>
                <w:lang w:val="vi-VN"/>
              </w:rPr>
              <w:t>(1) Tài khoản vãng lai ghi chép các luồng tiền gắn với giao dịch thương mại quốc tế và các khoản thu nhập ròng khác từ nước ngoài; (2) Tài khoản vốn ghi chép các luồng vốn vào và ra một quốc gia.</w:t>
            </w:r>
          </w:p>
        </w:tc>
        <w:tc>
          <w:tcPr>
            <w:tcW w:w="2830" w:type="dxa"/>
            <w:vMerge w:val="restart"/>
          </w:tcPr>
          <w:p w14:paraId="533C467A" w14:textId="77777777" w:rsidR="006A4C2C" w:rsidRPr="00231134" w:rsidRDefault="006A4C2C" w:rsidP="00231134">
            <w:pPr>
              <w:spacing w:before="60" w:after="60" w:line="360" w:lineRule="exact"/>
              <w:jc w:val="both"/>
              <w:rPr>
                <w:rFonts w:eastAsia="Calibri"/>
                <w:b/>
                <w:lang w:val="pt-BR"/>
              </w:rPr>
            </w:pPr>
            <w:r w:rsidRPr="00231134">
              <w:rPr>
                <w:rFonts w:eastAsia="Calibri"/>
                <w:b/>
                <w:lang w:val="pt-BR"/>
              </w:rPr>
              <w:lastRenderedPageBreak/>
              <w:t>Câu hỏi trước giờ lên lớp</w:t>
            </w:r>
          </w:p>
          <w:p w14:paraId="4A689FE5" w14:textId="77777777" w:rsidR="006A4C2C" w:rsidRPr="00231134" w:rsidRDefault="006A4C2C" w:rsidP="00231134">
            <w:pPr>
              <w:spacing w:before="60" w:after="60" w:line="360" w:lineRule="exact"/>
              <w:jc w:val="both"/>
              <w:rPr>
                <w:rFonts w:eastAsia="Calibri"/>
                <w:iCs/>
                <w:lang w:val="pt-BR"/>
              </w:rPr>
            </w:pPr>
            <w:r w:rsidRPr="00231134">
              <w:rPr>
                <w:rFonts w:eastAsia="Calibri"/>
                <w:bCs/>
                <w:lang w:val="pt-BR"/>
              </w:rPr>
              <w:t xml:space="preserve">1. </w:t>
            </w:r>
            <w:r w:rsidRPr="00231134">
              <w:rPr>
                <w:rFonts w:eastAsia="Calibri"/>
                <w:iCs/>
                <w:lang w:val="pt-BR"/>
              </w:rPr>
              <w:t>Các cân đối kinh tế vĩ mô chủ yếu gồm những nội dung nào? Vai trò của việc duy trì các cân đối này đối với ổn định và tăng trưởng kinh tế là gì?</w:t>
            </w:r>
          </w:p>
          <w:p w14:paraId="2ACAEB69" w14:textId="77777777" w:rsidR="006A4C2C" w:rsidRPr="00231134" w:rsidRDefault="006A4C2C" w:rsidP="00231134">
            <w:pPr>
              <w:spacing w:before="60" w:after="60" w:line="360" w:lineRule="exact"/>
              <w:jc w:val="both"/>
              <w:rPr>
                <w:rFonts w:eastAsia="Calibri"/>
                <w:iCs/>
                <w:lang w:val="pt-BR"/>
              </w:rPr>
            </w:pPr>
            <w:r w:rsidRPr="00231134">
              <w:rPr>
                <w:rFonts w:eastAsia="Calibri"/>
                <w:iCs/>
                <w:lang w:val="pt-BR"/>
              </w:rPr>
              <w:t>2. Quản lý kinh tế vĩ mô là gì?</w:t>
            </w:r>
          </w:p>
          <w:p w14:paraId="45B5DF1B" w14:textId="77777777" w:rsidR="006A4C2C" w:rsidRPr="00231134" w:rsidRDefault="006A4C2C" w:rsidP="00231134">
            <w:pPr>
              <w:spacing w:before="60" w:after="60" w:line="360" w:lineRule="exact"/>
              <w:jc w:val="both"/>
              <w:rPr>
                <w:rFonts w:eastAsia="Calibri"/>
                <w:iCs/>
                <w:lang w:val="pt-BR"/>
              </w:rPr>
            </w:pPr>
            <w:r w:rsidRPr="00231134">
              <w:rPr>
                <w:rFonts w:eastAsia="Calibri"/>
                <w:iCs/>
                <w:lang w:val="pt-BR"/>
              </w:rPr>
              <w:t xml:space="preserve">3. Mục tiêu quản lý kinh tế vĩ mô là gì? Nhà nước sử dụng </w:t>
            </w:r>
            <w:r w:rsidRPr="00231134">
              <w:rPr>
                <w:rFonts w:eastAsia="Calibri"/>
                <w:iCs/>
                <w:lang w:val="pt-BR"/>
              </w:rPr>
              <w:lastRenderedPageBreak/>
              <w:t>những công cụ nào để quản lý kinh tế vĩ mô?</w:t>
            </w:r>
          </w:p>
          <w:p w14:paraId="6D3CDEFB" w14:textId="77777777" w:rsidR="006A4C2C" w:rsidRPr="00231134" w:rsidRDefault="006A4C2C" w:rsidP="00231134">
            <w:pPr>
              <w:spacing w:before="60" w:after="60" w:line="360" w:lineRule="exact"/>
              <w:jc w:val="both"/>
              <w:rPr>
                <w:rFonts w:eastAsia="Calibri"/>
                <w:b/>
                <w:lang w:val="pt-BR"/>
              </w:rPr>
            </w:pPr>
            <w:r w:rsidRPr="00231134">
              <w:rPr>
                <w:rFonts w:eastAsia="Calibri"/>
                <w:b/>
                <w:lang w:val="pt-BR"/>
              </w:rPr>
              <w:t>Câu hỏi sau giờ lên lớp</w:t>
            </w:r>
          </w:p>
          <w:p w14:paraId="53432AA9" w14:textId="77777777" w:rsidR="006A4C2C" w:rsidRPr="00231134" w:rsidRDefault="006A4C2C" w:rsidP="00231134">
            <w:pPr>
              <w:widowControl w:val="0"/>
              <w:spacing w:before="60" w:after="60" w:line="360" w:lineRule="exact"/>
              <w:jc w:val="both"/>
              <w:rPr>
                <w:lang w:val="pt-BR"/>
              </w:rPr>
            </w:pPr>
            <w:r w:rsidRPr="00231134">
              <w:rPr>
                <w:lang w:val="pt-BR"/>
              </w:rPr>
              <w:t>1. Quản lý kinh tế vĩ mô bao gồm những mục tiêu cơ bản nào?</w:t>
            </w:r>
          </w:p>
          <w:p w14:paraId="52C86963" w14:textId="77777777" w:rsidR="006A4C2C" w:rsidRPr="00231134" w:rsidRDefault="006A4C2C" w:rsidP="00231134">
            <w:pPr>
              <w:spacing w:before="60" w:after="60" w:line="360" w:lineRule="exact"/>
              <w:jc w:val="both"/>
              <w:rPr>
                <w:rFonts w:eastAsia="Calibri"/>
                <w:b/>
                <w:lang w:val="pt-BR"/>
              </w:rPr>
            </w:pPr>
            <w:r w:rsidRPr="00231134">
              <w:rPr>
                <w:lang w:val="pt-BR"/>
              </w:rPr>
              <w:t>2. Đảng Cộng sản Việt Nam có quan điểm như thế nào trong việc xác định và thực hiện các mục tiêu quản lý kinh tế vĩ mô?</w:t>
            </w:r>
          </w:p>
          <w:p w14:paraId="6D7FEC8E" w14:textId="77777777" w:rsidR="006A4C2C" w:rsidRPr="00231134" w:rsidRDefault="006A4C2C" w:rsidP="00231134">
            <w:pPr>
              <w:spacing w:before="60" w:after="60" w:line="360" w:lineRule="exact"/>
              <w:jc w:val="both"/>
              <w:rPr>
                <w:lang w:val="pt-BR"/>
              </w:rPr>
            </w:pPr>
            <w:r w:rsidRPr="00231134">
              <w:rPr>
                <w:rFonts w:eastAsia="Calibri"/>
                <w:lang w:val="pt-BR"/>
              </w:rPr>
              <w:t xml:space="preserve">3. </w:t>
            </w:r>
            <w:r w:rsidRPr="00231134">
              <w:rPr>
                <w:lang w:val="pt-BR"/>
              </w:rPr>
              <w:t xml:space="preserve">Thực trạng quản lý nhà nước về kinh tế, ở </w:t>
            </w:r>
            <w:r w:rsidRPr="00231134">
              <w:rPr>
                <w:rFonts w:eastAsia="Calibri"/>
                <w:lang w:val="pt-BR"/>
              </w:rPr>
              <w:t>địa phương/ngành nơi đồng chí công tác</w:t>
            </w:r>
            <w:r w:rsidRPr="00231134">
              <w:rPr>
                <w:lang w:val="pt-BR"/>
              </w:rPr>
              <w:t xml:space="preserve"> nhằm góp phần tực hiện các mục tiêu quản lý kinh tế vĩ mô đang đặt ra vấn đề gì cần giải quyết?</w:t>
            </w:r>
          </w:p>
          <w:p w14:paraId="5FA2EB83" w14:textId="77777777" w:rsidR="006A4C2C" w:rsidRPr="00231134" w:rsidRDefault="006A4C2C" w:rsidP="00231134">
            <w:pPr>
              <w:widowControl w:val="0"/>
              <w:spacing w:before="60" w:after="60" w:line="360" w:lineRule="exact"/>
              <w:jc w:val="both"/>
              <w:rPr>
                <w:rFonts w:eastAsia="Calibri"/>
                <w:b/>
                <w:lang w:val="pt-BR"/>
              </w:rPr>
            </w:pPr>
            <w:r w:rsidRPr="00231134">
              <w:rPr>
                <w:lang w:val="pt-BR"/>
              </w:rPr>
              <w:t xml:space="preserve">2. Đồng chí đề xuất </w:t>
            </w:r>
            <w:r w:rsidRPr="00231134">
              <w:rPr>
                <w:lang w:val="pt-BR"/>
              </w:rPr>
              <w:lastRenderedPageBreak/>
              <w:t>giải pháp gì để khắc phục hạn chế, giải quyết các vấn đề đặt ra ở địa phương/ngành, góp phần thực hiện các mục tiêu quản lý kinh tế vĩ mô?</w:t>
            </w:r>
          </w:p>
        </w:tc>
      </w:tr>
      <w:tr w:rsidR="006A4C2C" w:rsidRPr="00AB612A" w14:paraId="65012FE7" w14:textId="77777777" w:rsidTr="00683DCB">
        <w:tc>
          <w:tcPr>
            <w:tcW w:w="3085" w:type="dxa"/>
          </w:tcPr>
          <w:p w14:paraId="7B3983C5" w14:textId="77777777" w:rsidR="006A4C2C" w:rsidRPr="00231134" w:rsidRDefault="006A4C2C" w:rsidP="00231134">
            <w:pPr>
              <w:widowControl w:val="0"/>
              <w:spacing w:before="60" w:after="60" w:line="360" w:lineRule="exact"/>
              <w:jc w:val="both"/>
              <w:rPr>
                <w:rFonts w:eastAsia="Calibri"/>
                <w:bCs/>
                <w:lang w:val="pt-BR"/>
              </w:rPr>
            </w:pPr>
            <w:r w:rsidRPr="00231134">
              <w:rPr>
                <w:rFonts w:eastAsia="Calibri"/>
                <w:b/>
                <w:lang w:val="it-IT"/>
              </w:rPr>
              <w:lastRenderedPageBreak/>
              <w:t>Câu 2:</w:t>
            </w:r>
            <w:r w:rsidRPr="00231134">
              <w:rPr>
                <w:lang w:val="pt-BR"/>
              </w:rPr>
              <w:t xml:space="preserve"> </w:t>
            </w:r>
            <w:r w:rsidRPr="00231134">
              <w:rPr>
                <w:bCs/>
                <w:iCs/>
                <w:lang w:val="pt-BR"/>
              </w:rPr>
              <w:t>Đảng Cộng sản Việt Nam có quan điểm như thế nào trong việc xây dựng và đẩy mạnh thực hiện các mục tiêu quản lý kinh tế vĩ mô ở Việt Nam thời gian tới?</w:t>
            </w:r>
          </w:p>
        </w:tc>
        <w:tc>
          <w:tcPr>
            <w:tcW w:w="8080" w:type="dxa"/>
          </w:tcPr>
          <w:p w14:paraId="688106BD" w14:textId="77777777" w:rsidR="006A4C2C" w:rsidRPr="00231134" w:rsidRDefault="006A4C2C" w:rsidP="00231134">
            <w:pPr>
              <w:spacing w:before="60" w:after="60" w:line="360" w:lineRule="exact"/>
              <w:jc w:val="both"/>
              <w:rPr>
                <w:rFonts w:eastAsia="Calibri"/>
                <w:b/>
                <w:bCs/>
                <w:sz w:val="24"/>
                <w:szCs w:val="24"/>
                <w:lang w:val="sv-SE"/>
              </w:rPr>
            </w:pPr>
            <w:r w:rsidRPr="00231134">
              <w:rPr>
                <w:rFonts w:eastAsia="Calibri"/>
                <w:b/>
                <w:bCs/>
                <w:sz w:val="24"/>
                <w:szCs w:val="24"/>
                <w:lang w:val="sv-SE"/>
              </w:rPr>
              <w:t>2. QUAN ĐIỂM CỦA ĐẢNG VỀ CÁC MỤC TIÊU CỦA QUẢN LÝ KINH TẾ VĨ MÔ Ở VIỆT NAM</w:t>
            </w:r>
          </w:p>
          <w:p w14:paraId="38EC6956" w14:textId="77777777" w:rsidR="006A4C2C" w:rsidRPr="00231134" w:rsidRDefault="006A4C2C" w:rsidP="00231134">
            <w:pPr>
              <w:spacing w:before="60" w:after="60" w:line="360" w:lineRule="exact"/>
              <w:jc w:val="both"/>
              <w:rPr>
                <w:rFonts w:eastAsia="Calibri"/>
                <w:bCs/>
                <w:i/>
                <w:color w:val="000000"/>
                <w:lang w:val="pt-BR"/>
              </w:rPr>
            </w:pPr>
            <w:r w:rsidRPr="00231134">
              <w:rPr>
                <w:rFonts w:eastAsia="Calibri"/>
                <w:b/>
                <w:bCs/>
                <w:lang w:val="sv-SE"/>
              </w:rPr>
              <w:t>2.1. M</w:t>
            </w:r>
            <w:r w:rsidRPr="00231134">
              <w:rPr>
                <w:rFonts w:eastAsia="Calibri"/>
                <w:b/>
                <w:iCs/>
                <w:color w:val="000000"/>
                <w:lang w:val="pt-BR"/>
              </w:rPr>
              <w:t>ục tiêu kinh tế vĩ mô giai đoạn 2021-2030</w:t>
            </w:r>
          </w:p>
          <w:p w14:paraId="6091D890" w14:textId="064DE496" w:rsidR="006A4C2C" w:rsidRPr="00231134" w:rsidRDefault="006A4C2C" w:rsidP="00231134">
            <w:pPr>
              <w:spacing w:before="60" w:after="60" w:line="360" w:lineRule="exact"/>
              <w:jc w:val="both"/>
              <w:rPr>
                <w:rFonts w:eastAsia="Calibri"/>
                <w:b/>
                <w:i/>
                <w:iCs/>
                <w:lang w:val="pt-BR"/>
              </w:rPr>
            </w:pPr>
            <w:r w:rsidRPr="00231134">
              <w:rPr>
                <w:rFonts w:eastAsia="Calibri"/>
                <w:b/>
                <w:i/>
                <w:iCs/>
                <w:lang w:val="pt-BR"/>
              </w:rPr>
              <w:t>- Mục tiêu tăng trưởng kinh tế</w:t>
            </w:r>
            <w:r w:rsidR="006B7273" w:rsidRPr="00231134">
              <w:rPr>
                <w:rStyle w:val="FootnoteReference"/>
                <w:rFonts w:eastAsia="Calibri"/>
                <w:b/>
                <w:i/>
                <w:iCs/>
                <w:lang w:val="pt-BR"/>
              </w:rPr>
              <w:footnoteReference w:id="15"/>
            </w:r>
            <w:r w:rsidRPr="00231134">
              <w:rPr>
                <w:rFonts w:eastAsia="Calibri"/>
                <w:b/>
                <w:i/>
                <w:iCs/>
                <w:lang w:val="pt-BR"/>
              </w:rPr>
              <w:t xml:space="preserve"> </w:t>
            </w:r>
          </w:p>
          <w:p w14:paraId="562E01B9" w14:textId="77777777" w:rsidR="006A4C2C" w:rsidRPr="00231134" w:rsidRDefault="006A4C2C" w:rsidP="00231134">
            <w:pPr>
              <w:spacing w:before="60" w:after="60" w:line="360" w:lineRule="exact"/>
              <w:jc w:val="both"/>
              <w:rPr>
                <w:rFonts w:eastAsia="Calibri"/>
                <w:bCs/>
                <w:lang w:val="pt-BR"/>
              </w:rPr>
            </w:pPr>
            <w:r w:rsidRPr="00231134">
              <w:rPr>
                <w:rFonts w:eastAsia="Calibri"/>
                <w:bCs/>
                <w:i/>
                <w:iCs/>
                <w:lang w:val="pt-BR"/>
              </w:rPr>
              <w:t>Mục tiêu tổng quát:</w:t>
            </w:r>
            <w:r w:rsidRPr="00231134">
              <w:rPr>
                <w:rFonts w:eastAsia="Calibri"/>
                <w:bCs/>
                <w:lang w:val="pt-BR"/>
              </w:rPr>
              <w:t xml:space="preserve"> Phấn đấu đến năm 2030, Việt Nam là nước đang phát triển, có công nghiệp hiện đại, thu nhập trung bình cao.</w:t>
            </w:r>
          </w:p>
          <w:p w14:paraId="3E050840" w14:textId="77777777" w:rsidR="006A4C2C" w:rsidRPr="00231134" w:rsidRDefault="006A4C2C" w:rsidP="00231134">
            <w:pPr>
              <w:spacing w:before="60" w:after="60" w:line="360" w:lineRule="exact"/>
              <w:jc w:val="both"/>
              <w:rPr>
                <w:rFonts w:eastAsia="Calibri"/>
                <w:bCs/>
                <w:i/>
                <w:iCs/>
                <w:lang w:val="pt-BR"/>
              </w:rPr>
            </w:pPr>
            <w:r w:rsidRPr="00231134">
              <w:rPr>
                <w:rFonts w:eastAsia="Calibri"/>
                <w:bCs/>
                <w:i/>
                <w:iCs/>
                <w:lang w:val="pt-BR"/>
              </w:rPr>
              <w:t>Mục tiêu cụ thể:</w:t>
            </w:r>
          </w:p>
          <w:p w14:paraId="621A4442" w14:textId="1100E459" w:rsidR="006A4C2C" w:rsidRPr="00231134" w:rsidRDefault="006A4C2C" w:rsidP="00231134">
            <w:pPr>
              <w:spacing w:before="60" w:after="60" w:line="360" w:lineRule="exact"/>
              <w:jc w:val="both"/>
              <w:rPr>
                <w:rFonts w:eastAsia="Calibri"/>
                <w:bCs/>
                <w:lang w:val="pt-BR"/>
              </w:rPr>
            </w:pPr>
            <w:r w:rsidRPr="00231134">
              <w:rPr>
                <w:rFonts w:eastAsia="Calibri"/>
                <w:bCs/>
                <w:lang w:val="pt-BR"/>
              </w:rPr>
              <w:t>+ Tốc độ tăng trưởng GDP bình quân giai đoạn 202</w:t>
            </w:r>
            <w:r w:rsidR="00446C3C" w:rsidRPr="00231134">
              <w:rPr>
                <w:rFonts w:eastAsia="Calibri"/>
                <w:bCs/>
                <w:lang w:val="pt-BR"/>
              </w:rPr>
              <w:t xml:space="preserve">6 </w:t>
            </w:r>
            <w:r w:rsidRPr="00231134">
              <w:rPr>
                <w:rFonts w:eastAsia="Calibri"/>
                <w:bCs/>
                <w:lang w:val="pt-BR"/>
              </w:rPr>
              <w:t xml:space="preserve">- 2030 </w:t>
            </w:r>
            <w:r w:rsidR="00446C3C" w:rsidRPr="00231134">
              <w:rPr>
                <w:rFonts w:eastAsia="Calibri"/>
                <w:bCs/>
                <w:lang w:val="pt-BR"/>
              </w:rPr>
              <w:t>từ 10% trở lên.</w:t>
            </w:r>
          </w:p>
          <w:p w14:paraId="24B97CFB" w14:textId="5F71692D" w:rsidR="006A4C2C" w:rsidRPr="00231134" w:rsidRDefault="006A4C2C" w:rsidP="00231134">
            <w:pPr>
              <w:spacing w:before="60" w:after="60" w:line="360" w:lineRule="exact"/>
              <w:jc w:val="both"/>
              <w:rPr>
                <w:rFonts w:eastAsia="Calibri"/>
                <w:bCs/>
                <w:lang w:val="pt-BR"/>
              </w:rPr>
            </w:pPr>
            <w:r w:rsidRPr="00231134">
              <w:rPr>
                <w:rFonts w:eastAsia="Calibri"/>
                <w:bCs/>
                <w:lang w:val="pt-BR"/>
              </w:rPr>
              <w:lastRenderedPageBreak/>
              <w:t xml:space="preserve">+ GDP bình quân đầu người đến năm 2030 đạt khoảng </w:t>
            </w:r>
            <w:r w:rsidR="00446C3C" w:rsidRPr="00231134">
              <w:rPr>
                <w:rFonts w:eastAsia="Calibri"/>
                <w:bCs/>
                <w:lang w:val="pt-BR"/>
              </w:rPr>
              <w:t>8.</w:t>
            </w:r>
            <w:r w:rsidRPr="00231134">
              <w:rPr>
                <w:rFonts w:eastAsia="Calibri"/>
                <w:bCs/>
                <w:lang w:val="pt-BR"/>
              </w:rPr>
              <w:t>500USD.</w:t>
            </w:r>
          </w:p>
          <w:p w14:paraId="7AFC7D53" w14:textId="77777777" w:rsidR="006A4C2C" w:rsidRPr="00231134" w:rsidRDefault="006A4C2C" w:rsidP="00231134">
            <w:pPr>
              <w:spacing w:before="60" w:after="60" w:line="360" w:lineRule="exact"/>
              <w:jc w:val="both"/>
              <w:rPr>
                <w:rFonts w:eastAsia="Calibri"/>
                <w:b/>
                <w:i/>
                <w:iCs/>
                <w:lang w:val="pt-BR"/>
              </w:rPr>
            </w:pPr>
            <w:r w:rsidRPr="00231134">
              <w:rPr>
                <w:rFonts w:eastAsia="Calibri"/>
                <w:b/>
                <w:i/>
                <w:iCs/>
                <w:lang w:val="pt-BR"/>
              </w:rPr>
              <w:t>- Mục tiêu kiểm soát lạm phát</w:t>
            </w:r>
          </w:p>
          <w:p w14:paraId="4360D8AE" w14:textId="4EEA509A" w:rsidR="006A4C2C" w:rsidRPr="00231134" w:rsidRDefault="006A4C2C" w:rsidP="00231134">
            <w:pPr>
              <w:spacing w:before="60" w:after="60" w:line="360" w:lineRule="exact"/>
              <w:jc w:val="both"/>
              <w:rPr>
                <w:rFonts w:eastAsia="Calibri"/>
                <w:bCs/>
                <w:lang w:val="pt-BR"/>
              </w:rPr>
            </w:pPr>
            <w:r w:rsidRPr="00231134">
              <w:rPr>
                <w:rFonts w:eastAsia="Calibri"/>
                <w:bCs/>
                <w:lang w:val="pt-BR"/>
              </w:rPr>
              <w:t>+ Điều hành chính sách tiền tệ chủ động, linh hoạt, thận trọng, phối hợp hài hòa các chính sách khác nhằm ổn định kinh tế vĩ mô, kiểm soát lạm phát</w:t>
            </w:r>
            <w:r w:rsidR="00446C3C" w:rsidRPr="00231134">
              <w:rPr>
                <w:rStyle w:val="FootnoteReference"/>
                <w:rFonts w:eastAsia="Calibri"/>
                <w:bCs/>
                <w:lang w:val="pt-BR"/>
              </w:rPr>
              <w:footnoteReference w:id="16"/>
            </w:r>
            <w:r w:rsidRPr="00231134">
              <w:rPr>
                <w:rFonts w:eastAsia="Calibri"/>
                <w:bCs/>
                <w:lang w:val="pt-BR"/>
              </w:rPr>
              <w:t>.</w:t>
            </w:r>
            <w:r w:rsidRPr="00231134">
              <w:rPr>
                <w:rFonts w:eastAsia="Calibri"/>
                <w:bCs/>
                <w:i/>
                <w:iCs/>
                <w:lang w:val="pt-BR"/>
              </w:rPr>
              <w:t xml:space="preserve"> </w:t>
            </w:r>
          </w:p>
          <w:p w14:paraId="75656B0B" w14:textId="43045698" w:rsidR="006A4C2C" w:rsidRPr="00231134" w:rsidRDefault="006A4C2C" w:rsidP="00231134">
            <w:pPr>
              <w:spacing w:before="60" w:after="60" w:line="360" w:lineRule="exact"/>
              <w:jc w:val="both"/>
              <w:rPr>
                <w:rFonts w:eastAsia="Calibri"/>
                <w:bCs/>
                <w:i/>
                <w:iCs/>
                <w:lang w:val="pt-BR"/>
              </w:rPr>
            </w:pPr>
            <w:r w:rsidRPr="00231134">
              <w:rPr>
                <w:rFonts w:eastAsia="Calibri"/>
                <w:bCs/>
                <w:lang w:val="pt-BR"/>
              </w:rPr>
              <w:t>+ Tiếp tục ưu tiên thúc đẩy tăng trưởng gắn với củng cố, giữ vững ổn định kinh tế vĩ mô, kiểm soát lạm phát, bảo đảm các cân đối lớn của nền kinh tế. Điều hành hài hòa, hiệu quả, cân bằng hợp lý giữa tăng trưởng và kiểm soát lạm phát</w:t>
            </w:r>
            <w:r w:rsidR="00446C3C" w:rsidRPr="00231134">
              <w:rPr>
                <w:rStyle w:val="FootnoteReference"/>
                <w:rFonts w:eastAsia="Calibri"/>
                <w:bCs/>
                <w:lang w:val="pt-BR"/>
              </w:rPr>
              <w:footnoteReference w:id="17"/>
            </w:r>
            <w:r w:rsidR="00446C3C" w:rsidRPr="00231134">
              <w:rPr>
                <w:rFonts w:eastAsia="Calibri"/>
                <w:bCs/>
                <w:lang w:val="pt-BR"/>
              </w:rPr>
              <w:t>.</w:t>
            </w:r>
          </w:p>
          <w:p w14:paraId="4EC86B0C" w14:textId="7EBB7A9F" w:rsidR="006A4C2C" w:rsidRPr="00231134" w:rsidRDefault="006A4C2C" w:rsidP="00231134">
            <w:pPr>
              <w:spacing w:before="60" w:after="60" w:line="360" w:lineRule="exact"/>
              <w:jc w:val="both"/>
              <w:rPr>
                <w:rFonts w:eastAsia="Calibri"/>
                <w:bCs/>
                <w:lang w:val="pt-BR"/>
              </w:rPr>
            </w:pPr>
            <w:r w:rsidRPr="00231134">
              <w:rPr>
                <w:rFonts w:eastAsia="Calibri"/>
                <w:bCs/>
                <w:lang w:val="pt-BR"/>
              </w:rPr>
              <w:t>+ Phấn đấu tốc độ tăng trưởng GDP đạt cận trên chỉ tiêu Quốc hội giao (6 - 6,5%), kiểm soát tốc độ tăng CPI đạt cận dưới chỉ tiêu Quốc hội giao (4 - 4,5%)</w:t>
            </w:r>
            <w:r w:rsidR="00446C3C" w:rsidRPr="00231134">
              <w:rPr>
                <w:rStyle w:val="FootnoteReference"/>
                <w:rFonts w:eastAsia="Calibri"/>
                <w:bCs/>
                <w:lang w:val="pt-BR"/>
              </w:rPr>
              <w:footnoteReference w:id="18"/>
            </w:r>
            <w:r w:rsidR="00446C3C" w:rsidRPr="00231134">
              <w:rPr>
                <w:rFonts w:eastAsia="Calibri"/>
                <w:bCs/>
                <w:lang w:val="pt-BR"/>
              </w:rPr>
              <w:t>.</w:t>
            </w:r>
          </w:p>
          <w:p w14:paraId="79BF947B" w14:textId="77777777" w:rsidR="006A4C2C" w:rsidRPr="00231134" w:rsidRDefault="006A4C2C" w:rsidP="00231134">
            <w:pPr>
              <w:spacing w:before="60" w:after="60" w:line="360" w:lineRule="exact"/>
              <w:jc w:val="both"/>
              <w:rPr>
                <w:rFonts w:eastAsia="Calibri"/>
                <w:b/>
                <w:i/>
                <w:iCs/>
                <w:lang w:val="pt-BR"/>
              </w:rPr>
            </w:pPr>
            <w:r w:rsidRPr="00231134">
              <w:rPr>
                <w:rFonts w:eastAsia="Calibri"/>
                <w:bCs/>
                <w:lang w:val="pt-BR"/>
              </w:rPr>
              <w:t>-</w:t>
            </w:r>
            <w:r w:rsidRPr="00231134">
              <w:rPr>
                <w:rFonts w:eastAsia="Calibri"/>
                <w:b/>
                <w:i/>
                <w:iCs/>
                <w:lang w:val="pt-BR"/>
              </w:rPr>
              <w:t xml:space="preserve"> Mục tiêu giảm thất nghiệp</w:t>
            </w:r>
          </w:p>
          <w:p w14:paraId="6E7C79DB" w14:textId="77777777" w:rsidR="00446C3C" w:rsidRPr="00231134" w:rsidRDefault="006A4C2C" w:rsidP="00231134">
            <w:pPr>
              <w:spacing w:before="60" w:after="60" w:line="360" w:lineRule="exact"/>
              <w:jc w:val="both"/>
              <w:rPr>
                <w:rFonts w:eastAsia="Calibri"/>
                <w:bCs/>
                <w:lang w:val="pt-BR"/>
              </w:rPr>
            </w:pPr>
            <w:r w:rsidRPr="00231134">
              <w:rPr>
                <w:rFonts w:eastAsia="Calibri"/>
                <w:bCs/>
                <w:lang w:val="pt-BR"/>
              </w:rPr>
              <w:t>+ Tỉ lệ thất nghiệp chung dưới 3%, tỉ lệ thất nghiệp khu vực thành thị dưới 4% vào năm 2030</w:t>
            </w:r>
            <w:r w:rsidR="00446C3C" w:rsidRPr="00231134">
              <w:rPr>
                <w:rStyle w:val="FootnoteReference"/>
                <w:rFonts w:eastAsia="Calibri"/>
                <w:bCs/>
                <w:lang w:val="pt-BR"/>
              </w:rPr>
              <w:footnoteReference w:id="19"/>
            </w:r>
            <w:r w:rsidR="00446C3C" w:rsidRPr="00231134">
              <w:rPr>
                <w:rFonts w:eastAsia="Calibri"/>
                <w:bCs/>
                <w:lang w:val="pt-BR"/>
              </w:rPr>
              <w:t>.</w:t>
            </w:r>
            <w:r w:rsidRPr="00231134">
              <w:rPr>
                <w:rFonts w:eastAsia="Calibri"/>
                <w:bCs/>
                <w:lang w:val="pt-BR"/>
              </w:rPr>
              <w:t xml:space="preserve"> </w:t>
            </w:r>
          </w:p>
          <w:p w14:paraId="12B42AC4" w14:textId="7ECBE0D0" w:rsidR="006A4C2C" w:rsidRPr="00231134" w:rsidRDefault="006A4C2C" w:rsidP="00231134">
            <w:pPr>
              <w:spacing w:before="60" w:after="60" w:line="360" w:lineRule="exact"/>
              <w:jc w:val="both"/>
              <w:rPr>
                <w:rFonts w:eastAsia="Calibri"/>
                <w:bCs/>
                <w:lang w:val="pt-BR"/>
              </w:rPr>
            </w:pPr>
            <w:r w:rsidRPr="00231134">
              <w:rPr>
                <w:rFonts w:eastAsia="Calibri"/>
                <w:bCs/>
                <w:lang w:val="pt-BR"/>
              </w:rPr>
              <w:t xml:space="preserve">+ Tỉ lệ lao động qua đào tạo có bằng cấp, chứng chỉ đạt 35 - 40%; </w:t>
            </w:r>
          </w:p>
          <w:p w14:paraId="24D956B4" w14:textId="31FD8700" w:rsidR="006A4C2C" w:rsidRPr="00231134" w:rsidRDefault="006A4C2C" w:rsidP="00231134">
            <w:pPr>
              <w:spacing w:before="60" w:after="60" w:line="360" w:lineRule="exact"/>
              <w:jc w:val="both"/>
              <w:rPr>
                <w:rFonts w:eastAsia="Calibri"/>
                <w:bCs/>
                <w:i/>
                <w:iCs/>
                <w:lang w:val="pt-BR"/>
              </w:rPr>
            </w:pPr>
            <w:r w:rsidRPr="00231134">
              <w:rPr>
                <w:rFonts w:eastAsia="Calibri"/>
                <w:bCs/>
                <w:lang w:val="pt-BR"/>
              </w:rPr>
              <w:t>+ Tỷ lệ lực lượng lao động trong độ tuổi lao động tham gia bảo hiểm thất nghiệp đạt 45% vào năm 2030</w:t>
            </w:r>
            <w:r w:rsidR="00446C3C" w:rsidRPr="00231134">
              <w:rPr>
                <w:rStyle w:val="FootnoteReference"/>
                <w:rFonts w:eastAsia="Calibri"/>
                <w:bCs/>
                <w:lang w:val="pt-BR"/>
              </w:rPr>
              <w:footnoteReference w:id="20"/>
            </w:r>
            <w:r w:rsidR="00446C3C" w:rsidRPr="00231134">
              <w:rPr>
                <w:rFonts w:eastAsia="Calibri"/>
                <w:bCs/>
                <w:lang w:val="pt-BR"/>
              </w:rPr>
              <w:t>.</w:t>
            </w:r>
          </w:p>
          <w:p w14:paraId="40E00564" w14:textId="1676BF00" w:rsidR="006A4C2C" w:rsidRPr="00231134" w:rsidRDefault="006A4C2C" w:rsidP="00231134">
            <w:pPr>
              <w:spacing w:before="60" w:after="60" w:line="360" w:lineRule="exact"/>
              <w:jc w:val="both"/>
              <w:rPr>
                <w:rFonts w:eastAsia="Calibri"/>
                <w:bCs/>
                <w:lang w:val="pt-BR"/>
              </w:rPr>
            </w:pPr>
            <w:r w:rsidRPr="00231134">
              <w:rPr>
                <w:rFonts w:eastAsia="Calibri"/>
                <w:bCs/>
                <w:i/>
                <w:iCs/>
                <w:lang w:val="pt-BR"/>
              </w:rPr>
              <w:t>+</w:t>
            </w:r>
            <w:r w:rsidRPr="00231134">
              <w:rPr>
                <w:rFonts w:eastAsia="Calibri"/>
                <w:bCs/>
                <w:lang w:val="pt-BR"/>
              </w:rPr>
              <w:t xml:space="preserve"> Tốc độ tăng năng suất lao động xã hội bình quân giai đoạn 202</w:t>
            </w:r>
            <w:r w:rsidR="00446C3C" w:rsidRPr="00231134">
              <w:rPr>
                <w:rFonts w:eastAsia="Calibri"/>
                <w:bCs/>
                <w:lang w:val="pt-BR"/>
              </w:rPr>
              <w:t>6</w:t>
            </w:r>
            <w:r w:rsidRPr="00231134">
              <w:rPr>
                <w:rFonts w:eastAsia="Calibri"/>
                <w:bCs/>
                <w:lang w:val="pt-BR"/>
              </w:rPr>
              <w:t>-</w:t>
            </w:r>
            <w:r w:rsidRPr="00231134">
              <w:rPr>
                <w:rFonts w:eastAsia="Calibri"/>
                <w:bCs/>
                <w:lang w:val="pt-BR"/>
              </w:rPr>
              <w:lastRenderedPageBreak/>
              <w:t xml:space="preserve">2030 đạt </w:t>
            </w:r>
            <w:r w:rsidR="00446C3C" w:rsidRPr="00231134">
              <w:rPr>
                <w:rFonts w:eastAsia="Calibri"/>
                <w:bCs/>
                <w:lang w:val="pt-BR"/>
              </w:rPr>
              <w:t>khoảng 8,</w:t>
            </w:r>
            <w:r w:rsidRPr="00231134">
              <w:rPr>
                <w:rFonts w:eastAsia="Calibri"/>
                <w:bCs/>
                <w:lang w:val="pt-BR"/>
              </w:rPr>
              <w:t>5%</w:t>
            </w:r>
            <w:r w:rsidR="00446C3C" w:rsidRPr="00231134">
              <w:rPr>
                <w:rStyle w:val="FootnoteReference"/>
                <w:rFonts w:eastAsia="Calibri"/>
                <w:bCs/>
                <w:lang w:val="pt-BR"/>
              </w:rPr>
              <w:footnoteReference w:id="21"/>
            </w:r>
            <w:r w:rsidR="00D76583" w:rsidRPr="00231134">
              <w:rPr>
                <w:rFonts w:eastAsia="Calibri"/>
                <w:bCs/>
                <w:lang w:val="pt-BR"/>
              </w:rPr>
              <w:t>.</w:t>
            </w:r>
          </w:p>
          <w:p w14:paraId="6D3BAA89" w14:textId="624F81B6" w:rsidR="006A4C2C" w:rsidRPr="00231134" w:rsidRDefault="006A4C2C" w:rsidP="00231134">
            <w:pPr>
              <w:spacing w:before="60" w:after="60" w:line="360" w:lineRule="exact"/>
              <w:jc w:val="both"/>
              <w:rPr>
                <w:rFonts w:eastAsia="Calibri"/>
                <w:bCs/>
                <w:lang w:val="pt-BR"/>
              </w:rPr>
            </w:pPr>
            <w:r w:rsidRPr="00231134">
              <w:rPr>
                <w:rFonts w:eastAsia="Calibri"/>
                <w:bCs/>
                <w:i/>
                <w:iCs/>
                <w:lang w:val="pt-BR"/>
              </w:rPr>
              <w:t xml:space="preserve">+ </w:t>
            </w:r>
            <w:r w:rsidRPr="00231134">
              <w:rPr>
                <w:rFonts w:eastAsia="Calibri"/>
                <w:bCs/>
                <w:lang w:val="pt-BR"/>
              </w:rPr>
              <w:t>Tỷ trọng lao động nông nghiêp trong tổng lao động xã hội giảm xuống dưới 20% vào năm 2030</w:t>
            </w:r>
            <w:r w:rsidR="00D76583" w:rsidRPr="00231134">
              <w:rPr>
                <w:rStyle w:val="FootnoteReference"/>
                <w:rFonts w:eastAsia="Calibri"/>
                <w:bCs/>
                <w:lang w:val="pt-BR"/>
              </w:rPr>
              <w:footnoteReference w:id="22"/>
            </w:r>
            <w:r w:rsidR="00D76583" w:rsidRPr="00231134">
              <w:rPr>
                <w:rFonts w:eastAsia="Calibri"/>
                <w:bCs/>
                <w:lang w:val="pt-BR"/>
              </w:rPr>
              <w:t>.</w:t>
            </w:r>
          </w:p>
          <w:p w14:paraId="250A487A" w14:textId="77777777" w:rsidR="006A4C2C" w:rsidRPr="00231134" w:rsidRDefault="006A4C2C" w:rsidP="00231134">
            <w:pPr>
              <w:shd w:val="clear" w:color="auto" w:fill="FFFFFF"/>
              <w:spacing w:before="60" w:after="60" w:line="360" w:lineRule="exact"/>
              <w:jc w:val="both"/>
              <w:rPr>
                <w:b/>
                <w:bCs/>
                <w:i/>
                <w:iCs/>
                <w:lang w:val="pt-BR" w:eastAsia="vi-VN"/>
              </w:rPr>
            </w:pPr>
            <w:r w:rsidRPr="00231134">
              <w:rPr>
                <w:b/>
                <w:bCs/>
                <w:i/>
                <w:iCs/>
                <w:lang w:val="pt-BR" w:eastAsia="vi-VN"/>
              </w:rPr>
              <w:t>- Mục tiêu cán cân thanh toán quốc tế bền vững</w:t>
            </w:r>
          </w:p>
          <w:p w14:paraId="168B29CB" w14:textId="7A38EC0A" w:rsidR="006A4C2C" w:rsidRPr="00231134" w:rsidRDefault="006A4C2C" w:rsidP="00231134">
            <w:pPr>
              <w:shd w:val="clear" w:color="auto" w:fill="FFFFFF"/>
              <w:spacing w:before="60" w:after="60" w:line="360" w:lineRule="exact"/>
              <w:jc w:val="both"/>
              <w:rPr>
                <w:rFonts w:eastAsia="Calibri"/>
                <w:bCs/>
                <w:i/>
                <w:iCs/>
                <w:lang w:val="pt-BR"/>
              </w:rPr>
            </w:pPr>
            <w:r w:rsidRPr="00231134">
              <w:rPr>
                <w:i/>
                <w:iCs/>
                <w:lang w:val="pt-BR" w:eastAsia="vi-VN"/>
              </w:rPr>
              <w:t>+</w:t>
            </w:r>
            <w:r w:rsidRPr="00231134">
              <w:rPr>
                <w:lang w:val="pt-BR" w:eastAsia="vi-VN"/>
              </w:rPr>
              <w:t xml:space="preserve"> Đa phương hóa, đa dạng hóa quan hệ kinh tế quốc tế, tránh lệ thuộc vào một thị trường, một đối tác</w:t>
            </w:r>
            <w:r w:rsidR="00D76583" w:rsidRPr="00231134">
              <w:rPr>
                <w:rStyle w:val="FootnoteReference"/>
                <w:lang w:val="pt-BR" w:eastAsia="vi-VN"/>
              </w:rPr>
              <w:footnoteReference w:id="23"/>
            </w:r>
            <w:r w:rsidR="00D76583" w:rsidRPr="00231134">
              <w:rPr>
                <w:lang w:val="pt-BR" w:eastAsia="vi-VN"/>
              </w:rPr>
              <w:t>.</w:t>
            </w:r>
          </w:p>
          <w:p w14:paraId="73CF106F" w14:textId="6E48CA86" w:rsidR="006A4C2C" w:rsidRPr="00231134" w:rsidRDefault="006A4C2C" w:rsidP="00231134">
            <w:pPr>
              <w:shd w:val="clear" w:color="auto" w:fill="FFFFFF"/>
              <w:spacing w:before="60" w:after="60" w:line="360" w:lineRule="exact"/>
              <w:jc w:val="both"/>
              <w:rPr>
                <w:rFonts w:eastAsia="Calibri"/>
                <w:bCs/>
                <w:i/>
                <w:iCs/>
                <w:lang w:val="pt-BR"/>
              </w:rPr>
            </w:pPr>
            <w:r w:rsidRPr="00231134">
              <w:rPr>
                <w:rFonts w:eastAsia="Calibri"/>
                <w:bCs/>
                <w:i/>
                <w:iCs/>
                <w:lang w:val="pt-BR"/>
              </w:rPr>
              <w:t xml:space="preserve">+ </w:t>
            </w:r>
            <w:r w:rsidRPr="00231134">
              <w:rPr>
                <w:rFonts w:eastAsia="Calibri"/>
                <w:bCs/>
                <w:lang w:val="pt-BR"/>
              </w:rPr>
              <w:t>Khai thác hiệu quả các hiệp định thương mại tự do, mở rộng và đa dạng hóa thị trường xuất khẩu</w:t>
            </w:r>
            <w:r w:rsidR="00AD1DDF" w:rsidRPr="00231134">
              <w:rPr>
                <w:rStyle w:val="FootnoteReference"/>
                <w:rFonts w:eastAsia="Calibri"/>
                <w:bCs/>
                <w:lang w:val="pt-BR"/>
              </w:rPr>
              <w:footnoteReference w:id="24"/>
            </w:r>
            <w:r w:rsidR="00AD1DDF" w:rsidRPr="00231134">
              <w:rPr>
                <w:rFonts w:eastAsia="Calibri"/>
                <w:bCs/>
                <w:lang w:val="pt-BR"/>
              </w:rPr>
              <w:t>.</w:t>
            </w:r>
            <w:r w:rsidRPr="00231134">
              <w:rPr>
                <w:rFonts w:eastAsia="Calibri"/>
                <w:bCs/>
                <w:lang w:val="pt-BR"/>
              </w:rPr>
              <w:t xml:space="preserve"> </w:t>
            </w:r>
          </w:p>
          <w:p w14:paraId="69B65B4C" w14:textId="5E2D1752" w:rsidR="006A4C2C" w:rsidRPr="00231134" w:rsidRDefault="006A4C2C" w:rsidP="00231134">
            <w:pPr>
              <w:shd w:val="clear" w:color="auto" w:fill="FFFFFF"/>
              <w:spacing w:before="60" w:after="60" w:line="360" w:lineRule="exact"/>
              <w:jc w:val="both"/>
              <w:rPr>
                <w:rFonts w:eastAsia="Calibri"/>
                <w:bCs/>
                <w:lang w:val="pt-BR"/>
              </w:rPr>
            </w:pPr>
            <w:r w:rsidRPr="00231134">
              <w:rPr>
                <w:rFonts w:eastAsia="Calibri"/>
                <w:bCs/>
                <w:lang w:val="pt-BR"/>
              </w:rPr>
              <w:t>+ Đa dạng hóa đối tác nhập khẩu, tránh tình trạng phụ thuộc vào một đối tác</w:t>
            </w:r>
            <w:r w:rsidR="00AD1DDF" w:rsidRPr="00231134">
              <w:rPr>
                <w:rStyle w:val="FootnoteReference"/>
                <w:rFonts w:eastAsia="Calibri"/>
                <w:bCs/>
                <w:lang w:val="pt-BR"/>
              </w:rPr>
              <w:footnoteReference w:id="25"/>
            </w:r>
            <w:r w:rsidR="00AD1DDF" w:rsidRPr="00231134">
              <w:rPr>
                <w:rFonts w:eastAsia="Calibri"/>
                <w:bCs/>
                <w:lang w:val="pt-BR"/>
              </w:rPr>
              <w:t>.</w:t>
            </w:r>
            <w:r w:rsidRPr="00231134">
              <w:rPr>
                <w:rFonts w:eastAsia="Calibri"/>
                <w:bCs/>
                <w:lang w:val="pt-BR"/>
              </w:rPr>
              <w:t xml:space="preserve"> </w:t>
            </w:r>
          </w:p>
          <w:p w14:paraId="13D95EE2" w14:textId="5E6EF46E" w:rsidR="006A4C2C" w:rsidRPr="00231134" w:rsidRDefault="006A4C2C" w:rsidP="00231134">
            <w:pPr>
              <w:shd w:val="clear" w:color="auto" w:fill="FFFFFF"/>
              <w:spacing w:before="60" w:after="60" w:line="360" w:lineRule="exact"/>
              <w:jc w:val="both"/>
              <w:rPr>
                <w:rFonts w:eastAsia="Calibri"/>
                <w:bCs/>
                <w:i/>
                <w:iCs/>
                <w:lang w:val="pt-BR"/>
              </w:rPr>
            </w:pPr>
            <w:r w:rsidRPr="00231134">
              <w:rPr>
                <w:rFonts w:eastAsia="Calibri"/>
                <w:bCs/>
                <w:lang w:val="pt-BR"/>
              </w:rPr>
              <w:t>+ Thúc đẩy xuất khẩu; đẩy mạnh xúc tiến thương mại, mở rộng, đa dạng hoá chuỗi cung ứng, chuỗi sản xuất và thị trường xuất, nhập khẩu gắn với nâng cao chất lượng sản phẩm, tham gia sâu, rộng hơn vào các chuỗi cung ứng khu vực, toàn cầu</w:t>
            </w:r>
            <w:r w:rsidR="00AD1DDF" w:rsidRPr="00231134">
              <w:rPr>
                <w:rStyle w:val="FootnoteReference"/>
                <w:rFonts w:eastAsia="Calibri"/>
                <w:bCs/>
                <w:lang w:val="pt-BR"/>
              </w:rPr>
              <w:footnoteReference w:id="26"/>
            </w:r>
            <w:r w:rsidRPr="00231134">
              <w:rPr>
                <w:rFonts w:eastAsia="Calibri"/>
                <w:bCs/>
                <w:i/>
                <w:iCs/>
                <w:lang w:val="pt-BR"/>
              </w:rPr>
              <w:t>.</w:t>
            </w:r>
          </w:p>
          <w:p w14:paraId="1519C9A3" w14:textId="77777777" w:rsidR="006A4C2C" w:rsidRPr="00231134" w:rsidRDefault="006A4C2C" w:rsidP="00231134">
            <w:pPr>
              <w:shd w:val="clear" w:color="auto" w:fill="FFFFFF"/>
              <w:spacing w:before="60" w:after="60" w:line="360" w:lineRule="exact"/>
              <w:jc w:val="both"/>
              <w:rPr>
                <w:rFonts w:eastAsia="Calibri"/>
                <w:bCs/>
                <w:lang w:val="pt-BR"/>
              </w:rPr>
            </w:pPr>
            <w:r w:rsidRPr="00231134">
              <w:rPr>
                <w:rFonts w:eastAsia="Calibri"/>
                <w:bCs/>
                <w:lang w:val="pt-BR"/>
              </w:rPr>
              <w:t>+ Xuất nhập khẩu phát triển bền vững với cơ cấu cân đối, hài hòa, phát huy lợi thế cạnh tranh, lợi thế so sánh, phát triển thương hiệu hàng hóa Việt Nam, nâng cao vị thế quốc gia trong chuỗi giá trị toàn cầu, là động lực của tăng trưởng kinh tế nhanh và bền vững.</w:t>
            </w:r>
          </w:p>
          <w:p w14:paraId="19593B46" w14:textId="77777777" w:rsidR="006A4C2C" w:rsidRPr="00231134" w:rsidRDefault="006A4C2C" w:rsidP="00231134">
            <w:pPr>
              <w:shd w:val="clear" w:color="auto" w:fill="FFFFFF"/>
              <w:spacing w:before="60" w:after="60" w:line="360" w:lineRule="exact"/>
              <w:jc w:val="both"/>
              <w:rPr>
                <w:rFonts w:eastAsia="Calibri"/>
                <w:bCs/>
                <w:lang w:val="pt-BR"/>
              </w:rPr>
            </w:pPr>
            <w:r w:rsidRPr="00231134">
              <w:rPr>
                <w:rFonts w:eastAsia="Calibri"/>
                <w:bCs/>
                <w:lang w:val="pt-BR"/>
              </w:rPr>
              <w:t xml:space="preserve">+ Tốc độ tăng trưởng xuất khẩu hàng hóa bình quân 6 - 7%/năm trong </w:t>
            </w:r>
            <w:r w:rsidRPr="00231134">
              <w:rPr>
                <w:rFonts w:eastAsia="Calibri"/>
                <w:bCs/>
                <w:lang w:val="pt-BR"/>
              </w:rPr>
              <w:lastRenderedPageBreak/>
              <w:t>thời kỳ 2021 - 2030, trong đó giai đoạn 2021 - 2025 tăng trưởng xuất khẩu bình quân 8 - 9%/năm; giai đoạn 2026 - 2030 tăng trưởng bình quân 5 - 6%/năm.</w:t>
            </w:r>
          </w:p>
          <w:p w14:paraId="0F43A3BB" w14:textId="77777777" w:rsidR="006A4C2C" w:rsidRPr="00231134" w:rsidRDefault="006A4C2C" w:rsidP="00231134">
            <w:pPr>
              <w:shd w:val="clear" w:color="auto" w:fill="FFFFFF"/>
              <w:spacing w:before="60" w:after="60" w:line="360" w:lineRule="exact"/>
              <w:jc w:val="both"/>
              <w:rPr>
                <w:rFonts w:eastAsia="Calibri"/>
                <w:bCs/>
                <w:lang w:val="pt-BR"/>
              </w:rPr>
            </w:pPr>
            <w:r w:rsidRPr="00231134">
              <w:rPr>
                <w:rFonts w:eastAsia="Calibri"/>
                <w:bCs/>
                <w:lang w:val="pt-BR"/>
              </w:rPr>
              <w:t>+ Tốc độ tăng trưởng nhập khẩu hàng hóa bình quân 5 - 6%/năm trong thời kỳ 2021 - 2030, trong đó giai đoạn 2021 - 2025 tăng trưởng nhập khẩu bình quân 7 - 8%/năm; giai đoạn 2026 - 2030 tăng trưởng bình quân 4 - 5%/năm.</w:t>
            </w:r>
          </w:p>
          <w:p w14:paraId="30ECF25C" w14:textId="33EE70B7" w:rsidR="006A4C2C" w:rsidRPr="00231134" w:rsidRDefault="006A4C2C" w:rsidP="00231134">
            <w:pPr>
              <w:shd w:val="clear" w:color="auto" w:fill="FFFFFF"/>
              <w:spacing w:before="60" w:after="60" w:line="360" w:lineRule="exact"/>
              <w:jc w:val="both"/>
              <w:rPr>
                <w:rFonts w:eastAsia="Calibri"/>
                <w:bCs/>
                <w:lang w:val="pt-BR"/>
              </w:rPr>
            </w:pPr>
            <w:r w:rsidRPr="00231134">
              <w:rPr>
                <w:rFonts w:eastAsia="Calibri"/>
                <w:bCs/>
                <w:lang w:val="pt-BR"/>
              </w:rPr>
              <w:t>+ Cân bằng cán cân thương mại trong giai đoạn 2021 - 2025, tiến tới duy trì thặng dư thương mại bền vững giai đoạn 2026 - 2030; hướng đến cán cân thương mại lành mạnh, hợp lý với các đối tác thương mại chủ chốt</w:t>
            </w:r>
            <w:r w:rsidR="00AD1DDF" w:rsidRPr="00231134">
              <w:rPr>
                <w:rStyle w:val="FootnoteReference"/>
                <w:rFonts w:eastAsia="Calibri"/>
                <w:bCs/>
                <w:lang w:val="pt-BR"/>
              </w:rPr>
              <w:footnoteReference w:id="27"/>
            </w:r>
            <w:r w:rsidRPr="00231134">
              <w:rPr>
                <w:rFonts w:eastAsia="Calibri"/>
                <w:bCs/>
                <w:lang w:val="pt-BR"/>
              </w:rPr>
              <w:t>.</w:t>
            </w:r>
          </w:p>
          <w:p w14:paraId="4BD89579" w14:textId="7255E7DF" w:rsidR="006A4C2C" w:rsidRPr="00231134" w:rsidRDefault="006A4C2C" w:rsidP="00231134">
            <w:pPr>
              <w:shd w:val="clear" w:color="auto" w:fill="FFFFFF"/>
              <w:spacing w:before="60" w:after="60" w:line="360" w:lineRule="exact"/>
              <w:jc w:val="center"/>
              <w:rPr>
                <w:rFonts w:eastAsia="Calibri"/>
                <w:bCs/>
                <w:i/>
                <w:color w:val="000000"/>
                <w:lang w:val="pt-BR"/>
              </w:rPr>
            </w:pPr>
            <w:r w:rsidRPr="00231134">
              <w:rPr>
                <w:rFonts w:eastAsia="Calibri"/>
                <w:b/>
                <w:iCs/>
                <w:color w:val="000000"/>
                <w:lang w:val="pt-BR"/>
              </w:rPr>
              <w:t>2.2. N</w:t>
            </w:r>
            <w:r w:rsidRPr="00231134">
              <w:rPr>
                <w:rFonts w:eastAsia="Calibri"/>
                <w:b/>
                <w:iCs/>
                <w:lang w:val="pt-BR"/>
              </w:rPr>
              <w:t>hiệm vụ, giải pháp thực hiện các mục tiêu kinh tế vĩ mô</w:t>
            </w:r>
            <w:r w:rsidR="00AD1DDF" w:rsidRPr="00231134">
              <w:rPr>
                <w:rStyle w:val="FootnoteReference"/>
                <w:rFonts w:eastAsia="Calibri"/>
                <w:b/>
                <w:iCs/>
                <w:lang w:val="pt-BR"/>
              </w:rPr>
              <w:footnoteReference w:id="28"/>
            </w:r>
            <w:r w:rsidRPr="00231134">
              <w:rPr>
                <w:rFonts w:eastAsia="Calibri"/>
                <w:b/>
                <w:iCs/>
                <w:lang w:val="pt-BR"/>
              </w:rPr>
              <w:t xml:space="preserve"> </w:t>
            </w:r>
          </w:p>
          <w:p w14:paraId="4EEB1AEC" w14:textId="77777777" w:rsidR="006A4C2C" w:rsidRPr="00231134" w:rsidRDefault="006A4C2C" w:rsidP="00231134">
            <w:pPr>
              <w:spacing w:before="60" w:after="60" w:line="360" w:lineRule="exact"/>
              <w:jc w:val="both"/>
              <w:rPr>
                <w:rFonts w:eastAsia="Calibri"/>
                <w:bCs/>
                <w:color w:val="000000"/>
                <w:lang w:val="pt-BR"/>
              </w:rPr>
            </w:pPr>
            <w:r w:rsidRPr="00231134">
              <w:rPr>
                <w:rFonts w:eastAsia="Calibri"/>
                <w:bCs/>
                <w:color w:val="000000"/>
                <w:lang w:val="pt-BR"/>
              </w:rPr>
              <w:t xml:space="preserve">- Tập trung hoàn thiện, nâng cao chất lượng thể chế </w:t>
            </w:r>
            <w:r w:rsidRPr="00231134">
              <w:rPr>
                <w:rFonts w:eastAsia="Calibri"/>
                <w:lang w:val="pt-BR"/>
              </w:rPr>
              <w:t>kinh tế thị trường</w:t>
            </w:r>
            <w:r w:rsidRPr="00231134">
              <w:rPr>
                <w:lang w:val="pt-BR"/>
              </w:rPr>
              <w:t xml:space="preserve"> định hướng xã hội chủ nghĩa</w:t>
            </w:r>
            <w:r w:rsidRPr="00231134">
              <w:rPr>
                <w:rFonts w:eastAsia="Calibri"/>
                <w:bCs/>
                <w:color w:val="000000"/>
                <w:lang w:val="pt-BR"/>
              </w:rPr>
              <w:t>, giải quyết tốt hơn mối quan hệ giữa nhà nước, thị trường và xã hội</w:t>
            </w:r>
          </w:p>
          <w:p w14:paraId="2C74B304" w14:textId="77777777" w:rsidR="006A4C2C" w:rsidRPr="00231134" w:rsidRDefault="006A4C2C" w:rsidP="00231134">
            <w:pPr>
              <w:spacing w:before="60" w:after="60" w:line="360" w:lineRule="exact"/>
              <w:jc w:val="both"/>
              <w:rPr>
                <w:rFonts w:eastAsia="Calibri"/>
                <w:bCs/>
                <w:color w:val="000000"/>
                <w:lang w:val="pt-BR"/>
              </w:rPr>
            </w:pPr>
            <w:r w:rsidRPr="00231134">
              <w:rPr>
                <w:rFonts w:eastAsia="Calibri"/>
                <w:bCs/>
                <w:color w:val="000000"/>
                <w:lang w:val="pt-BR"/>
              </w:rPr>
              <w:t xml:space="preserve">- Phát triển mạnh mẽ khoa học, công nghệ và đổi mới sáng tạo </w:t>
            </w:r>
          </w:p>
          <w:p w14:paraId="14046DC8" w14:textId="77777777" w:rsidR="006A4C2C" w:rsidRPr="00231134" w:rsidRDefault="006A4C2C" w:rsidP="00231134">
            <w:pPr>
              <w:spacing w:before="60" w:after="60" w:line="360" w:lineRule="exact"/>
              <w:jc w:val="both"/>
              <w:rPr>
                <w:rFonts w:eastAsia="Calibri"/>
                <w:bCs/>
                <w:color w:val="000000"/>
                <w:lang w:val="pt-BR"/>
              </w:rPr>
            </w:pPr>
            <w:r w:rsidRPr="00231134">
              <w:rPr>
                <w:rFonts w:eastAsia="Calibri"/>
                <w:bCs/>
                <w:color w:val="000000"/>
                <w:lang w:val="pt-BR"/>
              </w:rPr>
              <w:t xml:space="preserve">- Phát triển nguồn nhân lực, giáo dục – đào tạo đáp ứng yêu cầu nhân lực chất lượng cao </w:t>
            </w:r>
          </w:p>
          <w:p w14:paraId="08F45685" w14:textId="77777777" w:rsidR="006A4C2C" w:rsidRPr="00231134" w:rsidRDefault="006A4C2C" w:rsidP="00231134">
            <w:pPr>
              <w:spacing w:before="60" w:after="60" w:line="360" w:lineRule="exact"/>
              <w:jc w:val="both"/>
              <w:rPr>
                <w:rFonts w:eastAsia="Calibri"/>
                <w:bCs/>
                <w:color w:val="000000"/>
                <w:lang w:val="pt-BR"/>
              </w:rPr>
            </w:pPr>
            <w:r w:rsidRPr="00231134">
              <w:rPr>
                <w:rFonts w:eastAsia="Calibri"/>
                <w:bCs/>
                <w:color w:val="000000"/>
                <w:lang w:val="pt-BR"/>
              </w:rPr>
              <w:t xml:space="preserve">- Đẩy mạnh công nghiệp hóa, hiện đại hóa, cơ cấu lại nền kinh tế gắn với đổi mới mô hình tăng trưởng; phát triển nền kinh tế số; </w:t>
            </w:r>
          </w:p>
          <w:p w14:paraId="20A7DD06" w14:textId="77777777" w:rsidR="006A4C2C" w:rsidRPr="00231134" w:rsidRDefault="006A4C2C" w:rsidP="00231134">
            <w:pPr>
              <w:spacing w:before="60" w:after="60" w:line="360" w:lineRule="exact"/>
              <w:jc w:val="both"/>
              <w:rPr>
                <w:rFonts w:eastAsia="Calibri"/>
                <w:bCs/>
                <w:color w:val="000000"/>
                <w:lang w:val="pt-BR"/>
              </w:rPr>
            </w:pPr>
            <w:r w:rsidRPr="00231134">
              <w:rPr>
                <w:rFonts w:eastAsia="Calibri"/>
                <w:bCs/>
                <w:color w:val="000000"/>
                <w:lang w:val="pt-BR"/>
              </w:rPr>
              <w:t xml:space="preserve">- Phát triển kết cấu hạ tầng, kinh tế vùng, kinh tế biển, lấy các đô thị </w:t>
            </w:r>
            <w:r w:rsidRPr="00231134">
              <w:rPr>
                <w:rFonts w:eastAsia="Calibri"/>
                <w:bCs/>
                <w:color w:val="000000"/>
                <w:lang w:val="pt-BR"/>
              </w:rPr>
              <w:lastRenderedPageBreak/>
              <w:t>làm động lực phát triển vùng và đẩy mạnh xây dựng nông thôn mới</w:t>
            </w:r>
          </w:p>
          <w:p w14:paraId="62D6E534" w14:textId="77777777" w:rsidR="006A4C2C" w:rsidRPr="00231134" w:rsidRDefault="006A4C2C" w:rsidP="00231134">
            <w:pPr>
              <w:spacing w:before="60" w:after="60" w:line="360" w:lineRule="exact"/>
              <w:jc w:val="both"/>
              <w:rPr>
                <w:rFonts w:eastAsia="Calibri"/>
                <w:bCs/>
                <w:color w:val="000000"/>
                <w:lang w:val="pt-BR"/>
              </w:rPr>
            </w:pPr>
            <w:r w:rsidRPr="00231134">
              <w:rPr>
                <w:rFonts w:eastAsia="Calibri"/>
                <w:bCs/>
                <w:color w:val="000000"/>
                <w:lang w:val="pt-BR"/>
              </w:rPr>
              <w:t>- Phát triển văn hóa, xã hội, thực hiện tiến bộ và công bằng xã hội; không ngừng nâng cao đời sống vật chất, tinh thần của nhân dân</w:t>
            </w:r>
          </w:p>
          <w:p w14:paraId="6923D44E" w14:textId="77777777" w:rsidR="006A4C2C" w:rsidRPr="00231134" w:rsidRDefault="006A4C2C" w:rsidP="00231134">
            <w:pPr>
              <w:spacing w:before="60" w:after="60" w:line="360" w:lineRule="exact"/>
              <w:jc w:val="both"/>
              <w:rPr>
                <w:rFonts w:eastAsia="Calibri"/>
                <w:bCs/>
                <w:color w:val="000000"/>
                <w:lang w:val="pt-BR"/>
              </w:rPr>
            </w:pPr>
            <w:r w:rsidRPr="00231134">
              <w:rPr>
                <w:rFonts w:eastAsia="Calibri"/>
                <w:bCs/>
                <w:color w:val="000000"/>
                <w:lang w:val="pt-BR"/>
              </w:rPr>
              <w:t>- Quản lý và sử dụng hiệu quả tài nguyên; tăng cường bảo vệ môi trường và ứng phó với biến đổi khí hậu, phòng, chống và giảm nhẹ thiên tai</w:t>
            </w:r>
          </w:p>
          <w:p w14:paraId="1E949B11" w14:textId="77777777" w:rsidR="006A4C2C" w:rsidRPr="00231134" w:rsidRDefault="006A4C2C" w:rsidP="00231134">
            <w:pPr>
              <w:spacing w:before="60" w:after="60" w:line="360" w:lineRule="exact"/>
              <w:jc w:val="both"/>
              <w:rPr>
                <w:rFonts w:eastAsia="Calibri"/>
                <w:bCs/>
                <w:color w:val="000000"/>
                <w:lang w:val="pt-BR"/>
              </w:rPr>
            </w:pPr>
            <w:r w:rsidRPr="00231134">
              <w:rPr>
                <w:rFonts w:eastAsia="Calibri"/>
                <w:bCs/>
                <w:color w:val="000000"/>
                <w:lang w:val="pt-BR"/>
              </w:rPr>
              <w:t xml:space="preserve">- Củng cố, tăng cường quốc phòng, bảo đảm an ninh quốc gia, giữ gìn trật tự, an toàn xã hội; </w:t>
            </w:r>
          </w:p>
          <w:p w14:paraId="460D8FC7" w14:textId="77777777" w:rsidR="006A4C2C" w:rsidRPr="00231134" w:rsidRDefault="006A4C2C" w:rsidP="00231134">
            <w:pPr>
              <w:spacing w:before="60" w:after="60" w:line="360" w:lineRule="exact"/>
              <w:jc w:val="both"/>
              <w:rPr>
                <w:rFonts w:eastAsia="Calibri"/>
                <w:bCs/>
                <w:color w:val="000000"/>
                <w:lang w:val="pt-BR"/>
              </w:rPr>
            </w:pPr>
            <w:r w:rsidRPr="00231134">
              <w:rPr>
                <w:rFonts w:eastAsia="Calibri"/>
                <w:bCs/>
                <w:color w:val="000000"/>
                <w:lang w:val="pt-BR"/>
              </w:rPr>
              <w:t>- Nâng cao hiệu quả công tác đối ngoại, hội nhập và vị thế, uy tín của Việt Nam trên trường quốc tế;</w:t>
            </w:r>
          </w:p>
          <w:p w14:paraId="11518C67" w14:textId="77777777" w:rsidR="006A4C2C" w:rsidRPr="00231134" w:rsidRDefault="006A4C2C" w:rsidP="00231134">
            <w:pPr>
              <w:spacing w:before="60" w:after="60" w:line="360" w:lineRule="exact"/>
              <w:jc w:val="both"/>
              <w:rPr>
                <w:rFonts w:eastAsia="Calibri"/>
                <w:bCs/>
                <w:iCs/>
                <w:lang w:val="pt-BR"/>
              </w:rPr>
            </w:pPr>
            <w:r w:rsidRPr="00231134">
              <w:rPr>
                <w:rFonts w:eastAsia="Calibri"/>
                <w:bCs/>
                <w:color w:val="000000"/>
                <w:lang w:val="pt-BR"/>
              </w:rPr>
              <w:t>- Tiếp tục xây dựng Nhà nước pháp quyền xã hội chủ nghĩa kiến tạo phát triển, liêm chính, hành động.</w:t>
            </w:r>
          </w:p>
        </w:tc>
        <w:tc>
          <w:tcPr>
            <w:tcW w:w="2830" w:type="dxa"/>
            <w:vMerge/>
          </w:tcPr>
          <w:p w14:paraId="00840D5C" w14:textId="77777777" w:rsidR="006A4C2C" w:rsidRPr="00231134" w:rsidRDefault="006A4C2C" w:rsidP="00231134">
            <w:pPr>
              <w:widowControl w:val="0"/>
              <w:spacing w:before="60" w:after="60" w:line="360" w:lineRule="exact"/>
              <w:jc w:val="both"/>
              <w:rPr>
                <w:rFonts w:eastAsia="Calibri"/>
                <w:b/>
                <w:lang w:val="pt-BR"/>
              </w:rPr>
            </w:pPr>
          </w:p>
        </w:tc>
      </w:tr>
      <w:tr w:rsidR="006A4C2C" w:rsidRPr="00AB612A" w14:paraId="773C69BB" w14:textId="77777777" w:rsidTr="00683DCB">
        <w:tc>
          <w:tcPr>
            <w:tcW w:w="3085" w:type="dxa"/>
          </w:tcPr>
          <w:p w14:paraId="79979492" w14:textId="77777777" w:rsidR="006A4C2C" w:rsidRPr="00231134" w:rsidRDefault="006A4C2C" w:rsidP="00683DCB">
            <w:pPr>
              <w:widowControl w:val="0"/>
              <w:spacing w:line="360" w:lineRule="exact"/>
              <w:jc w:val="both"/>
              <w:rPr>
                <w:rFonts w:eastAsia="Calibri"/>
                <w:lang w:val="pt-BR"/>
              </w:rPr>
            </w:pPr>
            <w:r w:rsidRPr="00231134">
              <w:rPr>
                <w:b/>
                <w:lang w:val="it-IT"/>
              </w:rPr>
              <w:lastRenderedPageBreak/>
              <w:t xml:space="preserve">Câu 3: </w:t>
            </w:r>
            <w:r w:rsidRPr="00231134">
              <w:rPr>
                <w:rFonts w:eastAsia="Calibri"/>
                <w:lang w:val="pt-BR"/>
              </w:rPr>
              <w:t xml:space="preserve">Cán bộ lãnh đạo, quản lý cần phải làm gì để góp phần thực hiện tốt </w:t>
            </w:r>
            <w:r w:rsidRPr="00231134">
              <w:rPr>
                <w:lang w:val="pt-BR"/>
              </w:rPr>
              <w:t>các mục tiêu quản lý  kinh tế vĩ mô ở địa phương/ngành hiện nay?</w:t>
            </w:r>
            <w:r w:rsidRPr="00231134">
              <w:rPr>
                <w:rFonts w:eastAsia="Calibri"/>
                <w:lang w:val="pt-BR"/>
              </w:rPr>
              <w:t xml:space="preserve"> </w:t>
            </w:r>
          </w:p>
          <w:p w14:paraId="472BA0AC" w14:textId="77777777" w:rsidR="006A4C2C" w:rsidRPr="00231134" w:rsidRDefault="006A4C2C" w:rsidP="00683DCB">
            <w:pPr>
              <w:spacing w:line="360" w:lineRule="exact"/>
              <w:jc w:val="both"/>
              <w:rPr>
                <w:lang w:val="pt-BR"/>
              </w:rPr>
            </w:pPr>
          </w:p>
        </w:tc>
        <w:tc>
          <w:tcPr>
            <w:tcW w:w="8080" w:type="dxa"/>
          </w:tcPr>
          <w:p w14:paraId="6FBFB53B" w14:textId="77777777" w:rsidR="006A4C2C" w:rsidRPr="00231134" w:rsidRDefault="006A4C2C" w:rsidP="00683DCB">
            <w:pPr>
              <w:spacing w:line="360" w:lineRule="exact"/>
              <w:jc w:val="both"/>
              <w:rPr>
                <w:b/>
                <w:bCs/>
                <w:sz w:val="24"/>
                <w:szCs w:val="24"/>
                <w:lang w:val="pt-BR"/>
              </w:rPr>
            </w:pPr>
            <w:r w:rsidRPr="00231134">
              <w:rPr>
                <w:b/>
                <w:bCs/>
                <w:sz w:val="24"/>
                <w:szCs w:val="24"/>
                <w:lang w:val="pt-BR"/>
              </w:rPr>
              <w:t>3. NHỮNG VẤN ĐỀ ĐẶT RA TRONG THỰC HIỆN CÁC MỤC TIÊU QUẢN LÝ KINH TẾ VĨ MÔ VÀ NHIỆM VỤ CỦA CÁN BỘ LÃNH ĐẠO, QUẢN LÝ</w:t>
            </w:r>
          </w:p>
          <w:p w14:paraId="289894F7" w14:textId="77777777" w:rsidR="006A4C2C" w:rsidRPr="00231134" w:rsidRDefault="006A4C2C" w:rsidP="00683DCB">
            <w:pPr>
              <w:spacing w:line="360" w:lineRule="exact"/>
              <w:jc w:val="both"/>
              <w:rPr>
                <w:b/>
                <w:lang w:val="pt-BR"/>
              </w:rPr>
            </w:pPr>
            <w:r w:rsidRPr="00231134">
              <w:rPr>
                <w:b/>
                <w:bCs/>
                <w:lang w:val="pt-BR"/>
              </w:rPr>
              <w:t>3.1. Đối với</w:t>
            </w:r>
            <w:r w:rsidRPr="00231134">
              <w:rPr>
                <w:b/>
                <w:lang w:val="pt-BR"/>
              </w:rPr>
              <w:t xml:space="preserve"> mục tiêu tăng trưởng kinh tế </w:t>
            </w:r>
          </w:p>
          <w:p w14:paraId="00979D61" w14:textId="77777777" w:rsidR="006A4C2C" w:rsidRPr="00231134" w:rsidRDefault="006A4C2C" w:rsidP="00683DCB">
            <w:pPr>
              <w:spacing w:line="360" w:lineRule="exact"/>
              <w:jc w:val="both"/>
              <w:rPr>
                <w:lang w:val="pt-BR"/>
              </w:rPr>
            </w:pPr>
            <w:r w:rsidRPr="00231134">
              <w:rPr>
                <w:lang w:val="pt-BR"/>
              </w:rPr>
              <w:t>- Thực trạng (kết quả, hạn chế)</w:t>
            </w:r>
          </w:p>
          <w:p w14:paraId="537D36F4" w14:textId="77777777" w:rsidR="006A4C2C" w:rsidRPr="00231134" w:rsidRDefault="006A4C2C" w:rsidP="00683DCB">
            <w:pPr>
              <w:spacing w:line="360" w:lineRule="exact"/>
              <w:jc w:val="both"/>
              <w:rPr>
                <w:lang w:val="pt-BR"/>
              </w:rPr>
            </w:pPr>
            <w:r w:rsidRPr="00231134">
              <w:rPr>
                <w:lang w:val="pt-BR"/>
              </w:rPr>
              <w:t>- Vấn đề đang đặt ra</w:t>
            </w:r>
          </w:p>
          <w:p w14:paraId="05B208A2" w14:textId="77777777" w:rsidR="006A4C2C" w:rsidRPr="00231134" w:rsidRDefault="006A4C2C" w:rsidP="00683DCB">
            <w:pPr>
              <w:spacing w:line="360" w:lineRule="exact"/>
              <w:jc w:val="both"/>
              <w:rPr>
                <w:lang w:val="pt-BR"/>
              </w:rPr>
            </w:pPr>
            <w:r w:rsidRPr="00231134">
              <w:rPr>
                <w:lang w:val="pt-BR"/>
              </w:rPr>
              <w:t>- Hướng giải quyết</w:t>
            </w:r>
          </w:p>
          <w:p w14:paraId="1A01F390" w14:textId="77777777" w:rsidR="006A4C2C" w:rsidRPr="00231134" w:rsidRDefault="006A4C2C" w:rsidP="00683DCB">
            <w:pPr>
              <w:spacing w:line="360" w:lineRule="exact"/>
              <w:jc w:val="both"/>
              <w:rPr>
                <w:b/>
                <w:lang w:val="pt-BR"/>
              </w:rPr>
            </w:pPr>
            <w:r w:rsidRPr="00231134">
              <w:rPr>
                <w:b/>
                <w:bCs/>
                <w:lang w:val="pt-BR"/>
              </w:rPr>
              <w:t>3.2. Đối với mục tiêu kiểm soát lạm phát</w:t>
            </w:r>
          </w:p>
          <w:p w14:paraId="57E9A471" w14:textId="77777777" w:rsidR="006A4C2C" w:rsidRPr="00231134" w:rsidRDefault="006A4C2C" w:rsidP="00683DCB">
            <w:pPr>
              <w:spacing w:line="360" w:lineRule="exact"/>
              <w:jc w:val="both"/>
              <w:rPr>
                <w:lang w:val="pt-BR"/>
              </w:rPr>
            </w:pPr>
            <w:r w:rsidRPr="00231134">
              <w:rPr>
                <w:lang w:val="pt-BR"/>
              </w:rPr>
              <w:t>- Thực trạng (kết quả, hạn chế)</w:t>
            </w:r>
          </w:p>
          <w:p w14:paraId="395667AE" w14:textId="77777777" w:rsidR="006A4C2C" w:rsidRPr="00231134" w:rsidRDefault="006A4C2C" w:rsidP="00683DCB">
            <w:pPr>
              <w:spacing w:line="360" w:lineRule="exact"/>
              <w:jc w:val="both"/>
              <w:rPr>
                <w:lang w:val="pt-BR"/>
              </w:rPr>
            </w:pPr>
            <w:r w:rsidRPr="00231134">
              <w:rPr>
                <w:lang w:val="pt-BR"/>
              </w:rPr>
              <w:t>- Vấn đề đang đặt ra</w:t>
            </w:r>
          </w:p>
          <w:p w14:paraId="42D455E1" w14:textId="77777777" w:rsidR="006A4C2C" w:rsidRPr="00231134" w:rsidRDefault="006A4C2C" w:rsidP="00683DCB">
            <w:pPr>
              <w:spacing w:line="360" w:lineRule="exact"/>
              <w:jc w:val="both"/>
              <w:rPr>
                <w:lang w:val="pt-BR"/>
              </w:rPr>
            </w:pPr>
            <w:r w:rsidRPr="00231134">
              <w:rPr>
                <w:lang w:val="pt-BR"/>
              </w:rPr>
              <w:t>- Hướng giải quyết</w:t>
            </w:r>
          </w:p>
          <w:p w14:paraId="66EF6025" w14:textId="77777777" w:rsidR="006A4C2C" w:rsidRPr="00231134" w:rsidRDefault="006A4C2C" w:rsidP="00683DCB">
            <w:pPr>
              <w:spacing w:line="360" w:lineRule="exact"/>
              <w:jc w:val="both"/>
              <w:rPr>
                <w:b/>
                <w:lang w:val="pt-BR"/>
              </w:rPr>
            </w:pPr>
            <w:r w:rsidRPr="00231134">
              <w:rPr>
                <w:b/>
                <w:bCs/>
                <w:lang w:val="pt-BR"/>
              </w:rPr>
              <w:t>3.3. Đối với mục tiêu giảm thất nghiệp</w:t>
            </w:r>
          </w:p>
          <w:p w14:paraId="08484941" w14:textId="77777777" w:rsidR="006A4C2C" w:rsidRPr="00231134" w:rsidRDefault="006A4C2C" w:rsidP="00683DCB">
            <w:pPr>
              <w:spacing w:line="360" w:lineRule="exact"/>
              <w:jc w:val="both"/>
              <w:rPr>
                <w:lang w:val="pt-BR"/>
              </w:rPr>
            </w:pPr>
            <w:r w:rsidRPr="00231134">
              <w:rPr>
                <w:lang w:val="pt-BR"/>
              </w:rPr>
              <w:lastRenderedPageBreak/>
              <w:t>- Thực trạng (kết quả, hạn chế)</w:t>
            </w:r>
          </w:p>
          <w:p w14:paraId="582F05F9" w14:textId="77777777" w:rsidR="006A4C2C" w:rsidRPr="00231134" w:rsidRDefault="006A4C2C" w:rsidP="00683DCB">
            <w:pPr>
              <w:spacing w:line="360" w:lineRule="exact"/>
              <w:jc w:val="both"/>
              <w:rPr>
                <w:lang w:val="pt-BR"/>
              </w:rPr>
            </w:pPr>
            <w:r w:rsidRPr="00231134">
              <w:rPr>
                <w:lang w:val="pt-BR"/>
              </w:rPr>
              <w:t>- Vấn đề đang đặt ra</w:t>
            </w:r>
          </w:p>
          <w:p w14:paraId="1F05069D" w14:textId="77777777" w:rsidR="006A4C2C" w:rsidRPr="00231134" w:rsidRDefault="006A4C2C" w:rsidP="00683DCB">
            <w:pPr>
              <w:spacing w:line="360" w:lineRule="exact"/>
              <w:jc w:val="both"/>
              <w:rPr>
                <w:b/>
                <w:bCs/>
                <w:lang w:val="pt-BR"/>
              </w:rPr>
            </w:pPr>
            <w:r w:rsidRPr="00231134">
              <w:rPr>
                <w:lang w:val="pt-BR"/>
              </w:rPr>
              <w:t>- Hướng giải quyết</w:t>
            </w:r>
            <w:r w:rsidRPr="00231134">
              <w:rPr>
                <w:b/>
                <w:bCs/>
                <w:lang w:val="pt-BR"/>
              </w:rPr>
              <w:t xml:space="preserve"> </w:t>
            </w:r>
          </w:p>
          <w:p w14:paraId="1EDB70C1" w14:textId="77777777" w:rsidR="006A4C2C" w:rsidRPr="00231134" w:rsidRDefault="006A4C2C" w:rsidP="00683DCB">
            <w:pPr>
              <w:spacing w:line="360" w:lineRule="exact"/>
              <w:jc w:val="both"/>
              <w:rPr>
                <w:b/>
                <w:lang w:val="pt-BR"/>
              </w:rPr>
            </w:pPr>
            <w:r w:rsidRPr="00231134">
              <w:rPr>
                <w:b/>
                <w:bCs/>
                <w:lang w:val="pt-BR"/>
              </w:rPr>
              <w:t>3.4. Đối với mục tiêu cán cân thanh toán quốc tế bền vững</w:t>
            </w:r>
          </w:p>
          <w:p w14:paraId="63816D09" w14:textId="77777777" w:rsidR="006A4C2C" w:rsidRPr="00231134" w:rsidRDefault="006A4C2C" w:rsidP="00683DCB">
            <w:pPr>
              <w:spacing w:line="360" w:lineRule="exact"/>
              <w:jc w:val="both"/>
              <w:rPr>
                <w:lang w:val="pt-BR"/>
              </w:rPr>
            </w:pPr>
            <w:r w:rsidRPr="00231134">
              <w:rPr>
                <w:lang w:val="pt-BR"/>
              </w:rPr>
              <w:t>- Thực trạng (kết quả, hạn chế)</w:t>
            </w:r>
          </w:p>
          <w:p w14:paraId="7740D2B3" w14:textId="77777777" w:rsidR="006A4C2C" w:rsidRPr="00231134" w:rsidRDefault="006A4C2C" w:rsidP="00683DCB">
            <w:pPr>
              <w:spacing w:line="360" w:lineRule="exact"/>
              <w:jc w:val="both"/>
              <w:rPr>
                <w:lang w:val="pt-BR"/>
              </w:rPr>
            </w:pPr>
            <w:r w:rsidRPr="00231134">
              <w:rPr>
                <w:lang w:val="pt-BR"/>
              </w:rPr>
              <w:t>- Vấn đề đang đặt ra</w:t>
            </w:r>
          </w:p>
          <w:p w14:paraId="0CE01477" w14:textId="77777777" w:rsidR="006A4C2C" w:rsidRPr="00231134" w:rsidRDefault="006A4C2C" w:rsidP="00683DCB">
            <w:pPr>
              <w:spacing w:line="360" w:lineRule="exact"/>
              <w:jc w:val="both"/>
              <w:rPr>
                <w:lang w:val="pt-BR"/>
              </w:rPr>
            </w:pPr>
            <w:r w:rsidRPr="00231134">
              <w:rPr>
                <w:lang w:val="pt-BR"/>
              </w:rPr>
              <w:t>- Hướng giải quyết</w:t>
            </w:r>
          </w:p>
        </w:tc>
        <w:tc>
          <w:tcPr>
            <w:tcW w:w="2830" w:type="dxa"/>
            <w:vMerge/>
          </w:tcPr>
          <w:p w14:paraId="0B7DE164" w14:textId="77777777" w:rsidR="006A4C2C" w:rsidRPr="00231134" w:rsidRDefault="006A4C2C" w:rsidP="00683DCB">
            <w:pPr>
              <w:widowControl w:val="0"/>
              <w:spacing w:line="360" w:lineRule="exact"/>
              <w:jc w:val="both"/>
              <w:rPr>
                <w:rFonts w:eastAsia="Calibri"/>
                <w:b/>
                <w:lang w:val="pt-BR"/>
              </w:rPr>
            </w:pPr>
          </w:p>
        </w:tc>
      </w:tr>
      <w:tr w:rsidR="006A4C2C" w:rsidRPr="00AB612A" w14:paraId="1B051B2D" w14:textId="77777777" w:rsidTr="0012488C">
        <w:tc>
          <w:tcPr>
            <w:tcW w:w="13995" w:type="dxa"/>
            <w:gridSpan w:val="3"/>
          </w:tcPr>
          <w:p w14:paraId="63B111CF" w14:textId="77777777" w:rsidR="006A4C2C" w:rsidRPr="00231134" w:rsidRDefault="006A4C2C" w:rsidP="00C334B3">
            <w:pPr>
              <w:widowControl w:val="0"/>
              <w:spacing w:before="60" w:after="60" w:line="360" w:lineRule="exact"/>
              <w:jc w:val="center"/>
              <w:rPr>
                <w:rFonts w:eastAsia="Calibri"/>
                <w:b/>
                <w:sz w:val="24"/>
                <w:szCs w:val="24"/>
                <w:lang w:val="pt-BR"/>
              </w:rPr>
            </w:pPr>
            <w:r w:rsidRPr="00231134">
              <w:rPr>
                <w:rFonts w:eastAsia="Calibri"/>
                <w:b/>
                <w:sz w:val="24"/>
                <w:szCs w:val="24"/>
                <w:lang w:val="pt-BR"/>
              </w:rPr>
              <w:t>NỘI DUNG TỰ HỌC TRƯỚC GIỜ LÊN LỚP</w:t>
            </w:r>
          </w:p>
        </w:tc>
      </w:tr>
      <w:tr w:rsidR="006A4C2C" w:rsidRPr="00AB612A" w14:paraId="6875198C" w14:textId="77777777" w:rsidTr="0012488C">
        <w:tc>
          <w:tcPr>
            <w:tcW w:w="13995" w:type="dxa"/>
            <w:gridSpan w:val="3"/>
          </w:tcPr>
          <w:p w14:paraId="2DF0532F" w14:textId="77777777" w:rsidR="006A4C2C" w:rsidRPr="00231134" w:rsidRDefault="006A4C2C" w:rsidP="00683DCB">
            <w:pPr>
              <w:widowControl w:val="0"/>
              <w:spacing w:line="360" w:lineRule="exact"/>
              <w:jc w:val="both"/>
              <w:rPr>
                <w:rFonts w:eastAsia="Calibri"/>
                <w:bCs/>
                <w:lang w:val="pt-BR"/>
              </w:rPr>
            </w:pPr>
            <w:r w:rsidRPr="00231134">
              <w:rPr>
                <w:rFonts w:eastAsia="Calibri"/>
                <w:bCs/>
                <w:lang w:val="pt-BR"/>
              </w:rPr>
              <w:t>1. Khái quát về kinh tế vĩ mô</w:t>
            </w:r>
          </w:p>
          <w:p w14:paraId="77B3F0A3" w14:textId="77777777" w:rsidR="006A4C2C" w:rsidRPr="00231134" w:rsidRDefault="006A4C2C" w:rsidP="00683DCB">
            <w:pPr>
              <w:widowControl w:val="0"/>
              <w:spacing w:line="360" w:lineRule="exact"/>
              <w:jc w:val="both"/>
              <w:rPr>
                <w:rFonts w:eastAsia="Calibri"/>
                <w:bCs/>
                <w:lang w:val="pt-BR"/>
              </w:rPr>
            </w:pPr>
            <w:r w:rsidRPr="00231134">
              <w:rPr>
                <w:rFonts w:eastAsia="Calibri"/>
                <w:bCs/>
                <w:lang w:val="pt-BR"/>
              </w:rPr>
              <w:t>2. Khái quát về quản lý kinh tế vĩ mô</w:t>
            </w:r>
          </w:p>
          <w:p w14:paraId="4D2390C1" w14:textId="77777777" w:rsidR="006A4C2C" w:rsidRPr="00231134" w:rsidRDefault="006A4C2C" w:rsidP="00683DCB">
            <w:pPr>
              <w:widowControl w:val="0"/>
              <w:spacing w:line="360" w:lineRule="exact"/>
              <w:jc w:val="both"/>
              <w:rPr>
                <w:rFonts w:eastAsia="Calibri"/>
                <w:b/>
                <w:lang w:val="pt-BR"/>
              </w:rPr>
            </w:pPr>
            <w:r w:rsidRPr="00231134">
              <w:rPr>
                <w:rFonts w:eastAsia="Calibri"/>
                <w:bCs/>
                <w:lang w:val="pt-BR"/>
              </w:rPr>
              <w:t>3. Những điểm cần lưu ý khi xác định và thực hiện các mục tiêu quản lý kinh tế vĩ mô</w:t>
            </w:r>
          </w:p>
        </w:tc>
      </w:tr>
    </w:tbl>
    <w:p w14:paraId="6F61FD1A" w14:textId="77777777" w:rsidR="006A4C2C" w:rsidRPr="00231134" w:rsidRDefault="006A4C2C" w:rsidP="00231134">
      <w:pPr>
        <w:spacing w:before="60" w:after="60" w:line="360" w:lineRule="exact"/>
        <w:jc w:val="both"/>
        <w:rPr>
          <w:i/>
          <w:lang w:val="pt-BR"/>
        </w:rPr>
      </w:pPr>
      <w:r w:rsidRPr="00231134">
        <w:rPr>
          <w:b/>
          <w:lang w:val="pt-BR"/>
        </w:rPr>
        <w:t xml:space="preserve">7. Yêu cầu với học viên </w:t>
      </w:r>
    </w:p>
    <w:p w14:paraId="16894F1D" w14:textId="77777777" w:rsidR="00231134" w:rsidRPr="00B547CF" w:rsidRDefault="00231134" w:rsidP="00231134">
      <w:pPr>
        <w:spacing w:before="60" w:after="60" w:line="360" w:lineRule="exact"/>
        <w:ind w:firstLine="720"/>
        <w:rPr>
          <w:i/>
          <w:iCs/>
          <w:lang w:val="pt-BR"/>
        </w:rPr>
      </w:pPr>
      <w:r w:rsidRPr="00B547CF">
        <w:rPr>
          <w:i/>
          <w:iCs/>
          <w:lang w:val="pt-BR"/>
        </w:rPr>
        <w:t xml:space="preserve">- Trước giờ lên lớp: </w:t>
      </w:r>
    </w:p>
    <w:p w14:paraId="2CACD57E" w14:textId="77777777" w:rsidR="00231134" w:rsidRPr="00231134" w:rsidRDefault="00231134" w:rsidP="00231134">
      <w:pPr>
        <w:spacing w:before="60" w:after="60" w:line="360" w:lineRule="exact"/>
        <w:ind w:firstLine="720"/>
        <w:rPr>
          <w:lang w:val="pt-BR"/>
        </w:rPr>
      </w:pPr>
      <w:r w:rsidRPr="00231134">
        <w:rPr>
          <w:lang w:val="pt-BR"/>
        </w:rPr>
        <w:t>+ Nghiên cứu nội dung bài giảng</w:t>
      </w:r>
    </w:p>
    <w:p w14:paraId="7D8700F6" w14:textId="77777777" w:rsidR="00231134" w:rsidRPr="00231134" w:rsidRDefault="00231134" w:rsidP="00231134">
      <w:pPr>
        <w:spacing w:before="60" w:after="60" w:line="360" w:lineRule="exact"/>
        <w:ind w:firstLine="720"/>
        <w:rPr>
          <w:lang w:val="pt-BR"/>
        </w:rPr>
      </w:pPr>
      <w:r w:rsidRPr="00231134">
        <w:rPr>
          <w:lang w:val="pt-BR"/>
        </w:rPr>
        <w:t>+ Trả lời các câu hỏi trước giờ lên lớp</w:t>
      </w:r>
    </w:p>
    <w:p w14:paraId="3F3CD46E" w14:textId="77777777" w:rsidR="00231134" w:rsidRPr="00231134" w:rsidRDefault="00231134" w:rsidP="00231134">
      <w:pPr>
        <w:spacing w:before="60" w:after="60" w:line="360" w:lineRule="exact"/>
        <w:ind w:firstLine="720"/>
        <w:rPr>
          <w:lang w:val="pt-BR"/>
        </w:rPr>
      </w:pPr>
      <w:r w:rsidRPr="00231134">
        <w:rPr>
          <w:lang w:val="pt-BR"/>
        </w:rPr>
        <w:t>+ Chuẩn bị các nội dung thảo luận</w:t>
      </w:r>
    </w:p>
    <w:p w14:paraId="1BAE4B91" w14:textId="77777777" w:rsidR="00231134" w:rsidRPr="00B547CF" w:rsidRDefault="00231134" w:rsidP="00231134">
      <w:pPr>
        <w:pStyle w:val="NormalWeb"/>
        <w:spacing w:before="60" w:beforeAutospacing="0" w:after="60" w:afterAutospacing="0" w:line="360" w:lineRule="exact"/>
        <w:ind w:firstLine="720"/>
        <w:jc w:val="both"/>
        <w:rPr>
          <w:rStyle w:val="Strong"/>
          <w:b w:val="0"/>
          <w:i/>
          <w:iCs/>
          <w:sz w:val="28"/>
          <w:szCs w:val="28"/>
          <w:lang w:val="pt-BR"/>
        </w:rPr>
      </w:pPr>
      <w:r w:rsidRPr="00B547CF">
        <w:rPr>
          <w:rStyle w:val="Strong"/>
          <w:b w:val="0"/>
          <w:i/>
          <w:iCs/>
          <w:sz w:val="28"/>
          <w:szCs w:val="28"/>
        </w:rPr>
        <w:t xml:space="preserve">- </w:t>
      </w:r>
      <w:r w:rsidRPr="00B547CF">
        <w:rPr>
          <w:rStyle w:val="Strong"/>
          <w:b w:val="0"/>
          <w:i/>
          <w:iCs/>
          <w:sz w:val="28"/>
          <w:szCs w:val="28"/>
          <w:lang w:val="pt-BR"/>
        </w:rPr>
        <w:t xml:space="preserve">Trong giờ lên lớp: </w:t>
      </w:r>
    </w:p>
    <w:p w14:paraId="0895B7B8" w14:textId="2EF44736" w:rsidR="00231134" w:rsidRPr="00231134" w:rsidRDefault="00593FAE" w:rsidP="00231134">
      <w:pPr>
        <w:pStyle w:val="NormalWeb"/>
        <w:spacing w:before="60" w:beforeAutospacing="0" w:after="60" w:afterAutospacing="0" w:line="360" w:lineRule="exact"/>
        <w:ind w:firstLine="720"/>
        <w:jc w:val="both"/>
        <w:rPr>
          <w:rStyle w:val="Strong"/>
          <w:b w:val="0"/>
          <w:sz w:val="28"/>
          <w:szCs w:val="28"/>
          <w:lang w:val="pt-BR"/>
        </w:rPr>
      </w:pPr>
      <w:r>
        <w:rPr>
          <w:rStyle w:val="Strong"/>
          <w:b w:val="0"/>
          <w:sz w:val="28"/>
          <w:szCs w:val="28"/>
          <w:lang w:val="pt-BR"/>
        </w:rPr>
        <w:t xml:space="preserve">+ </w:t>
      </w:r>
      <w:r w:rsidR="00231134" w:rsidRPr="00231134">
        <w:rPr>
          <w:rStyle w:val="Strong"/>
          <w:b w:val="0"/>
          <w:sz w:val="28"/>
          <w:szCs w:val="28"/>
          <w:lang w:val="pt-BR"/>
        </w:rPr>
        <w:t>Tập trung nghe giảng</w:t>
      </w:r>
    </w:p>
    <w:p w14:paraId="72B5D09A" w14:textId="77777777" w:rsidR="00231134" w:rsidRPr="00231134" w:rsidRDefault="00231134" w:rsidP="00231134">
      <w:pPr>
        <w:pStyle w:val="NormalWeb"/>
        <w:spacing w:before="60" w:beforeAutospacing="0" w:after="60" w:afterAutospacing="0" w:line="360" w:lineRule="exact"/>
        <w:ind w:firstLine="720"/>
        <w:jc w:val="both"/>
        <w:rPr>
          <w:rStyle w:val="Strong"/>
          <w:b w:val="0"/>
          <w:sz w:val="28"/>
          <w:szCs w:val="28"/>
          <w:lang w:val="pt-BR"/>
        </w:rPr>
      </w:pPr>
      <w:r w:rsidRPr="00231134">
        <w:rPr>
          <w:rStyle w:val="Strong"/>
          <w:b w:val="0"/>
          <w:sz w:val="28"/>
          <w:szCs w:val="28"/>
          <w:lang w:val="pt-BR"/>
        </w:rPr>
        <w:t>+ Tích cực tham gia thảo luật, tương tác, đóng góp ý kiến vào bài giảng.</w:t>
      </w:r>
    </w:p>
    <w:p w14:paraId="44109E14" w14:textId="77777777" w:rsidR="00231134" w:rsidRPr="00B547CF" w:rsidRDefault="00231134" w:rsidP="00231134">
      <w:pPr>
        <w:pStyle w:val="NormalWeb"/>
        <w:spacing w:before="60" w:beforeAutospacing="0" w:after="60" w:afterAutospacing="0" w:line="360" w:lineRule="exact"/>
        <w:ind w:firstLine="720"/>
        <w:jc w:val="both"/>
        <w:rPr>
          <w:rStyle w:val="Strong"/>
          <w:b w:val="0"/>
          <w:i/>
          <w:iCs/>
          <w:sz w:val="28"/>
          <w:szCs w:val="28"/>
          <w:lang w:val="pt-BR"/>
        </w:rPr>
      </w:pPr>
      <w:r w:rsidRPr="00B547CF">
        <w:rPr>
          <w:rStyle w:val="Strong"/>
          <w:b w:val="0"/>
          <w:i/>
          <w:iCs/>
          <w:sz w:val="28"/>
          <w:szCs w:val="28"/>
          <w:lang w:val="pt-BR"/>
        </w:rPr>
        <w:t xml:space="preserve">- Sau giờ lên lớp: </w:t>
      </w:r>
    </w:p>
    <w:p w14:paraId="4C8D421A" w14:textId="77777777" w:rsidR="00231134" w:rsidRPr="00231134" w:rsidRDefault="00231134" w:rsidP="00231134">
      <w:pPr>
        <w:pStyle w:val="NormalWeb"/>
        <w:spacing w:before="60" w:beforeAutospacing="0" w:after="60" w:afterAutospacing="0" w:line="360" w:lineRule="exact"/>
        <w:ind w:firstLine="720"/>
        <w:jc w:val="both"/>
        <w:rPr>
          <w:rStyle w:val="Strong"/>
          <w:b w:val="0"/>
          <w:sz w:val="28"/>
          <w:szCs w:val="28"/>
          <w:lang w:val="pt-BR"/>
        </w:rPr>
      </w:pPr>
      <w:r w:rsidRPr="00231134">
        <w:rPr>
          <w:rStyle w:val="Strong"/>
          <w:b w:val="0"/>
          <w:sz w:val="28"/>
          <w:szCs w:val="28"/>
          <w:lang w:val="pt-BR"/>
        </w:rPr>
        <w:t>+ Nghiên cứu lại bài giảng</w:t>
      </w:r>
    </w:p>
    <w:p w14:paraId="622DBB4E" w14:textId="77777777" w:rsidR="00231134" w:rsidRPr="00231134" w:rsidRDefault="00231134" w:rsidP="00231134">
      <w:pPr>
        <w:pStyle w:val="NormalWeb"/>
        <w:spacing w:before="60" w:beforeAutospacing="0" w:after="60" w:afterAutospacing="0" w:line="360" w:lineRule="exact"/>
        <w:ind w:firstLine="720"/>
        <w:jc w:val="both"/>
        <w:rPr>
          <w:sz w:val="28"/>
          <w:szCs w:val="28"/>
          <w:lang w:val="pt-BR"/>
        </w:rPr>
      </w:pPr>
      <w:r w:rsidRPr="00231134">
        <w:rPr>
          <w:rStyle w:val="Strong"/>
          <w:b w:val="0"/>
          <w:sz w:val="28"/>
          <w:szCs w:val="28"/>
          <w:lang w:val="pt-BR"/>
        </w:rPr>
        <w:t>+ Trả lời câu hỏi sau giờ lên lớp.</w:t>
      </w:r>
    </w:p>
    <w:p w14:paraId="6DE0CC19" w14:textId="77777777" w:rsidR="006A4C2C" w:rsidRPr="00683DCB" w:rsidRDefault="006A4C2C" w:rsidP="00683DCB">
      <w:pPr>
        <w:spacing w:before="60" w:after="60" w:line="360" w:lineRule="exact"/>
        <w:rPr>
          <w:rFonts w:eastAsia="Calibri"/>
          <w:b/>
          <w:sz w:val="24"/>
          <w:szCs w:val="24"/>
          <w:lang w:val="pt-BR"/>
        </w:rPr>
      </w:pPr>
      <w:r w:rsidRPr="00683DCB">
        <w:rPr>
          <w:rFonts w:eastAsia="Calibri"/>
          <w:b/>
          <w:sz w:val="24"/>
          <w:szCs w:val="24"/>
          <w:lang w:val="pt-BR"/>
        </w:rPr>
        <w:lastRenderedPageBreak/>
        <w:t>III. BÀI 3</w:t>
      </w:r>
    </w:p>
    <w:p w14:paraId="6402D5BD" w14:textId="77777777" w:rsidR="006A4C2C" w:rsidRPr="00683DCB" w:rsidRDefault="006A4C2C" w:rsidP="00683DCB">
      <w:pPr>
        <w:spacing w:before="60" w:after="60" w:line="360" w:lineRule="exact"/>
        <w:rPr>
          <w:rFonts w:eastAsia="Calibri"/>
          <w:b/>
          <w:sz w:val="24"/>
          <w:szCs w:val="24"/>
          <w:lang w:val="pt-BR"/>
        </w:rPr>
      </w:pPr>
      <w:r w:rsidRPr="00683DCB">
        <w:rPr>
          <w:rFonts w:eastAsia="Calibri"/>
          <w:b/>
          <w:lang w:val="pt-BR"/>
        </w:rPr>
        <w:t>1. Tên bài:</w:t>
      </w:r>
      <w:r w:rsidRPr="00683DCB">
        <w:rPr>
          <w:rFonts w:eastAsia="Calibri"/>
          <w:lang w:val="pt-BR"/>
        </w:rPr>
        <w:t xml:space="preserve"> </w:t>
      </w:r>
      <w:r w:rsidRPr="00683DCB">
        <w:rPr>
          <w:rFonts w:eastAsia="Calibri"/>
          <w:b/>
          <w:sz w:val="24"/>
          <w:szCs w:val="24"/>
          <w:lang w:val="pt-BR"/>
        </w:rPr>
        <w:t>CHÍNH SÁCH KINH TẾ VĨ MÔ</w:t>
      </w:r>
    </w:p>
    <w:p w14:paraId="5BCE9AD6" w14:textId="77777777" w:rsidR="006A4C2C" w:rsidRPr="00683DCB" w:rsidRDefault="006A4C2C" w:rsidP="00683DCB">
      <w:pPr>
        <w:spacing w:before="60" w:after="60" w:line="360" w:lineRule="exact"/>
        <w:jc w:val="both"/>
        <w:rPr>
          <w:rFonts w:eastAsia="Arial"/>
          <w:b/>
          <w:lang w:val="pt-BR"/>
        </w:rPr>
      </w:pPr>
      <w:r w:rsidRPr="00683DCB">
        <w:rPr>
          <w:rFonts w:eastAsia="Arial"/>
          <w:b/>
          <w:lang w:val="pt-BR"/>
        </w:rPr>
        <w:t>2. Thời gian: 10 tiết</w:t>
      </w:r>
    </w:p>
    <w:p w14:paraId="2016E227" w14:textId="77777777" w:rsidR="006A4C2C" w:rsidRPr="00683DCB" w:rsidRDefault="006A4C2C" w:rsidP="00683DCB">
      <w:pPr>
        <w:spacing w:before="60" w:after="60" w:line="360" w:lineRule="exact"/>
        <w:rPr>
          <w:rFonts w:eastAsia="Calibri"/>
          <w:lang w:val="pt-BR"/>
        </w:rPr>
      </w:pPr>
      <w:r w:rsidRPr="00683DCB">
        <w:rPr>
          <w:rFonts w:eastAsia="Calibri"/>
          <w:b/>
          <w:lang w:val="pt-BR"/>
        </w:rPr>
        <w:t xml:space="preserve">3. Mục tiêu: </w:t>
      </w:r>
      <w:r w:rsidRPr="00683DCB">
        <w:rPr>
          <w:rFonts w:eastAsia="Calibri"/>
          <w:lang w:val="pt-BR"/>
        </w:rPr>
        <w:t xml:space="preserve">Bài giảng này sẽ cung cấp cho học viên: </w:t>
      </w:r>
    </w:p>
    <w:p w14:paraId="28EEC6EA" w14:textId="77777777" w:rsidR="006A4C2C" w:rsidRPr="00683DCB" w:rsidRDefault="006A4C2C" w:rsidP="00683DCB">
      <w:pPr>
        <w:widowControl w:val="0"/>
        <w:spacing w:before="60" w:after="60" w:line="360" w:lineRule="exact"/>
        <w:ind w:firstLine="720"/>
        <w:jc w:val="both"/>
        <w:rPr>
          <w:rFonts w:eastAsia="Calibri"/>
          <w:i/>
          <w:lang w:val="it-IT"/>
        </w:rPr>
      </w:pPr>
      <w:r w:rsidRPr="00683DCB">
        <w:rPr>
          <w:rFonts w:eastAsia="Calibri"/>
          <w:b/>
          <w:i/>
          <w:lang w:val="pt-BR"/>
        </w:rPr>
        <w:t>- Về kiến thức:</w:t>
      </w:r>
      <w:r w:rsidRPr="00683DCB">
        <w:rPr>
          <w:rFonts w:eastAsia="Calibri"/>
          <w:i/>
          <w:lang w:val="it-IT"/>
        </w:rPr>
        <w:t xml:space="preserve"> </w:t>
      </w:r>
    </w:p>
    <w:p w14:paraId="6B51C331" w14:textId="77777777" w:rsidR="006A4C2C" w:rsidRPr="00683DCB" w:rsidRDefault="006A4C2C" w:rsidP="00683DCB">
      <w:pPr>
        <w:widowControl w:val="0"/>
        <w:spacing w:before="60" w:after="60" w:line="360" w:lineRule="exact"/>
        <w:ind w:firstLine="720"/>
        <w:jc w:val="both"/>
        <w:rPr>
          <w:rFonts w:eastAsia="Calibri"/>
          <w:lang w:val="vi-VN"/>
        </w:rPr>
      </w:pPr>
      <w:r w:rsidRPr="00683DCB">
        <w:rPr>
          <w:rFonts w:eastAsia="Calibri"/>
          <w:i/>
          <w:lang w:val="pt-BR"/>
        </w:rPr>
        <w:t xml:space="preserve">+ </w:t>
      </w:r>
      <w:r w:rsidRPr="00683DCB">
        <w:rPr>
          <w:rFonts w:eastAsia="Calibri"/>
          <w:lang w:val="pt-BR"/>
        </w:rPr>
        <w:t>Nội dung và cách thức thực thi các chính sách kinh tế vĩ mô dưới góc độ là công cụ của Nhà nước trong quản lý nền kinh tế thị trường</w:t>
      </w:r>
      <w:r w:rsidRPr="00683DCB">
        <w:rPr>
          <w:lang w:val="pt-BR"/>
        </w:rPr>
        <w:t xml:space="preserve"> định hướng xã hội chủ nghĩa</w:t>
      </w:r>
      <w:r w:rsidRPr="00683DCB">
        <w:rPr>
          <w:rFonts w:eastAsia="Calibri"/>
          <w:lang w:val="pt-BR"/>
        </w:rPr>
        <w:t>;</w:t>
      </w:r>
    </w:p>
    <w:p w14:paraId="3ABA13E1" w14:textId="77777777" w:rsidR="006A4C2C" w:rsidRPr="00683DCB" w:rsidRDefault="006A4C2C" w:rsidP="00683DCB">
      <w:pPr>
        <w:widowControl w:val="0"/>
        <w:spacing w:before="60" w:after="60" w:line="360" w:lineRule="exact"/>
        <w:ind w:firstLine="720"/>
        <w:jc w:val="both"/>
        <w:rPr>
          <w:rFonts w:eastAsia="Calibri"/>
          <w:lang w:val="pt-BR"/>
        </w:rPr>
      </w:pPr>
      <w:r w:rsidRPr="00683DCB">
        <w:rPr>
          <w:rFonts w:eastAsia="Calibri"/>
          <w:lang w:val="pt-BR"/>
        </w:rPr>
        <w:t xml:space="preserve">+ </w:t>
      </w:r>
      <w:r w:rsidRPr="00683DCB">
        <w:rPr>
          <w:lang w:val="pt-BR"/>
        </w:rPr>
        <w:t xml:space="preserve">Quan điểm của Đảng về sử dụng các </w:t>
      </w:r>
      <w:r w:rsidRPr="00683DCB">
        <w:rPr>
          <w:rFonts w:eastAsia="Calibri"/>
          <w:lang w:val="pt-BR"/>
        </w:rPr>
        <w:t>chính sách kinh tế vĩ mô</w:t>
      </w:r>
      <w:r w:rsidRPr="00683DCB">
        <w:rPr>
          <w:lang w:val="pt-BR"/>
        </w:rPr>
        <w:t xml:space="preserve"> trong quản lý nhà nước đối với nền </w:t>
      </w:r>
      <w:r w:rsidRPr="00683DCB">
        <w:rPr>
          <w:rFonts w:eastAsia="Calibri"/>
          <w:lang w:val="pt-BR"/>
        </w:rPr>
        <w:t>kinh tế thị trường</w:t>
      </w:r>
      <w:r w:rsidRPr="00683DCB">
        <w:rPr>
          <w:lang w:val="pt-BR"/>
        </w:rPr>
        <w:t xml:space="preserve"> định hướng xã hội chủ nghĩa</w:t>
      </w:r>
      <w:r w:rsidRPr="00683DCB">
        <w:rPr>
          <w:rFonts w:eastAsia="Calibri"/>
          <w:lang w:val="pt-BR"/>
        </w:rPr>
        <w:t xml:space="preserve"> ở Việt Nam hiện nay. </w:t>
      </w:r>
    </w:p>
    <w:p w14:paraId="0F9979EE" w14:textId="77777777" w:rsidR="006A4C2C" w:rsidRPr="00683DCB" w:rsidRDefault="006A4C2C" w:rsidP="00683DCB">
      <w:pPr>
        <w:widowControl w:val="0"/>
        <w:tabs>
          <w:tab w:val="left" w:leader="dot" w:pos="8789"/>
        </w:tabs>
        <w:spacing w:before="60" w:after="60" w:line="360" w:lineRule="exact"/>
        <w:ind w:firstLine="720"/>
        <w:jc w:val="both"/>
        <w:rPr>
          <w:rFonts w:eastAsia="Calibri"/>
          <w:i/>
          <w:lang w:val="it-IT"/>
        </w:rPr>
      </w:pPr>
      <w:r w:rsidRPr="00683DCB">
        <w:rPr>
          <w:rFonts w:eastAsia="Calibri"/>
          <w:b/>
          <w:i/>
          <w:lang w:val="pt-BR"/>
        </w:rPr>
        <w:t xml:space="preserve"> - Về kỹ năng:</w:t>
      </w:r>
      <w:r w:rsidRPr="00683DCB">
        <w:rPr>
          <w:rFonts w:eastAsia="Calibri"/>
          <w:i/>
          <w:lang w:val="it-IT"/>
        </w:rPr>
        <w:t xml:space="preserve"> </w:t>
      </w:r>
    </w:p>
    <w:p w14:paraId="0DE7551D" w14:textId="77777777" w:rsidR="006A4C2C" w:rsidRPr="00683DCB" w:rsidRDefault="006A4C2C" w:rsidP="00683DCB">
      <w:pPr>
        <w:widowControl w:val="0"/>
        <w:tabs>
          <w:tab w:val="left" w:leader="dot" w:pos="8789"/>
        </w:tabs>
        <w:spacing w:before="60" w:after="60" w:line="360" w:lineRule="exact"/>
        <w:ind w:firstLine="720"/>
        <w:jc w:val="both"/>
        <w:rPr>
          <w:rFonts w:eastAsia="Calibri"/>
          <w:lang w:val="pt-BR"/>
        </w:rPr>
      </w:pPr>
      <w:r w:rsidRPr="00683DCB">
        <w:rPr>
          <w:rFonts w:eastAsia="Calibri"/>
          <w:lang w:val="pt-BR"/>
        </w:rPr>
        <w:t>Đánh giá thực trạng và đề xuất giải pháp thực thi hiệu quả các chính sách kinh tế vĩ mô trong quản lý nhà nước đối với nền kinh tế thị trường</w:t>
      </w:r>
      <w:r w:rsidRPr="00683DCB">
        <w:rPr>
          <w:lang w:val="pt-BR"/>
        </w:rPr>
        <w:t xml:space="preserve"> định hướng xã hội chủ nghĩa</w:t>
      </w:r>
      <w:r w:rsidRPr="00683DCB">
        <w:rPr>
          <w:rFonts w:eastAsia="Calibri"/>
          <w:lang w:val="pt-BR"/>
        </w:rPr>
        <w:t xml:space="preserve"> ở địa phương/ngành/đơn vị công tác phù hợp với quan điểm của Đảng.</w:t>
      </w:r>
    </w:p>
    <w:p w14:paraId="7EB8EF1B" w14:textId="77777777" w:rsidR="006A4C2C" w:rsidRPr="00683DCB" w:rsidRDefault="006A4C2C" w:rsidP="00683DCB">
      <w:pPr>
        <w:widowControl w:val="0"/>
        <w:tabs>
          <w:tab w:val="left" w:leader="dot" w:pos="8789"/>
        </w:tabs>
        <w:spacing w:before="60" w:after="60" w:line="360" w:lineRule="exact"/>
        <w:ind w:firstLine="720"/>
        <w:jc w:val="both"/>
        <w:rPr>
          <w:rFonts w:eastAsia="Calibri"/>
          <w:b/>
          <w:i/>
          <w:lang w:val="it-IT"/>
        </w:rPr>
      </w:pPr>
      <w:r w:rsidRPr="00683DCB">
        <w:rPr>
          <w:rFonts w:eastAsia="Calibri"/>
          <w:b/>
          <w:i/>
          <w:lang w:val="pt-BR"/>
        </w:rPr>
        <w:t>- Về thái độ/tư tưởng:</w:t>
      </w:r>
      <w:r w:rsidRPr="00683DCB">
        <w:rPr>
          <w:rFonts w:eastAsia="Calibri"/>
          <w:b/>
          <w:i/>
          <w:lang w:val="it-IT"/>
        </w:rPr>
        <w:t xml:space="preserve"> </w:t>
      </w:r>
    </w:p>
    <w:p w14:paraId="17B9DA25" w14:textId="77777777" w:rsidR="006A4C2C" w:rsidRPr="00683DCB" w:rsidRDefault="006A4C2C" w:rsidP="00683DCB">
      <w:pPr>
        <w:widowControl w:val="0"/>
        <w:tabs>
          <w:tab w:val="left" w:leader="dot" w:pos="8789"/>
        </w:tabs>
        <w:spacing w:before="60" w:after="60" w:line="360" w:lineRule="exact"/>
        <w:ind w:firstLine="720"/>
        <w:jc w:val="both"/>
        <w:rPr>
          <w:rFonts w:eastAsia="Calibri"/>
          <w:lang w:val="pt-BR"/>
        </w:rPr>
      </w:pPr>
      <w:r w:rsidRPr="00683DCB">
        <w:rPr>
          <w:rFonts w:eastAsia="Calibri"/>
          <w:lang w:val="pt-BR"/>
        </w:rPr>
        <w:t>Tin tưởng và thực hiện đúng quan điểm của Đảng</w:t>
      </w:r>
      <w:r w:rsidRPr="00683DCB">
        <w:rPr>
          <w:lang w:val="pt-BR"/>
        </w:rPr>
        <w:t xml:space="preserve"> </w:t>
      </w:r>
      <w:r w:rsidRPr="00683DCB">
        <w:rPr>
          <w:rFonts w:eastAsia="Calibri"/>
          <w:lang w:val="pt-BR"/>
        </w:rPr>
        <w:t>về sử dụng các chính sách kinh tế vĩ mô trong quản lý nền kinh tế thị trường định hướng xã hội chủ nghĩa ở địa phương/ngành/đơn vị công tác.</w:t>
      </w:r>
    </w:p>
    <w:p w14:paraId="4FF27051" w14:textId="77777777" w:rsidR="006A4C2C" w:rsidRPr="00683DCB" w:rsidRDefault="006A4C2C" w:rsidP="00683DCB">
      <w:pPr>
        <w:widowControl w:val="0"/>
        <w:tabs>
          <w:tab w:val="left" w:leader="dot" w:pos="8789"/>
        </w:tabs>
        <w:spacing w:before="60" w:after="60" w:line="360" w:lineRule="exact"/>
        <w:jc w:val="both"/>
        <w:rPr>
          <w:rFonts w:eastAsia="Calibri"/>
          <w:b/>
          <w:lang w:val="pt-BR"/>
        </w:rPr>
      </w:pPr>
      <w:r w:rsidRPr="00683DCB">
        <w:rPr>
          <w:rFonts w:eastAsia="Calibri"/>
          <w:b/>
          <w:lang w:val="pt-BR"/>
        </w:rPr>
        <w:t>4. Chuẩn đầu ra và đánh giá người học</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997"/>
        <w:gridCol w:w="4410"/>
        <w:gridCol w:w="2627"/>
      </w:tblGrid>
      <w:tr w:rsidR="006A4C2C" w:rsidRPr="00683DCB" w14:paraId="496F8691" w14:textId="77777777" w:rsidTr="0012488C">
        <w:tc>
          <w:tcPr>
            <w:tcW w:w="6997" w:type="dxa"/>
            <w:vMerge w:val="restart"/>
            <w:tcBorders>
              <w:top w:val="single" w:sz="4" w:space="0" w:color="auto"/>
              <w:left w:val="single" w:sz="4" w:space="0" w:color="auto"/>
              <w:bottom w:val="single" w:sz="4" w:space="0" w:color="auto"/>
              <w:right w:val="single" w:sz="4" w:space="0" w:color="auto"/>
            </w:tcBorders>
            <w:hideMark/>
          </w:tcPr>
          <w:p w14:paraId="22CBBA14" w14:textId="77777777" w:rsidR="006A4C2C" w:rsidRPr="00683DCB" w:rsidRDefault="006A4C2C" w:rsidP="00683DCB">
            <w:pPr>
              <w:spacing w:before="60" w:after="60" w:line="360" w:lineRule="exact"/>
              <w:jc w:val="center"/>
              <w:rPr>
                <w:rFonts w:eastAsia="Calibri"/>
                <w:b/>
                <w:lang w:val="pt-BR"/>
              </w:rPr>
            </w:pPr>
            <w:r w:rsidRPr="00683DCB">
              <w:rPr>
                <w:rFonts w:eastAsia="Calibri"/>
                <w:b/>
                <w:i/>
                <w:lang w:val="it-IT"/>
              </w:rPr>
              <w:t xml:space="preserve"> </w:t>
            </w:r>
            <w:r w:rsidRPr="00683DCB">
              <w:rPr>
                <w:rFonts w:eastAsia="Calibri"/>
                <w:b/>
                <w:lang w:val="pt-BR"/>
              </w:rPr>
              <w:t>Chuẩn đầu ra (Sau khi kết thúc bài giảng học viên có thể đạt được):</w:t>
            </w:r>
          </w:p>
        </w:tc>
        <w:tc>
          <w:tcPr>
            <w:tcW w:w="7037" w:type="dxa"/>
            <w:gridSpan w:val="2"/>
            <w:tcBorders>
              <w:top w:val="single" w:sz="4" w:space="0" w:color="auto"/>
              <w:left w:val="single" w:sz="4" w:space="0" w:color="auto"/>
              <w:bottom w:val="single" w:sz="4" w:space="0" w:color="auto"/>
              <w:right w:val="single" w:sz="4" w:space="0" w:color="auto"/>
            </w:tcBorders>
            <w:hideMark/>
          </w:tcPr>
          <w:p w14:paraId="7CAE6542" w14:textId="77777777" w:rsidR="006A4C2C" w:rsidRPr="00683DCB" w:rsidRDefault="006A4C2C" w:rsidP="00683DCB">
            <w:pPr>
              <w:spacing w:before="60" w:after="60" w:line="360" w:lineRule="exact"/>
              <w:jc w:val="center"/>
              <w:rPr>
                <w:rFonts w:eastAsia="Calibri"/>
                <w:b/>
                <w:lang w:val="pt-BR"/>
              </w:rPr>
            </w:pPr>
            <w:r w:rsidRPr="00683DCB">
              <w:rPr>
                <w:rFonts w:eastAsia="Calibri"/>
                <w:b/>
                <w:lang w:val="pt-BR"/>
              </w:rPr>
              <w:t>Đánh giá người học</w:t>
            </w:r>
          </w:p>
        </w:tc>
      </w:tr>
      <w:tr w:rsidR="006A4C2C" w:rsidRPr="00683DCB" w14:paraId="79AE8E4C" w14:textId="77777777" w:rsidTr="0012488C">
        <w:trPr>
          <w:trHeight w:val="531"/>
        </w:trPr>
        <w:tc>
          <w:tcPr>
            <w:tcW w:w="6997" w:type="dxa"/>
            <w:vMerge/>
            <w:tcBorders>
              <w:top w:val="single" w:sz="4" w:space="0" w:color="auto"/>
              <w:left w:val="single" w:sz="4" w:space="0" w:color="auto"/>
              <w:bottom w:val="single" w:sz="4" w:space="0" w:color="auto"/>
              <w:right w:val="single" w:sz="4" w:space="0" w:color="auto"/>
            </w:tcBorders>
            <w:vAlign w:val="center"/>
            <w:hideMark/>
          </w:tcPr>
          <w:p w14:paraId="568A509A" w14:textId="77777777" w:rsidR="006A4C2C" w:rsidRPr="00683DCB" w:rsidRDefault="006A4C2C" w:rsidP="00683DCB">
            <w:pPr>
              <w:spacing w:before="60" w:after="60" w:line="360" w:lineRule="exact"/>
              <w:rPr>
                <w:rFonts w:eastAsia="Calibri"/>
                <w:b/>
                <w:lang w:val="pt-BR"/>
              </w:rPr>
            </w:pPr>
          </w:p>
        </w:tc>
        <w:tc>
          <w:tcPr>
            <w:tcW w:w="4410" w:type="dxa"/>
            <w:tcBorders>
              <w:top w:val="single" w:sz="4" w:space="0" w:color="auto"/>
              <w:left w:val="single" w:sz="4" w:space="0" w:color="auto"/>
              <w:bottom w:val="single" w:sz="4" w:space="0" w:color="auto"/>
              <w:right w:val="single" w:sz="4" w:space="0" w:color="auto"/>
            </w:tcBorders>
            <w:hideMark/>
          </w:tcPr>
          <w:p w14:paraId="1342FB51" w14:textId="77777777" w:rsidR="006A4C2C" w:rsidRPr="00683DCB" w:rsidRDefault="006A4C2C" w:rsidP="00683DCB">
            <w:pPr>
              <w:spacing w:before="60" w:after="60" w:line="360" w:lineRule="exact"/>
              <w:jc w:val="center"/>
              <w:rPr>
                <w:rFonts w:eastAsia="Calibri"/>
                <w:b/>
                <w:lang w:val="pt-BR"/>
              </w:rPr>
            </w:pPr>
            <w:r w:rsidRPr="00683DCB">
              <w:rPr>
                <w:rFonts w:eastAsia="Calibri"/>
                <w:b/>
                <w:lang w:val="pt-BR"/>
              </w:rPr>
              <w:t>Yêu cầu đánh giá</w:t>
            </w:r>
          </w:p>
        </w:tc>
        <w:tc>
          <w:tcPr>
            <w:tcW w:w="2627" w:type="dxa"/>
            <w:tcBorders>
              <w:top w:val="single" w:sz="4" w:space="0" w:color="auto"/>
              <w:left w:val="single" w:sz="4" w:space="0" w:color="auto"/>
              <w:bottom w:val="single" w:sz="4" w:space="0" w:color="auto"/>
              <w:right w:val="single" w:sz="4" w:space="0" w:color="auto"/>
            </w:tcBorders>
            <w:hideMark/>
          </w:tcPr>
          <w:p w14:paraId="0BAFFDF6" w14:textId="77777777" w:rsidR="006A4C2C" w:rsidRPr="00683DCB" w:rsidRDefault="006A4C2C" w:rsidP="00683DCB">
            <w:pPr>
              <w:spacing w:before="60" w:after="60" w:line="360" w:lineRule="exact"/>
              <w:jc w:val="center"/>
              <w:rPr>
                <w:rFonts w:eastAsia="Calibri"/>
                <w:b/>
                <w:lang w:val="pt-BR"/>
              </w:rPr>
            </w:pPr>
            <w:r w:rsidRPr="00683DCB">
              <w:rPr>
                <w:rFonts w:eastAsia="Calibri"/>
                <w:b/>
                <w:lang w:val="pt-BR"/>
              </w:rPr>
              <w:t>Hình thức đánh giá</w:t>
            </w:r>
          </w:p>
        </w:tc>
      </w:tr>
      <w:tr w:rsidR="006A4C2C" w:rsidRPr="00683DCB" w14:paraId="6F64CDDA" w14:textId="77777777" w:rsidTr="0012488C">
        <w:tc>
          <w:tcPr>
            <w:tcW w:w="6997" w:type="dxa"/>
            <w:tcBorders>
              <w:top w:val="single" w:sz="4" w:space="0" w:color="auto"/>
              <w:left w:val="single" w:sz="4" w:space="0" w:color="auto"/>
              <w:bottom w:val="single" w:sz="4" w:space="0" w:color="auto"/>
              <w:right w:val="single" w:sz="4" w:space="0" w:color="auto"/>
            </w:tcBorders>
            <w:hideMark/>
          </w:tcPr>
          <w:p w14:paraId="3895E1D6" w14:textId="77777777" w:rsidR="006A4C2C" w:rsidRPr="00683DCB" w:rsidRDefault="006A4C2C" w:rsidP="00683DCB">
            <w:pPr>
              <w:widowControl w:val="0"/>
              <w:tabs>
                <w:tab w:val="left" w:leader="dot" w:pos="8789"/>
              </w:tabs>
              <w:spacing w:before="60" w:after="60" w:line="360" w:lineRule="exact"/>
              <w:jc w:val="both"/>
              <w:rPr>
                <w:rFonts w:eastAsia="Arial"/>
                <w:b/>
                <w:i/>
              </w:rPr>
            </w:pPr>
            <w:r w:rsidRPr="00683DCB">
              <w:rPr>
                <w:rFonts w:eastAsia="Calibri"/>
                <w:b/>
                <w:i/>
                <w:lang w:val="it-IT"/>
              </w:rPr>
              <w:t xml:space="preserve">- </w:t>
            </w:r>
            <w:r w:rsidRPr="00683DCB">
              <w:rPr>
                <w:rFonts w:eastAsia="Calibri"/>
                <w:b/>
                <w:i/>
              </w:rPr>
              <w:t>Về kiến thức:</w:t>
            </w:r>
          </w:p>
          <w:p w14:paraId="69059BB1" w14:textId="77777777" w:rsidR="006A4C2C" w:rsidRPr="00683DCB" w:rsidRDefault="006A4C2C" w:rsidP="00683DCB">
            <w:pPr>
              <w:widowControl w:val="0"/>
              <w:tabs>
                <w:tab w:val="left" w:leader="dot" w:pos="8789"/>
              </w:tabs>
              <w:spacing w:before="60" w:after="60" w:line="360" w:lineRule="exact"/>
              <w:jc w:val="both"/>
              <w:rPr>
                <w:rFonts w:eastAsia="Calibri"/>
              </w:rPr>
            </w:pPr>
            <w:r w:rsidRPr="00683DCB">
              <w:rPr>
                <w:rFonts w:eastAsia="Calibri"/>
              </w:rPr>
              <w:t xml:space="preserve">+ Phân tích được nội dung và </w:t>
            </w:r>
            <w:r w:rsidRPr="00683DCB">
              <w:rPr>
                <w:rFonts w:eastAsia="Calibri"/>
                <w:lang w:val="pt-BR"/>
              </w:rPr>
              <w:t xml:space="preserve">cách thức thực thi </w:t>
            </w:r>
            <w:r w:rsidRPr="00683DCB">
              <w:rPr>
                <w:rFonts w:eastAsia="Calibri"/>
              </w:rPr>
              <w:t xml:space="preserve">các </w:t>
            </w:r>
            <w:r w:rsidRPr="00683DCB">
              <w:rPr>
                <w:rFonts w:eastAsia="Calibri"/>
                <w:lang w:val="pt-BR"/>
              </w:rPr>
              <w:t>chính sách kinh tế vĩ mô</w:t>
            </w:r>
            <w:r w:rsidRPr="00683DCB">
              <w:rPr>
                <w:rFonts w:eastAsia="Calibri"/>
              </w:rPr>
              <w:t xml:space="preserve"> trong quản lý nhà nước đối với nền </w:t>
            </w:r>
            <w:r w:rsidRPr="00683DCB">
              <w:rPr>
                <w:rFonts w:eastAsia="Calibri"/>
                <w:lang w:val="pt-BR"/>
              </w:rPr>
              <w:t xml:space="preserve">kinh </w:t>
            </w:r>
            <w:r w:rsidRPr="00683DCB">
              <w:rPr>
                <w:rFonts w:eastAsia="Calibri"/>
                <w:lang w:val="pt-BR"/>
              </w:rPr>
              <w:lastRenderedPageBreak/>
              <w:t>tế thị trường</w:t>
            </w:r>
            <w:r w:rsidRPr="00683DCB">
              <w:rPr>
                <w:lang w:val="pt-BR"/>
              </w:rPr>
              <w:t xml:space="preserve"> định hướng xã hội chủ nghĩa</w:t>
            </w:r>
            <w:r w:rsidRPr="00683DCB">
              <w:rPr>
                <w:rFonts w:eastAsia="Calibri"/>
              </w:rPr>
              <w:t>;</w:t>
            </w:r>
          </w:p>
          <w:p w14:paraId="1732C40C" w14:textId="77777777" w:rsidR="006A4C2C" w:rsidRPr="00683DCB" w:rsidRDefault="006A4C2C" w:rsidP="00683DCB">
            <w:pPr>
              <w:widowControl w:val="0"/>
              <w:tabs>
                <w:tab w:val="left" w:leader="dot" w:pos="8789"/>
              </w:tabs>
              <w:spacing w:before="60" w:after="60" w:line="360" w:lineRule="exact"/>
              <w:jc w:val="both"/>
              <w:rPr>
                <w:rFonts w:eastAsia="Calibri"/>
                <w:b/>
                <w:i/>
                <w:lang w:val="vi-VN"/>
              </w:rPr>
            </w:pPr>
            <w:r w:rsidRPr="00683DCB">
              <w:rPr>
                <w:rFonts w:eastAsia="Calibri"/>
                <w:lang w:val="pt-BR"/>
              </w:rPr>
              <w:t xml:space="preserve">+ Xác định được quan điểm của Đảng </w:t>
            </w:r>
            <w:r w:rsidRPr="00683DCB">
              <w:rPr>
                <w:lang w:val="pt-BR"/>
              </w:rPr>
              <w:t xml:space="preserve">về sử dụng các </w:t>
            </w:r>
            <w:r w:rsidRPr="00683DCB">
              <w:rPr>
                <w:rFonts w:eastAsia="Calibri"/>
                <w:lang w:val="pt-BR"/>
              </w:rPr>
              <w:t>chính sách kinh tế vĩ mô</w:t>
            </w:r>
            <w:r w:rsidRPr="00683DCB">
              <w:rPr>
                <w:lang w:val="pt-BR"/>
              </w:rPr>
              <w:t xml:space="preserve"> trong quản lý kinh tế của Nhà nước đối với nền </w:t>
            </w:r>
            <w:r w:rsidRPr="00683DCB">
              <w:rPr>
                <w:rFonts w:eastAsia="Calibri"/>
                <w:lang w:val="pt-BR"/>
              </w:rPr>
              <w:t>kinh tế thị trường</w:t>
            </w:r>
            <w:r w:rsidRPr="00683DCB">
              <w:rPr>
                <w:lang w:val="pt-BR"/>
              </w:rPr>
              <w:t xml:space="preserve"> định hướng xã hội chủ nghĩa</w:t>
            </w:r>
            <w:r w:rsidRPr="00683DCB">
              <w:rPr>
                <w:rFonts w:eastAsia="Calibri"/>
              </w:rPr>
              <w:t xml:space="preserve"> ở Việt Nam hiện nay. </w:t>
            </w:r>
          </w:p>
        </w:tc>
        <w:tc>
          <w:tcPr>
            <w:tcW w:w="4410" w:type="dxa"/>
            <w:vMerge w:val="restart"/>
            <w:tcBorders>
              <w:top w:val="single" w:sz="4" w:space="0" w:color="auto"/>
              <w:left w:val="single" w:sz="4" w:space="0" w:color="auto"/>
              <w:bottom w:val="single" w:sz="4" w:space="0" w:color="auto"/>
              <w:right w:val="single" w:sz="4" w:space="0" w:color="auto"/>
            </w:tcBorders>
          </w:tcPr>
          <w:p w14:paraId="1197C5AC" w14:textId="77777777" w:rsidR="006A4C2C" w:rsidRPr="00683DCB" w:rsidRDefault="006A4C2C" w:rsidP="00683DCB">
            <w:pPr>
              <w:spacing w:before="60" w:after="60" w:line="360" w:lineRule="exact"/>
              <w:jc w:val="both"/>
              <w:rPr>
                <w:rFonts w:eastAsia="Calibri"/>
                <w:lang w:val="pt-BR"/>
              </w:rPr>
            </w:pPr>
            <w:r w:rsidRPr="00683DCB">
              <w:rPr>
                <w:rFonts w:eastAsia="Calibri"/>
                <w:lang w:val="pt-BR"/>
              </w:rPr>
              <w:lastRenderedPageBreak/>
              <w:t>Vận dụng lý luận về nội dung, và cách thức thực thi các chính sách kinh tế vĩ mô</w:t>
            </w:r>
            <w:r w:rsidRPr="00683DCB">
              <w:rPr>
                <w:rFonts w:eastAsia="Calibri"/>
                <w:lang w:val="it-IT"/>
              </w:rPr>
              <w:t xml:space="preserve"> và quan điểm của </w:t>
            </w:r>
            <w:r w:rsidRPr="00683DCB">
              <w:rPr>
                <w:rFonts w:eastAsia="Calibri"/>
                <w:lang w:val="it-IT"/>
              </w:rPr>
              <w:lastRenderedPageBreak/>
              <w:t xml:space="preserve">Đảng về sử dụng các </w:t>
            </w:r>
            <w:r w:rsidRPr="00683DCB">
              <w:rPr>
                <w:rFonts w:eastAsia="Calibri"/>
                <w:lang w:val="pt-BR"/>
              </w:rPr>
              <w:t>chính sách kinh tế vĩ mô</w:t>
            </w:r>
            <w:r w:rsidRPr="00683DCB">
              <w:rPr>
                <w:rFonts w:eastAsia="Calibri"/>
                <w:lang w:val="it-IT"/>
              </w:rPr>
              <w:t xml:space="preserve"> trong quản lý kinh tế của Nhà nước đối với nền </w:t>
            </w:r>
            <w:r w:rsidRPr="00683DCB">
              <w:rPr>
                <w:rFonts w:eastAsia="Calibri"/>
                <w:lang w:val="pt-BR"/>
              </w:rPr>
              <w:t>kinh tế thị trường</w:t>
            </w:r>
            <w:r w:rsidRPr="00683DCB">
              <w:rPr>
                <w:lang w:val="pt-BR"/>
              </w:rPr>
              <w:t xml:space="preserve"> định hướng xã hội chủ nghĩa</w:t>
            </w:r>
            <w:r w:rsidRPr="00683DCB">
              <w:rPr>
                <w:rFonts w:eastAsia="Calibri"/>
                <w:lang w:val="pt-BR"/>
              </w:rPr>
              <w:t xml:space="preserve"> để đánh giá thực trạng và đề xuất giải pháp thực thi các chính sách kinh tế vĩ mô trong quản lý kinh tế của Nhà nước </w:t>
            </w:r>
            <w:r w:rsidRPr="00683DCB">
              <w:rPr>
                <w:bCs/>
                <w:lang w:val="pt-BR"/>
              </w:rPr>
              <w:t>đảm bảo mục tiêu và phù hợp với điều kiện phát triển kinh tế - xã hội của</w:t>
            </w:r>
            <w:r w:rsidRPr="00683DCB">
              <w:rPr>
                <w:rFonts w:eastAsia="Calibri"/>
                <w:lang w:val="pt-BR"/>
              </w:rPr>
              <w:t xml:space="preserve"> địa phương/ngành/đơn vị công tác.</w:t>
            </w:r>
          </w:p>
          <w:p w14:paraId="06870BA3" w14:textId="77777777" w:rsidR="006A4C2C" w:rsidRPr="00683DCB" w:rsidRDefault="006A4C2C" w:rsidP="00683DCB">
            <w:pPr>
              <w:spacing w:before="60" w:after="60" w:line="360" w:lineRule="exact"/>
              <w:rPr>
                <w:rFonts w:eastAsia="Calibri"/>
                <w:lang w:val="pt-BR"/>
              </w:rPr>
            </w:pPr>
          </w:p>
        </w:tc>
        <w:tc>
          <w:tcPr>
            <w:tcW w:w="2627" w:type="dxa"/>
            <w:vMerge w:val="restart"/>
            <w:tcBorders>
              <w:top w:val="single" w:sz="4" w:space="0" w:color="auto"/>
              <w:left w:val="single" w:sz="4" w:space="0" w:color="auto"/>
              <w:bottom w:val="single" w:sz="4" w:space="0" w:color="auto"/>
              <w:right w:val="single" w:sz="4" w:space="0" w:color="auto"/>
            </w:tcBorders>
            <w:hideMark/>
          </w:tcPr>
          <w:p w14:paraId="05D62FE1" w14:textId="77777777" w:rsidR="006A4C2C" w:rsidRPr="00683DCB" w:rsidRDefault="006A4C2C" w:rsidP="00683DCB">
            <w:pPr>
              <w:spacing w:before="60" w:after="60" w:line="360" w:lineRule="exact"/>
              <w:jc w:val="both"/>
              <w:rPr>
                <w:rFonts w:eastAsia="Calibri"/>
                <w:lang w:val="pt-BR"/>
              </w:rPr>
            </w:pPr>
            <w:r w:rsidRPr="00683DCB">
              <w:rPr>
                <w:rFonts w:eastAsia="Calibri"/>
                <w:lang w:val="pt-BR"/>
              </w:rPr>
              <w:lastRenderedPageBreak/>
              <w:t xml:space="preserve">- Thi tự luận; </w:t>
            </w:r>
          </w:p>
          <w:p w14:paraId="04F77F0B" w14:textId="77777777" w:rsidR="006A4C2C" w:rsidRPr="00683DCB" w:rsidRDefault="006A4C2C" w:rsidP="00683DCB">
            <w:pPr>
              <w:spacing w:before="60" w:after="60" w:line="360" w:lineRule="exact"/>
              <w:jc w:val="both"/>
              <w:rPr>
                <w:rFonts w:eastAsia="Calibri"/>
                <w:lang w:val="pt-BR"/>
              </w:rPr>
            </w:pPr>
            <w:r w:rsidRPr="00683DCB">
              <w:rPr>
                <w:rFonts w:eastAsia="Calibri"/>
                <w:lang w:val="pt-BR"/>
              </w:rPr>
              <w:t xml:space="preserve">- Thi vấn đáp; </w:t>
            </w:r>
          </w:p>
          <w:p w14:paraId="25D1743B" w14:textId="77777777" w:rsidR="006A4C2C" w:rsidRPr="00683DCB" w:rsidRDefault="006A4C2C" w:rsidP="00683DCB">
            <w:pPr>
              <w:spacing w:before="60" w:after="60" w:line="360" w:lineRule="exact"/>
              <w:jc w:val="both"/>
              <w:rPr>
                <w:rFonts w:eastAsia="Calibri"/>
                <w:i/>
                <w:lang w:val="pt-BR"/>
              </w:rPr>
            </w:pPr>
            <w:r w:rsidRPr="00683DCB">
              <w:rPr>
                <w:rFonts w:eastAsia="Calibri"/>
                <w:lang w:val="pt-BR"/>
              </w:rPr>
              <w:lastRenderedPageBreak/>
              <w:t xml:space="preserve">- Viết thu hoạch; </w:t>
            </w:r>
          </w:p>
        </w:tc>
      </w:tr>
      <w:tr w:rsidR="006A4C2C" w:rsidRPr="00AB612A" w14:paraId="7CED4428" w14:textId="77777777" w:rsidTr="0012488C">
        <w:tc>
          <w:tcPr>
            <w:tcW w:w="6997" w:type="dxa"/>
            <w:tcBorders>
              <w:top w:val="single" w:sz="4" w:space="0" w:color="auto"/>
              <w:left w:val="single" w:sz="4" w:space="0" w:color="auto"/>
              <w:bottom w:val="single" w:sz="4" w:space="0" w:color="auto"/>
              <w:right w:val="single" w:sz="4" w:space="0" w:color="auto"/>
            </w:tcBorders>
            <w:hideMark/>
          </w:tcPr>
          <w:p w14:paraId="093A1CE9" w14:textId="77777777" w:rsidR="006A4C2C" w:rsidRPr="00683DCB" w:rsidRDefault="006A4C2C" w:rsidP="00683DCB">
            <w:pPr>
              <w:widowControl w:val="0"/>
              <w:tabs>
                <w:tab w:val="left" w:leader="dot" w:pos="8789"/>
              </w:tabs>
              <w:spacing w:before="60" w:after="60" w:line="360" w:lineRule="exact"/>
              <w:jc w:val="both"/>
              <w:rPr>
                <w:rFonts w:eastAsia="Arial"/>
                <w:lang w:val="vi-VN"/>
              </w:rPr>
            </w:pPr>
            <w:r w:rsidRPr="00683DCB">
              <w:rPr>
                <w:rFonts w:eastAsia="Calibri"/>
                <w:b/>
                <w:i/>
                <w:lang w:val="pt-BR"/>
              </w:rPr>
              <w:lastRenderedPageBreak/>
              <w:t xml:space="preserve">- Về kỹ năng: </w:t>
            </w:r>
          </w:p>
          <w:p w14:paraId="1573BBBD" w14:textId="77777777" w:rsidR="006A4C2C" w:rsidRPr="00683DCB" w:rsidRDefault="006A4C2C" w:rsidP="00683DCB">
            <w:pPr>
              <w:widowControl w:val="0"/>
              <w:spacing w:before="60" w:after="60" w:line="360" w:lineRule="exact"/>
              <w:jc w:val="both"/>
              <w:rPr>
                <w:rFonts w:eastAsia="Calibri"/>
                <w:lang w:val="pt-BR"/>
              </w:rPr>
            </w:pPr>
            <w:r w:rsidRPr="00683DCB">
              <w:rPr>
                <w:rFonts w:eastAsia="Calibri"/>
                <w:lang w:val="pt-BR"/>
              </w:rPr>
              <w:t>+ Đánh giá được việc thực thi các chính sách kinh tế vĩ mô trong quản lý kinh tế ở địa phương/ngành/đơn vị công tác.</w:t>
            </w:r>
          </w:p>
          <w:p w14:paraId="13F5F1C4" w14:textId="77777777" w:rsidR="006A4C2C" w:rsidRPr="00683DCB" w:rsidRDefault="006A4C2C" w:rsidP="00683DCB">
            <w:pPr>
              <w:widowControl w:val="0"/>
              <w:spacing w:before="60" w:after="60" w:line="360" w:lineRule="exact"/>
              <w:jc w:val="both"/>
              <w:rPr>
                <w:rFonts w:eastAsia="Calibri"/>
                <w:lang w:val="pt-BR"/>
              </w:rPr>
            </w:pPr>
            <w:r w:rsidRPr="00683DCB">
              <w:rPr>
                <w:rFonts w:eastAsia="Calibri"/>
                <w:lang w:val="pt-BR"/>
              </w:rPr>
              <w:t>+ Đề xuất được giải pháp thực thi các chính sách kinh tế vĩ mô</w:t>
            </w:r>
            <w:r w:rsidRPr="00683DCB">
              <w:rPr>
                <w:bCs/>
                <w:lang w:val="pt-BR"/>
              </w:rPr>
              <w:t xml:space="preserve"> trong quản lý nhà nước về kinh tế phù hợp với quan điểm của Đảng và điều kiện phát triển kinh tế - xã hội của </w:t>
            </w:r>
            <w:r w:rsidRPr="00683DCB">
              <w:rPr>
                <w:rFonts w:eastAsia="Calibri"/>
                <w:lang w:val="pt-BR"/>
              </w:rPr>
              <w:t>địa phương/ngànhcông tác.</w:t>
            </w:r>
          </w:p>
        </w:tc>
        <w:tc>
          <w:tcPr>
            <w:tcW w:w="4410" w:type="dxa"/>
            <w:vMerge/>
            <w:tcBorders>
              <w:top w:val="single" w:sz="4" w:space="0" w:color="auto"/>
              <w:left w:val="single" w:sz="4" w:space="0" w:color="auto"/>
              <w:bottom w:val="single" w:sz="4" w:space="0" w:color="auto"/>
              <w:right w:val="single" w:sz="4" w:space="0" w:color="auto"/>
            </w:tcBorders>
            <w:vAlign w:val="center"/>
            <w:hideMark/>
          </w:tcPr>
          <w:p w14:paraId="5D48B734" w14:textId="77777777" w:rsidR="006A4C2C" w:rsidRPr="00683DCB" w:rsidRDefault="006A4C2C" w:rsidP="00683DCB">
            <w:pPr>
              <w:spacing w:before="60" w:after="60" w:line="360" w:lineRule="exact"/>
              <w:rPr>
                <w:rFonts w:eastAsia="Calibri"/>
                <w:lang w:val="pt-BR"/>
              </w:rPr>
            </w:pPr>
          </w:p>
        </w:tc>
        <w:tc>
          <w:tcPr>
            <w:tcW w:w="2627" w:type="dxa"/>
            <w:vMerge/>
            <w:tcBorders>
              <w:top w:val="single" w:sz="4" w:space="0" w:color="auto"/>
              <w:left w:val="single" w:sz="4" w:space="0" w:color="auto"/>
              <w:bottom w:val="single" w:sz="4" w:space="0" w:color="auto"/>
              <w:right w:val="single" w:sz="4" w:space="0" w:color="auto"/>
            </w:tcBorders>
            <w:vAlign w:val="center"/>
            <w:hideMark/>
          </w:tcPr>
          <w:p w14:paraId="49A93F46" w14:textId="77777777" w:rsidR="006A4C2C" w:rsidRPr="00683DCB" w:rsidRDefault="006A4C2C" w:rsidP="00683DCB">
            <w:pPr>
              <w:spacing w:before="60" w:after="60" w:line="360" w:lineRule="exact"/>
              <w:rPr>
                <w:rFonts w:eastAsia="Calibri"/>
                <w:i/>
                <w:lang w:val="pt-BR"/>
              </w:rPr>
            </w:pPr>
          </w:p>
        </w:tc>
      </w:tr>
      <w:tr w:rsidR="006A4C2C" w:rsidRPr="00AB612A" w14:paraId="36FEB2F1" w14:textId="77777777" w:rsidTr="0012488C">
        <w:tc>
          <w:tcPr>
            <w:tcW w:w="6997" w:type="dxa"/>
            <w:tcBorders>
              <w:top w:val="single" w:sz="4" w:space="0" w:color="auto"/>
              <w:left w:val="single" w:sz="4" w:space="0" w:color="auto"/>
              <w:bottom w:val="single" w:sz="4" w:space="0" w:color="auto"/>
              <w:right w:val="single" w:sz="4" w:space="0" w:color="auto"/>
            </w:tcBorders>
            <w:hideMark/>
          </w:tcPr>
          <w:p w14:paraId="355CA9AB" w14:textId="77777777" w:rsidR="006A4C2C" w:rsidRPr="00683DCB" w:rsidRDefault="006A4C2C" w:rsidP="00683DCB">
            <w:pPr>
              <w:widowControl w:val="0"/>
              <w:tabs>
                <w:tab w:val="left" w:leader="dot" w:pos="8789"/>
              </w:tabs>
              <w:spacing w:before="60" w:after="60" w:line="360" w:lineRule="exact"/>
              <w:jc w:val="both"/>
              <w:rPr>
                <w:rFonts w:eastAsia="Arial"/>
                <w:b/>
                <w:i/>
                <w:lang w:val="vi-VN"/>
              </w:rPr>
            </w:pPr>
            <w:r w:rsidRPr="00683DCB">
              <w:rPr>
                <w:rFonts w:eastAsia="Calibri"/>
                <w:b/>
                <w:i/>
                <w:lang w:val="pt-BR"/>
              </w:rPr>
              <w:t>- Về thái độ/</w:t>
            </w:r>
            <w:r w:rsidRPr="00683DCB">
              <w:rPr>
                <w:rFonts w:eastAsia="Calibri"/>
                <w:b/>
                <w:i/>
                <w:lang w:val="it-IT"/>
              </w:rPr>
              <w:t>T</w:t>
            </w:r>
            <w:r w:rsidRPr="00683DCB">
              <w:rPr>
                <w:rFonts w:eastAsia="Calibri"/>
                <w:b/>
                <w:i/>
                <w:lang w:val="pt-BR"/>
              </w:rPr>
              <w:t xml:space="preserve">ư tưởng: </w:t>
            </w:r>
          </w:p>
          <w:p w14:paraId="3EE5D7C4" w14:textId="77777777" w:rsidR="006A4C2C" w:rsidRPr="00683DCB" w:rsidRDefault="006A4C2C" w:rsidP="00683DCB">
            <w:pPr>
              <w:widowControl w:val="0"/>
              <w:tabs>
                <w:tab w:val="left" w:leader="dot" w:pos="8789"/>
              </w:tabs>
              <w:spacing w:before="60" w:after="60" w:line="360" w:lineRule="exact"/>
              <w:jc w:val="both"/>
              <w:rPr>
                <w:rFonts w:eastAsia="Arial"/>
                <w:b/>
                <w:i/>
                <w:lang w:val="vi-VN"/>
              </w:rPr>
            </w:pPr>
            <w:r w:rsidRPr="00683DCB">
              <w:rPr>
                <w:lang w:val="pt-BR"/>
              </w:rPr>
              <w:t xml:space="preserve"> Tin tưởng và thực hiện đúng quan điểm của Đảng về </w:t>
            </w:r>
            <w:r w:rsidRPr="00683DCB">
              <w:rPr>
                <w:rFonts w:eastAsia="Calibri"/>
                <w:lang w:val="pt-BR"/>
              </w:rPr>
              <w:t xml:space="preserve">thực thi </w:t>
            </w:r>
            <w:r w:rsidRPr="00683DCB">
              <w:rPr>
                <w:lang w:val="pt-BR"/>
              </w:rPr>
              <w:t xml:space="preserve">các </w:t>
            </w:r>
            <w:r w:rsidRPr="00683DCB">
              <w:rPr>
                <w:rFonts w:eastAsia="Calibri"/>
                <w:lang w:val="pt-BR"/>
              </w:rPr>
              <w:t>chính sách kinh tế vĩ mô</w:t>
            </w:r>
            <w:r w:rsidRPr="00683DCB">
              <w:rPr>
                <w:lang w:val="pt-BR"/>
              </w:rPr>
              <w:t xml:space="preserve"> trong quản lý kinh tế của Nhà nước đối với nền </w:t>
            </w:r>
            <w:r w:rsidRPr="00683DCB">
              <w:rPr>
                <w:rFonts w:eastAsia="Calibri"/>
                <w:lang w:val="pt-BR"/>
              </w:rPr>
              <w:t>kinh tế thị trường</w:t>
            </w:r>
            <w:r w:rsidRPr="00683DCB">
              <w:rPr>
                <w:lang w:val="pt-BR"/>
              </w:rPr>
              <w:t xml:space="preserve"> định hướng xã hội chủ nghĩa </w:t>
            </w:r>
            <w:r w:rsidRPr="00683DCB">
              <w:rPr>
                <w:rFonts w:eastAsia="Calibri"/>
                <w:lang w:val="pt-BR"/>
              </w:rPr>
              <w:t>ở Việt Nam hiện nay</w:t>
            </w:r>
            <w:r w:rsidRPr="00683DCB">
              <w:rPr>
                <w:lang w:val="pt-BR"/>
              </w:rPr>
              <w:t>.</w:t>
            </w:r>
          </w:p>
        </w:tc>
        <w:tc>
          <w:tcPr>
            <w:tcW w:w="4410" w:type="dxa"/>
            <w:vMerge/>
            <w:tcBorders>
              <w:top w:val="single" w:sz="4" w:space="0" w:color="auto"/>
              <w:left w:val="single" w:sz="4" w:space="0" w:color="auto"/>
              <w:bottom w:val="single" w:sz="4" w:space="0" w:color="auto"/>
              <w:right w:val="single" w:sz="4" w:space="0" w:color="auto"/>
            </w:tcBorders>
            <w:vAlign w:val="center"/>
            <w:hideMark/>
          </w:tcPr>
          <w:p w14:paraId="12936175" w14:textId="77777777" w:rsidR="006A4C2C" w:rsidRPr="00683DCB" w:rsidRDefault="006A4C2C" w:rsidP="00683DCB">
            <w:pPr>
              <w:spacing w:before="60" w:after="60" w:line="360" w:lineRule="exact"/>
              <w:rPr>
                <w:rFonts w:eastAsia="Calibri"/>
                <w:lang w:val="pt-BR"/>
              </w:rPr>
            </w:pPr>
          </w:p>
        </w:tc>
        <w:tc>
          <w:tcPr>
            <w:tcW w:w="2627" w:type="dxa"/>
            <w:vMerge/>
            <w:tcBorders>
              <w:top w:val="single" w:sz="4" w:space="0" w:color="auto"/>
              <w:left w:val="single" w:sz="4" w:space="0" w:color="auto"/>
              <w:bottom w:val="single" w:sz="4" w:space="0" w:color="auto"/>
              <w:right w:val="single" w:sz="4" w:space="0" w:color="auto"/>
            </w:tcBorders>
            <w:vAlign w:val="center"/>
            <w:hideMark/>
          </w:tcPr>
          <w:p w14:paraId="3B0E8485" w14:textId="77777777" w:rsidR="006A4C2C" w:rsidRPr="00683DCB" w:rsidRDefault="006A4C2C" w:rsidP="00683DCB">
            <w:pPr>
              <w:spacing w:before="60" w:after="60" w:line="360" w:lineRule="exact"/>
              <w:rPr>
                <w:rFonts w:eastAsia="Calibri"/>
                <w:i/>
                <w:lang w:val="pt-BR"/>
              </w:rPr>
            </w:pPr>
          </w:p>
        </w:tc>
      </w:tr>
    </w:tbl>
    <w:p w14:paraId="64238C1C" w14:textId="77777777" w:rsidR="006A4C2C" w:rsidRPr="00683DCB" w:rsidRDefault="006A4C2C" w:rsidP="00683DCB">
      <w:pPr>
        <w:spacing w:before="60" w:after="60" w:line="360" w:lineRule="exact"/>
        <w:jc w:val="both"/>
        <w:rPr>
          <w:rFonts w:eastAsia="Calibri"/>
          <w:b/>
          <w:lang w:val="pt-BR"/>
        </w:rPr>
      </w:pPr>
      <w:r w:rsidRPr="00683DCB">
        <w:rPr>
          <w:rFonts w:eastAsia="Calibri"/>
          <w:b/>
          <w:lang w:val="pt-BR"/>
        </w:rPr>
        <w:t xml:space="preserve">5. Tài liệu học tập </w:t>
      </w:r>
      <w:r w:rsidRPr="00683DCB">
        <w:rPr>
          <w:rFonts w:eastAsia="Calibri"/>
          <w:i/>
          <w:lang w:val="pt-BR"/>
        </w:rPr>
        <w:t>(Phù hợp với mục tiêu, chuẩn đầu ra, nội dung bài giảng/chuyên đề và ghi rõ chương/mục/trang cần đọc)</w:t>
      </w:r>
      <w:r w:rsidRPr="00683DCB">
        <w:rPr>
          <w:rFonts w:eastAsia="Calibri"/>
          <w:b/>
          <w:lang w:val="pt-BR"/>
        </w:rPr>
        <w:t xml:space="preserve"> </w:t>
      </w:r>
    </w:p>
    <w:p w14:paraId="42C2EFBB" w14:textId="77777777" w:rsidR="006A4C2C" w:rsidRPr="00683DCB" w:rsidRDefault="006A4C2C" w:rsidP="00683DCB">
      <w:pPr>
        <w:spacing w:before="60" w:after="60" w:line="360" w:lineRule="exact"/>
        <w:jc w:val="both"/>
        <w:rPr>
          <w:rFonts w:eastAsia="Calibri"/>
          <w:b/>
          <w:i/>
          <w:lang w:val="pt-BR"/>
        </w:rPr>
      </w:pPr>
      <w:r w:rsidRPr="00683DCB">
        <w:rPr>
          <w:rFonts w:eastAsia="Calibri"/>
          <w:b/>
          <w:i/>
          <w:lang w:val="pt-BR"/>
        </w:rPr>
        <w:t>5.1. Tài liệu phải đọc:</w:t>
      </w:r>
    </w:p>
    <w:p w14:paraId="4B739F71" w14:textId="77777777" w:rsidR="006A4C2C" w:rsidRPr="00683DCB" w:rsidRDefault="006A4C2C" w:rsidP="00683DCB">
      <w:pPr>
        <w:widowControl w:val="0"/>
        <w:spacing w:before="60" w:after="60" w:line="360" w:lineRule="exact"/>
        <w:ind w:firstLine="720"/>
        <w:jc w:val="both"/>
        <w:rPr>
          <w:rFonts w:eastAsia="Calibri"/>
          <w:lang w:val="pt-BR"/>
        </w:rPr>
      </w:pPr>
      <w:r w:rsidRPr="00683DCB">
        <w:rPr>
          <w:lang w:val="pt-BR"/>
        </w:rPr>
        <w:t>1.</w:t>
      </w:r>
      <w:r w:rsidRPr="00683DCB">
        <w:rPr>
          <w:b/>
          <w:lang w:val="pt-BR"/>
        </w:rPr>
        <w:t xml:space="preserve"> </w:t>
      </w:r>
      <w:r w:rsidRPr="00683DCB">
        <w:rPr>
          <w:lang w:val="pt-BR"/>
        </w:rPr>
        <w:t xml:space="preserve">Học viện CTQGHCM: </w:t>
      </w:r>
      <w:r w:rsidRPr="00683DCB">
        <w:rPr>
          <w:i/>
          <w:iCs/>
          <w:lang w:val="pt-BR"/>
        </w:rPr>
        <w:t>Giáo trình Quản lý kinh tế;</w:t>
      </w:r>
      <w:r w:rsidRPr="00683DCB">
        <w:rPr>
          <w:lang w:val="pt-BR"/>
        </w:rPr>
        <w:t xml:space="preserve"> Nxb Lý luận Chính trị, H.2021, tr.80- 137</w:t>
      </w:r>
    </w:p>
    <w:p w14:paraId="2DB888F8" w14:textId="77777777" w:rsidR="006A4C2C" w:rsidRPr="00683DCB" w:rsidRDefault="006A4C2C" w:rsidP="00683DCB">
      <w:pPr>
        <w:widowControl w:val="0"/>
        <w:spacing w:before="60" w:after="60" w:line="360" w:lineRule="exact"/>
        <w:ind w:firstLine="720"/>
        <w:jc w:val="both"/>
        <w:rPr>
          <w:rFonts w:eastAsia="Arial"/>
          <w:lang w:val="pt-BR"/>
        </w:rPr>
      </w:pPr>
      <w:r w:rsidRPr="00683DCB">
        <w:rPr>
          <w:rFonts w:eastAsia="Arial"/>
          <w:lang w:val="pt-BR"/>
        </w:rPr>
        <w:t xml:space="preserve">2. ĐCSVN: </w:t>
      </w:r>
      <w:r w:rsidRPr="00683DCB">
        <w:rPr>
          <w:rFonts w:eastAsia="Arial"/>
          <w:i/>
          <w:iCs/>
          <w:lang w:val="pt-BR"/>
        </w:rPr>
        <w:t>Văn kiện Đại hội đại biểu toàn quốc lần thứ XIII</w:t>
      </w:r>
      <w:r w:rsidRPr="00683DCB">
        <w:rPr>
          <w:rFonts w:eastAsia="Arial"/>
          <w:lang w:val="pt-BR"/>
        </w:rPr>
        <w:t xml:space="preserve">, Nxb Chính trị Quốc gia Sự thật, H.2021, tập I (các trang: 235- 238; 248) và II (các trang: 100- 103; 125- 127; 154- 155); </w:t>
      </w:r>
    </w:p>
    <w:p w14:paraId="1B6B608C" w14:textId="77777777" w:rsidR="006A4C2C" w:rsidRPr="00683DCB" w:rsidRDefault="006A4C2C" w:rsidP="00683DCB">
      <w:pPr>
        <w:widowControl w:val="0"/>
        <w:spacing w:before="60" w:after="60" w:line="360" w:lineRule="exact"/>
        <w:ind w:firstLine="720"/>
        <w:jc w:val="both"/>
        <w:rPr>
          <w:rFonts w:eastAsia="Calibri"/>
          <w:lang w:val="pt-BR"/>
        </w:rPr>
      </w:pPr>
      <w:r w:rsidRPr="00683DCB">
        <w:rPr>
          <w:rFonts w:eastAsia="Calibri"/>
          <w:lang w:val="pt-BR"/>
        </w:rPr>
        <w:lastRenderedPageBreak/>
        <w:t xml:space="preserve">3. </w:t>
      </w:r>
      <w:bookmarkStart w:id="2" w:name="_Hlk32419666"/>
      <w:r w:rsidRPr="00683DCB">
        <w:rPr>
          <w:rFonts w:eastAsia="Calibri"/>
          <w:lang w:val="pt-BR"/>
        </w:rPr>
        <w:t>ĐCSVN:</w:t>
      </w:r>
      <w:bookmarkEnd w:id="2"/>
      <w:r w:rsidRPr="00683DCB">
        <w:rPr>
          <w:rFonts w:eastAsia="Calibri"/>
          <w:lang w:val="pt-BR"/>
        </w:rPr>
        <w:t xml:space="preserve"> </w:t>
      </w:r>
      <w:r w:rsidRPr="00683DCB">
        <w:rPr>
          <w:rFonts w:eastAsia="Calibri"/>
          <w:i/>
          <w:iCs/>
          <w:lang w:val="pt-BR"/>
        </w:rPr>
        <w:t>Văn kiện Đại hội đại biểu toàn quốc lần thứ XII</w:t>
      </w:r>
      <w:r w:rsidRPr="00683DCB">
        <w:rPr>
          <w:rFonts w:eastAsia="Calibri"/>
          <w:lang w:val="pt-BR"/>
        </w:rPr>
        <w:t>, Văn phòng TW Đảng, H. 2016: tr. 222- 225; tr.277- 280.</w:t>
      </w:r>
    </w:p>
    <w:p w14:paraId="01639528" w14:textId="77777777" w:rsidR="006A4C2C" w:rsidRPr="00683DCB" w:rsidRDefault="006A4C2C" w:rsidP="00683DCB">
      <w:pPr>
        <w:widowControl w:val="0"/>
        <w:spacing w:before="60" w:after="60" w:line="360" w:lineRule="exact"/>
        <w:jc w:val="both"/>
        <w:rPr>
          <w:rFonts w:eastAsia="Calibri"/>
          <w:b/>
          <w:i/>
          <w:lang w:val="pt-BR"/>
        </w:rPr>
      </w:pPr>
      <w:r w:rsidRPr="00683DCB">
        <w:rPr>
          <w:rFonts w:eastAsia="Calibri"/>
          <w:b/>
          <w:i/>
          <w:lang w:val="pt-BR"/>
        </w:rPr>
        <w:t>5.2. Tài liệu nên đọc:</w:t>
      </w:r>
    </w:p>
    <w:p w14:paraId="645DDF25" w14:textId="77777777" w:rsidR="006A4C2C" w:rsidRPr="00683DCB" w:rsidRDefault="006A4C2C" w:rsidP="00683DCB">
      <w:pPr>
        <w:widowControl w:val="0"/>
        <w:spacing w:before="60" w:after="60" w:line="360" w:lineRule="exact"/>
        <w:ind w:firstLine="720"/>
        <w:jc w:val="both"/>
        <w:rPr>
          <w:rFonts w:eastAsia="Calibri"/>
          <w:b/>
          <w:i/>
          <w:lang w:val="pt-BR"/>
        </w:rPr>
      </w:pPr>
      <w:r w:rsidRPr="00683DCB">
        <w:rPr>
          <w:rFonts w:eastAsia="Calibri"/>
          <w:lang w:val="pt-BR"/>
        </w:rPr>
        <w:t>1.</w:t>
      </w:r>
      <w:r w:rsidRPr="00683DCB">
        <w:rPr>
          <w:rFonts w:eastAsia="Calibri"/>
          <w:b/>
          <w:lang w:val="pt-BR"/>
        </w:rPr>
        <w:t xml:space="preserve"> </w:t>
      </w:r>
      <w:r w:rsidRPr="00683DCB">
        <w:rPr>
          <w:rFonts w:eastAsia="Calibri"/>
          <w:lang w:val="pt-BR"/>
        </w:rPr>
        <w:t>Bộ Chính trị:</w:t>
      </w:r>
      <w:r w:rsidRPr="00683DCB">
        <w:rPr>
          <w:rFonts w:eastAsia="Calibri"/>
          <w:b/>
          <w:lang w:val="pt-BR"/>
        </w:rPr>
        <w:t xml:space="preserve"> </w:t>
      </w:r>
      <w:r w:rsidRPr="00683DCB">
        <w:rPr>
          <w:rFonts w:eastAsia="Calibri"/>
          <w:i/>
          <w:kern w:val="24"/>
          <w:lang w:val="pt-BR"/>
        </w:rPr>
        <w:t>Nghị quyết 07-NQ/TW ngày 18/11/2016 của Bộ Chính trị về chủ trương, giải pháp cơ cấu lại ngân sách nhà nước, quản lý nợ công để bảo đảm nền tài chính quốc gia an toàn, bền vững.</w:t>
      </w:r>
    </w:p>
    <w:p w14:paraId="00467074" w14:textId="77777777" w:rsidR="006A4C2C" w:rsidRPr="00683DCB" w:rsidRDefault="006A4C2C" w:rsidP="00683DCB">
      <w:pPr>
        <w:kinsoku w:val="0"/>
        <w:overflowPunct w:val="0"/>
        <w:spacing w:before="60" w:after="60" w:line="360" w:lineRule="exact"/>
        <w:ind w:firstLine="720"/>
        <w:jc w:val="both"/>
        <w:textAlignment w:val="baseline"/>
        <w:rPr>
          <w:lang w:val="vi-VN" w:eastAsia="vi-VN"/>
        </w:rPr>
      </w:pPr>
      <w:r w:rsidRPr="00683DCB">
        <w:rPr>
          <w:rFonts w:eastAsia="Calibri"/>
          <w:kern w:val="24"/>
          <w:lang w:val="vi-VN" w:eastAsia="vi-VN"/>
        </w:rPr>
        <w:t xml:space="preserve">2. Chính phủ: </w:t>
      </w:r>
      <w:r w:rsidRPr="00683DCB">
        <w:rPr>
          <w:rFonts w:eastAsia="Calibri"/>
          <w:i/>
          <w:kern w:val="24"/>
          <w:lang w:val="vi-VN" w:eastAsia="vi-VN"/>
        </w:rPr>
        <w:t>Nghị quyết số 105/NQ- CP ngày 9/9/2021 của Chính phủ về hỗ trợ doanh nghiệp, hợp tác xã, hộ kinh doanh trong bối cảnh dịch Covid-19.</w:t>
      </w:r>
    </w:p>
    <w:p w14:paraId="2954C133" w14:textId="5BD4CBEF" w:rsidR="006A4C2C" w:rsidRPr="00683DCB" w:rsidRDefault="006A4C2C" w:rsidP="00683DCB">
      <w:pPr>
        <w:kinsoku w:val="0"/>
        <w:overflowPunct w:val="0"/>
        <w:spacing w:before="60" w:after="60" w:line="360" w:lineRule="exact"/>
        <w:ind w:firstLine="720"/>
        <w:jc w:val="both"/>
        <w:textAlignment w:val="baseline"/>
        <w:rPr>
          <w:rFonts w:eastAsia="Calibri"/>
          <w:i/>
          <w:kern w:val="24"/>
          <w:lang w:val="vi-VN" w:eastAsia="vi-VN"/>
        </w:rPr>
      </w:pPr>
      <w:r w:rsidRPr="00683DCB">
        <w:rPr>
          <w:lang w:val="vi-VN" w:eastAsia="vi-VN"/>
        </w:rPr>
        <w:t>3. Quốc h</w:t>
      </w:r>
      <w:r w:rsidR="00B547CF" w:rsidRPr="00B547CF">
        <w:rPr>
          <w:lang w:val="vi-VN" w:eastAsia="vi-VN"/>
        </w:rPr>
        <w:t>ộ</w:t>
      </w:r>
      <w:r w:rsidRPr="00683DCB">
        <w:rPr>
          <w:lang w:val="vi-VN" w:eastAsia="vi-VN"/>
        </w:rPr>
        <w:t xml:space="preserve">i: </w:t>
      </w:r>
      <w:r w:rsidRPr="00683DCB">
        <w:rPr>
          <w:rFonts w:eastAsia="Calibri"/>
          <w:i/>
          <w:kern w:val="24"/>
          <w:lang w:val="vi-VN" w:eastAsia="vi-VN"/>
        </w:rPr>
        <w:t>Nghị quyết số 43/2022/QH15 ngày 11/1/2022 của Quốc hội về chính sách tài khóa, tiền tệ hỗ trợ chương trình phục hồi và phát triển KT- XH.</w:t>
      </w:r>
    </w:p>
    <w:p w14:paraId="338477B4" w14:textId="77777777" w:rsidR="006A4C2C" w:rsidRPr="00683DCB" w:rsidRDefault="006A4C2C" w:rsidP="00683DCB">
      <w:pPr>
        <w:widowControl w:val="0"/>
        <w:spacing w:before="60" w:after="60" w:line="360" w:lineRule="exact"/>
        <w:jc w:val="both"/>
        <w:rPr>
          <w:rFonts w:eastAsia="Calibri"/>
          <w:b/>
          <w:lang w:val="pt-BR"/>
        </w:rPr>
      </w:pPr>
      <w:r w:rsidRPr="00683DCB">
        <w:rPr>
          <w:rFonts w:eastAsia="Calibri"/>
          <w:b/>
          <w:lang w:val="pt-BR"/>
        </w:rPr>
        <w:t>6. Kế hoạch chi tiết: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18"/>
        <w:gridCol w:w="7737"/>
        <w:gridCol w:w="3461"/>
      </w:tblGrid>
      <w:tr w:rsidR="006A4C2C" w:rsidRPr="00AB612A" w14:paraId="0741C926" w14:textId="77777777" w:rsidTr="00B547CF">
        <w:tc>
          <w:tcPr>
            <w:tcW w:w="2518" w:type="dxa"/>
          </w:tcPr>
          <w:p w14:paraId="7BF102C3" w14:textId="77777777" w:rsidR="006A4C2C" w:rsidRPr="00683DCB" w:rsidRDefault="006A4C2C" w:rsidP="00683DCB">
            <w:pPr>
              <w:widowControl w:val="0"/>
              <w:spacing w:before="60" w:after="60" w:line="360" w:lineRule="exact"/>
              <w:jc w:val="center"/>
              <w:rPr>
                <w:b/>
              </w:rPr>
            </w:pPr>
          </w:p>
          <w:p w14:paraId="6803F2E4" w14:textId="77777777" w:rsidR="006A4C2C" w:rsidRPr="00683DCB" w:rsidRDefault="006A4C2C" w:rsidP="00683DCB">
            <w:pPr>
              <w:widowControl w:val="0"/>
              <w:spacing w:before="60" w:after="60" w:line="360" w:lineRule="exact"/>
              <w:jc w:val="center"/>
              <w:rPr>
                <w:rFonts w:eastAsia="Calibri"/>
                <w:b/>
                <w:lang w:val="pt-BR"/>
              </w:rPr>
            </w:pPr>
            <w:r w:rsidRPr="00683DCB">
              <w:rPr>
                <w:b/>
              </w:rPr>
              <w:t>Câu hỏi cốt lõi</w:t>
            </w:r>
          </w:p>
        </w:tc>
        <w:tc>
          <w:tcPr>
            <w:tcW w:w="7737" w:type="dxa"/>
          </w:tcPr>
          <w:p w14:paraId="7A89FF00" w14:textId="77777777" w:rsidR="006A4C2C" w:rsidRPr="00683DCB" w:rsidRDefault="006A4C2C" w:rsidP="00683DCB">
            <w:pPr>
              <w:widowControl w:val="0"/>
              <w:spacing w:before="60" w:after="60" w:line="360" w:lineRule="exact"/>
              <w:jc w:val="center"/>
              <w:rPr>
                <w:b/>
                <w:lang w:val="pt-BR"/>
              </w:rPr>
            </w:pPr>
          </w:p>
          <w:p w14:paraId="1B088B9A" w14:textId="77777777" w:rsidR="006A4C2C" w:rsidRPr="00683DCB" w:rsidRDefault="006A4C2C" w:rsidP="00683DCB">
            <w:pPr>
              <w:widowControl w:val="0"/>
              <w:spacing w:before="60" w:after="60" w:line="360" w:lineRule="exact"/>
              <w:jc w:val="center"/>
              <w:rPr>
                <w:rFonts w:eastAsia="Calibri"/>
                <w:b/>
                <w:lang w:val="pt-BR"/>
              </w:rPr>
            </w:pPr>
            <w:r w:rsidRPr="00683DCB">
              <w:rPr>
                <w:b/>
                <w:lang w:val="pt-BR"/>
              </w:rPr>
              <w:t>Nội dung (nêu các ý chính phải trả lời của từng câu hỏi cốt lõi)</w:t>
            </w:r>
          </w:p>
        </w:tc>
        <w:tc>
          <w:tcPr>
            <w:tcW w:w="3461" w:type="dxa"/>
          </w:tcPr>
          <w:p w14:paraId="31E05C4D" w14:textId="77777777" w:rsidR="006A4C2C" w:rsidRPr="00683DCB" w:rsidRDefault="006A4C2C" w:rsidP="00683DCB">
            <w:pPr>
              <w:widowControl w:val="0"/>
              <w:spacing w:before="60" w:after="60" w:line="360" w:lineRule="exact"/>
              <w:jc w:val="center"/>
              <w:rPr>
                <w:rFonts w:eastAsia="Calibri"/>
                <w:b/>
                <w:lang w:val="pt-BR"/>
              </w:rPr>
            </w:pPr>
            <w:r w:rsidRPr="00683DCB">
              <w:rPr>
                <w:b/>
                <w:lang w:val="pt-BR"/>
              </w:rPr>
              <w:t>Câu hỏi kiểm tra quá trình học tập của học viên (trước và sau giờ lên lớp)</w:t>
            </w:r>
          </w:p>
        </w:tc>
      </w:tr>
      <w:tr w:rsidR="006A4C2C" w:rsidRPr="00AB612A" w14:paraId="01B9872C" w14:textId="77777777" w:rsidTr="00B547CF">
        <w:tc>
          <w:tcPr>
            <w:tcW w:w="2518" w:type="dxa"/>
          </w:tcPr>
          <w:p w14:paraId="01CE5BC0" w14:textId="77777777" w:rsidR="006A4C2C" w:rsidRPr="00683DCB" w:rsidRDefault="006A4C2C" w:rsidP="00683DCB">
            <w:pPr>
              <w:widowControl w:val="0"/>
              <w:spacing w:before="60" w:after="60" w:line="360" w:lineRule="exact"/>
              <w:jc w:val="both"/>
              <w:rPr>
                <w:bCs/>
                <w:color w:val="EE0000"/>
                <w:lang w:val="pt-BR"/>
              </w:rPr>
            </w:pPr>
            <w:r w:rsidRPr="00683DCB">
              <w:rPr>
                <w:b/>
                <w:lang w:val="pt-BR"/>
              </w:rPr>
              <w:t xml:space="preserve">Câu 1: </w:t>
            </w:r>
            <w:r w:rsidRPr="00683DCB">
              <w:rPr>
                <w:bCs/>
                <w:lang w:val="pt-BR"/>
              </w:rPr>
              <w:t>Mục tiêu và cơ chế tác động của các c</w:t>
            </w:r>
            <w:r w:rsidRPr="00683DCB">
              <w:rPr>
                <w:rFonts w:eastAsia="Calibri"/>
                <w:lang w:val="pt-BR"/>
              </w:rPr>
              <w:t>hính sách kinh tế vĩ mô</w:t>
            </w:r>
            <w:r w:rsidRPr="00683DCB">
              <w:rPr>
                <w:bCs/>
                <w:lang w:val="pt-BR"/>
              </w:rPr>
              <w:t xml:space="preserve"> trong quản lý nền kinh tế thị trường định hướng xã hội chủ nghĩa ở Việt Nam như thế nào? </w:t>
            </w:r>
          </w:p>
        </w:tc>
        <w:tc>
          <w:tcPr>
            <w:tcW w:w="7737" w:type="dxa"/>
          </w:tcPr>
          <w:p w14:paraId="64A276EA" w14:textId="77777777" w:rsidR="006A4C2C" w:rsidRPr="00683DCB" w:rsidRDefault="006A4C2C" w:rsidP="00683DCB">
            <w:pPr>
              <w:widowControl w:val="0"/>
              <w:spacing w:before="60" w:after="60" w:line="360" w:lineRule="exact"/>
              <w:jc w:val="both"/>
              <w:rPr>
                <w:b/>
                <w:bCs/>
                <w:sz w:val="24"/>
                <w:szCs w:val="24"/>
                <w:lang w:val="pt-BR"/>
              </w:rPr>
            </w:pPr>
            <w:r w:rsidRPr="00683DCB">
              <w:rPr>
                <w:b/>
                <w:bCs/>
                <w:sz w:val="24"/>
                <w:szCs w:val="24"/>
                <w:lang w:val="pt-BR"/>
              </w:rPr>
              <w:t>1. MỤC TIÊU VÀ CƠ CHẾ TÁC ĐỘNG CỦA CÁC CHÍNH SÁCH KINH TẾ VĨ MÔ</w:t>
            </w:r>
          </w:p>
          <w:p w14:paraId="47B8E89E" w14:textId="77777777" w:rsidR="006A4C2C" w:rsidRPr="00683DCB" w:rsidRDefault="006A4C2C" w:rsidP="00683DCB">
            <w:pPr>
              <w:widowControl w:val="0"/>
              <w:spacing w:before="60" w:after="60" w:line="360" w:lineRule="exact"/>
              <w:jc w:val="both"/>
              <w:rPr>
                <w:b/>
                <w:bCs/>
                <w:lang w:val="pt-BR"/>
              </w:rPr>
            </w:pPr>
            <w:r w:rsidRPr="00683DCB">
              <w:rPr>
                <w:b/>
                <w:bCs/>
                <w:lang w:val="pt-BR"/>
              </w:rPr>
              <w:t>1.1</w:t>
            </w:r>
            <w:r w:rsidRPr="00683DCB">
              <w:rPr>
                <w:b/>
                <w:bCs/>
                <w:lang w:val="vi-VN"/>
              </w:rPr>
              <w:t>.</w:t>
            </w:r>
            <w:r w:rsidRPr="00683DCB">
              <w:rPr>
                <w:b/>
                <w:bCs/>
                <w:lang w:val="pt-BR"/>
              </w:rPr>
              <w:t xml:space="preserve"> </w:t>
            </w:r>
            <w:r w:rsidRPr="00683DCB">
              <w:rPr>
                <w:b/>
                <w:bCs/>
                <w:lang w:val="vi-VN"/>
              </w:rPr>
              <w:t>Chính sách tài khóa</w:t>
            </w:r>
          </w:p>
          <w:p w14:paraId="1BC0DEAD" w14:textId="77777777" w:rsidR="006A4C2C" w:rsidRPr="00683DCB" w:rsidRDefault="006A4C2C" w:rsidP="00683DCB">
            <w:pPr>
              <w:widowControl w:val="0"/>
              <w:spacing w:before="60" w:after="60" w:line="360" w:lineRule="exact"/>
              <w:jc w:val="both"/>
              <w:rPr>
                <w:bCs/>
                <w:lang w:val="pt-BR"/>
              </w:rPr>
            </w:pPr>
            <w:r w:rsidRPr="00683DCB">
              <w:rPr>
                <w:bCs/>
                <w:lang w:val="pt-BR"/>
              </w:rPr>
              <w:t xml:space="preserve">- </w:t>
            </w:r>
            <w:r w:rsidRPr="00683DCB">
              <w:rPr>
                <w:bCs/>
                <w:lang w:val="vi-VN"/>
              </w:rPr>
              <w:t>Mục tiêu: ổn định vĩ mô thông qua các hoạt động thay đổi thu, chi, cân đối ngân sách nhà nước, điều tiết tăng trưởng thông qua tác động của thuế và chi tiêu công, duy trì tình trạng phân phối hợp lý bằng cách điều tiết thu nhập giữa các nhóm dân cư giàu và nghèo..</w:t>
            </w:r>
          </w:p>
          <w:p w14:paraId="512B4E31" w14:textId="77777777" w:rsidR="006A4C2C" w:rsidRPr="00683DCB" w:rsidRDefault="006A4C2C" w:rsidP="00683DCB">
            <w:pPr>
              <w:widowControl w:val="0"/>
              <w:spacing w:before="60" w:after="60" w:line="360" w:lineRule="exact"/>
              <w:jc w:val="both"/>
              <w:rPr>
                <w:bCs/>
                <w:lang w:val="vi-VN"/>
              </w:rPr>
            </w:pPr>
            <w:r w:rsidRPr="00683DCB">
              <w:rPr>
                <w:bCs/>
                <w:lang w:val="pt-BR"/>
              </w:rPr>
              <w:t>-</w:t>
            </w:r>
            <w:r w:rsidRPr="00683DCB">
              <w:rPr>
                <w:bCs/>
                <w:lang w:val="vi-VN"/>
              </w:rPr>
              <w:t xml:space="preserve"> Công cụ của chính sách: Thuế; chi </w:t>
            </w:r>
            <w:r w:rsidRPr="00683DCB">
              <w:rPr>
                <w:bCs/>
                <w:lang w:val="pt-BR"/>
              </w:rPr>
              <w:t>ngân sách nhà nước</w:t>
            </w:r>
            <w:r w:rsidRPr="00683DCB">
              <w:rPr>
                <w:bCs/>
                <w:lang w:val="vi-VN"/>
              </w:rPr>
              <w:t>; cân đối ngân sách tích cực.</w:t>
            </w:r>
          </w:p>
          <w:p w14:paraId="05638240" w14:textId="77777777" w:rsidR="006A4C2C" w:rsidRPr="00683DCB" w:rsidRDefault="006A4C2C" w:rsidP="00683DCB">
            <w:pPr>
              <w:widowControl w:val="0"/>
              <w:spacing w:before="60" w:after="60" w:line="360" w:lineRule="exact"/>
              <w:jc w:val="both"/>
              <w:rPr>
                <w:bCs/>
                <w:lang w:val="vi-VN"/>
              </w:rPr>
            </w:pPr>
            <w:r w:rsidRPr="00683DCB">
              <w:rPr>
                <w:bCs/>
                <w:lang w:val="vi-VN"/>
              </w:rPr>
              <w:t xml:space="preserve">- Cơ chế tác động: Thực hiện thông qua các công cụ của chính </w:t>
            </w:r>
            <w:r w:rsidRPr="00683DCB">
              <w:rPr>
                <w:bCs/>
                <w:lang w:val="vi-VN"/>
              </w:rPr>
              <w:lastRenderedPageBreak/>
              <w:t>sách, nhằm điều tiết hành vi của người sản xuất và người tiêu dùng thông qua tổng cung, tổng cầu và mức giá thị trường, qua đó đạt được các mục tiêu của chính sách.</w:t>
            </w:r>
          </w:p>
          <w:p w14:paraId="5588798F" w14:textId="77777777" w:rsidR="006A4C2C" w:rsidRPr="00683DCB" w:rsidRDefault="006A4C2C" w:rsidP="00683DCB">
            <w:pPr>
              <w:widowControl w:val="0"/>
              <w:spacing w:before="60" w:after="60" w:line="360" w:lineRule="exact"/>
              <w:jc w:val="both"/>
              <w:rPr>
                <w:b/>
                <w:bCs/>
                <w:lang w:val="vi-VN"/>
              </w:rPr>
            </w:pPr>
            <w:r w:rsidRPr="00683DCB">
              <w:rPr>
                <w:b/>
                <w:bCs/>
                <w:lang w:val="vi-VN"/>
              </w:rPr>
              <w:t>1.2. Chính sách tiền tệ</w:t>
            </w:r>
          </w:p>
          <w:p w14:paraId="6FAC5882" w14:textId="77777777" w:rsidR="006A4C2C" w:rsidRPr="00683DCB" w:rsidRDefault="006A4C2C" w:rsidP="00683DCB">
            <w:pPr>
              <w:widowControl w:val="0"/>
              <w:spacing w:before="60" w:after="60" w:line="360" w:lineRule="exact"/>
              <w:jc w:val="both"/>
              <w:rPr>
                <w:bCs/>
                <w:lang w:val="vi-VN"/>
              </w:rPr>
            </w:pPr>
            <w:r w:rsidRPr="00683DCB">
              <w:rPr>
                <w:bCs/>
                <w:lang w:val="vi-VN"/>
              </w:rPr>
              <w:t>- Mục tiêu: Kiểm soát lạm phát, ổn định thị trường tiền tệ, qua đó tác động vào lãi suất thị trường, khuyến khích hoặc hạn chế đầu tư, việc làm và sản lượng.</w:t>
            </w:r>
          </w:p>
          <w:p w14:paraId="41CC7334" w14:textId="77777777" w:rsidR="006A4C2C" w:rsidRPr="00683DCB" w:rsidRDefault="006A4C2C" w:rsidP="00683DCB">
            <w:pPr>
              <w:widowControl w:val="0"/>
              <w:spacing w:before="60" w:after="60" w:line="360" w:lineRule="exact"/>
              <w:jc w:val="both"/>
              <w:rPr>
                <w:bCs/>
                <w:lang w:val="vi-VN"/>
              </w:rPr>
            </w:pPr>
            <w:r w:rsidRPr="00683DCB">
              <w:rPr>
                <w:bCs/>
                <w:lang w:val="vi-VN"/>
              </w:rPr>
              <w:t>- Công cụ của chính sách:</w:t>
            </w:r>
            <w:r w:rsidRPr="00683DCB">
              <w:rPr>
                <w:bCs/>
                <w:iCs/>
                <w:lang w:val="vi-VN"/>
              </w:rPr>
              <w:t xml:space="preserve"> Tỷ lệ dự trữ bắt buộc; Nghiệp vụ thị trường mở; Lãi suất chiết khấu; chính sách lãi suất; Chính sách tỷ giá hối đoái.</w:t>
            </w:r>
          </w:p>
          <w:p w14:paraId="5B6C7505" w14:textId="77777777" w:rsidR="006A4C2C" w:rsidRPr="00683DCB" w:rsidRDefault="006A4C2C" w:rsidP="00683DCB">
            <w:pPr>
              <w:widowControl w:val="0"/>
              <w:spacing w:before="60" w:after="60" w:line="360" w:lineRule="exact"/>
              <w:jc w:val="both"/>
              <w:rPr>
                <w:bCs/>
                <w:lang w:val="vi-VN"/>
              </w:rPr>
            </w:pPr>
            <w:r w:rsidRPr="00683DCB">
              <w:rPr>
                <w:bCs/>
                <w:lang w:val="vi-VN"/>
              </w:rPr>
              <w:t>- Cơ chế tác động: Thực hiện thông qua các công cụ của chính sách, nhằm điều tiết lượng cung tiền trong nền kinh tế thông qua lãi suất thị trường, dự trữ của các tổ chức tín dụng và tỷ giá hối đoái, qua đó kiểm soát lạm phát và khuyến khích tăng trưởng.</w:t>
            </w:r>
          </w:p>
          <w:p w14:paraId="6AD22691" w14:textId="77777777" w:rsidR="006A4C2C" w:rsidRPr="00683DCB" w:rsidRDefault="006A4C2C" w:rsidP="00683DCB">
            <w:pPr>
              <w:widowControl w:val="0"/>
              <w:spacing w:before="60" w:after="60" w:line="360" w:lineRule="exact"/>
              <w:jc w:val="both"/>
              <w:rPr>
                <w:b/>
                <w:bCs/>
                <w:iCs/>
                <w:lang w:val="vi-VN"/>
              </w:rPr>
            </w:pPr>
            <w:r w:rsidRPr="00683DCB">
              <w:rPr>
                <w:b/>
                <w:bCs/>
                <w:iCs/>
                <w:lang w:val="vi-VN"/>
              </w:rPr>
              <w:t>1.3. Chính sách thương mại quốc tế</w:t>
            </w:r>
          </w:p>
          <w:p w14:paraId="1B1E7C25" w14:textId="77777777" w:rsidR="006A4C2C" w:rsidRPr="00683DCB" w:rsidRDefault="006A4C2C" w:rsidP="00683DCB">
            <w:pPr>
              <w:spacing w:before="60" w:after="60" w:line="360" w:lineRule="exact"/>
              <w:jc w:val="both"/>
              <w:textAlignment w:val="baseline"/>
              <w:rPr>
                <w:lang w:val="vi-VN" w:eastAsia="vi-VN"/>
              </w:rPr>
            </w:pPr>
            <w:r w:rsidRPr="00683DCB">
              <w:rPr>
                <w:bCs/>
                <w:lang w:val="vi-VN"/>
              </w:rPr>
              <w:t>- Mục tiêu: Tạo điều kiện thuận lợi cho xuất- nhập khẩu hàng hóa, dịch vụ; tăng dự trữ ngoại tệ, cân đối tích cực cán cân thương mại; bảo hộ hợp pháp sản xuất hàng hóa trong nước.</w:t>
            </w:r>
          </w:p>
          <w:p w14:paraId="7B8D4778" w14:textId="77777777" w:rsidR="006A4C2C" w:rsidRPr="00683DCB" w:rsidRDefault="006A4C2C" w:rsidP="00683DCB">
            <w:pPr>
              <w:spacing w:before="60" w:after="60" w:line="360" w:lineRule="exact"/>
              <w:jc w:val="both"/>
              <w:textAlignment w:val="baseline"/>
              <w:rPr>
                <w:bCs/>
                <w:iCs/>
                <w:lang w:val="vi-VN"/>
              </w:rPr>
            </w:pPr>
            <w:r w:rsidRPr="00683DCB">
              <w:rPr>
                <w:bCs/>
                <w:iCs/>
                <w:lang w:val="vi-VN"/>
              </w:rPr>
              <w:t xml:space="preserve">- </w:t>
            </w:r>
            <w:r w:rsidRPr="00683DCB">
              <w:rPr>
                <w:bCs/>
                <w:lang w:val="vi-VN"/>
              </w:rPr>
              <w:t xml:space="preserve">Công cụ của chính sách: </w:t>
            </w:r>
            <w:r w:rsidRPr="00683DCB">
              <w:rPr>
                <w:bCs/>
                <w:iCs/>
                <w:lang w:val="vi-VN"/>
              </w:rPr>
              <w:t>Thuế quan; phi thuế quan (</w:t>
            </w:r>
            <w:r w:rsidRPr="00683DCB">
              <w:rPr>
                <w:bCs/>
                <w:lang w:val="vi-VN"/>
              </w:rPr>
              <w:t>Thủ tục hải quan; Tiêu chuẩn hàng hóa, dịch vụ; hàng rào kỹ thuật; giấy phép; hạn ngạch; mức độ mở cử thị trường; chính sách ngoại giao;…)</w:t>
            </w:r>
          </w:p>
          <w:p w14:paraId="75FBB0FD" w14:textId="77777777" w:rsidR="006A4C2C" w:rsidRPr="00683DCB" w:rsidRDefault="006A4C2C" w:rsidP="00683DCB">
            <w:pPr>
              <w:widowControl w:val="0"/>
              <w:spacing w:before="60" w:after="60" w:line="360" w:lineRule="exact"/>
              <w:jc w:val="both"/>
              <w:rPr>
                <w:bCs/>
                <w:iCs/>
                <w:lang w:val="vi-VN"/>
              </w:rPr>
            </w:pPr>
            <w:r w:rsidRPr="00683DCB">
              <w:rPr>
                <w:bCs/>
                <w:iCs/>
                <w:lang w:val="vi-VN"/>
              </w:rPr>
              <w:t xml:space="preserve"> - Cơ chế tác động: Thực hiện thông qua các công cụ của chính sách, nhằm tác động đến chi phí của hoạt động xuất, nhập khẩu; </w:t>
            </w:r>
            <w:r w:rsidRPr="00683DCB">
              <w:rPr>
                <w:bCs/>
                <w:iCs/>
                <w:lang w:val="vi-VN"/>
              </w:rPr>
              <w:lastRenderedPageBreak/>
              <w:t>hàng rào gia nhập và rút khỏi thị trường; số lượng, chủng loại hàng hóa, dịch vụ không được phép hoặc hạn chế xuất, nhập khẩu; từ đó tác động đến giá cả hàng hóa xuất khẩu, nhập khẩu; năng lực cạnh tranh ngoài giá của hàng hóa, dịch vụ xuất khẩu, nhập khẩu; quy mô và điều kiện giao dịch thương mại quốc tế để đạt được các mục tiêu đã đề ra.</w:t>
            </w:r>
          </w:p>
          <w:p w14:paraId="53C1D76A" w14:textId="77777777" w:rsidR="006A4C2C" w:rsidRPr="00683DCB" w:rsidRDefault="006A4C2C" w:rsidP="00683DCB">
            <w:pPr>
              <w:widowControl w:val="0"/>
              <w:spacing w:before="60" w:after="60" w:line="360" w:lineRule="exact"/>
              <w:jc w:val="both"/>
              <w:rPr>
                <w:b/>
                <w:bCs/>
                <w:iCs/>
                <w:lang w:val="vi-VN"/>
              </w:rPr>
            </w:pPr>
            <w:r w:rsidRPr="00683DCB">
              <w:rPr>
                <w:b/>
                <w:bCs/>
                <w:iCs/>
                <w:lang w:val="vi-VN"/>
              </w:rPr>
              <w:t>1.4. Chính sách đầu tư</w:t>
            </w:r>
          </w:p>
          <w:p w14:paraId="4E71E0F0" w14:textId="77777777" w:rsidR="006A4C2C" w:rsidRPr="00683DCB" w:rsidRDefault="006A4C2C" w:rsidP="00683DCB">
            <w:pPr>
              <w:widowControl w:val="0"/>
              <w:spacing w:before="60" w:after="60" w:line="360" w:lineRule="exact"/>
              <w:jc w:val="both"/>
              <w:rPr>
                <w:kern w:val="24"/>
                <w:lang w:val="vi-VN"/>
              </w:rPr>
            </w:pPr>
            <w:r w:rsidRPr="00683DCB">
              <w:rPr>
                <w:bCs/>
                <w:lang w:val="vi-VN"/>
              </w:rPr>
              <w:t>- Mục tiêu: Tạo môi trường thuận lợi khuyến khích các hoạt động đầu tư có lợi cho quốc gia; Hạn chế các tác động bất lợi của đầu tư đến nền kinh tế, môi trường và xã hội.</w:t>
            </w:r>
          </w:p>
          <w:p w14:paraId="01CF3274" w14:textId="77777777" w:rsidR="006A4C2C" w:rsidRPr="00683DCB" w:rsidRDefault="006A4C2C" w:rsidP="00683DCB">
            <w:pPr>
              <w:widowControl w:val="0"/>
              <w:spacing w:before="60" w:after="60" w:line="360" w:lineRule="exact"/>
              <w:jc w:val="both"/>
              <w:rPr>
                <w:bCs/>
                <w:lang w:val="vi-VN"/>
              </w:rPr>
            </w:pPr>
            <w:r w:rsidRPr="00683DCB">
              <w:rPr>
                <w:bCs/>
                <w:lang w:val="vi-VN"/>
              </w:rPr>
              <w:t>- Công cụ của chính sách đầu tư:</w:t>
            </w:r>
            <w:r w:rsidRPr="00683DCB">
              <w:rPr>
                <w:bCs/>
                <w:iCs/>
                <w:lang w:val="vi-VN"/>
              </w:rPr>
              <w:t xml:space="preserve"> </w:t>
            </w:r>
            <w:r w:rsidRPr="00683DCB">
              <w:rPr>
                <w:bCs/>
                <w:lang w:val="vi-VN"/>
              </w:rPr>
              <w:t>Nhóm công cụ bảo hộ đầu tư; Nhóm công cụ định hướng đầu tư; Nhóm công cụ ưu đãi đầu tư; Nhóm công cụ hạn chế đầu tư.</w:t>
            </w:r>
          </w:p>
          <w:p w14:paraId="04CF48C3" w14:textId="77777777" w:rsidR="006A4C2C" w:rsidRPr="00683DCB" w:rsidRDefault="006A4C2C" w:rsidP="00683DCB">
            <w:pPr>
              <w:widowControl w:val="0"/>
              <w:spacing w:before="60" w:after="60" w:line="360" w:lineRule="exact"/>
              <w:jc w:val="both"/>
              <w:rPr>
                <w:bCs/>
                <w:iCs/>
                <w:lang w:val="vi-VN"/>
              </w:rPr>
            </w:pPr>
            <w:r w:rsidRPr="00683DCB">
              <w:rPr>
                <w:bCs/>
                <w:iCs/>
                <w:lang w:val="vi-VN"/>
              </w:rPr>
              <w:t>- Cơ chế tác động: Thực hiện thông qua các công cụ của chính sách, nhằm tác động đến nhà đầu tư và các dự án đầu tư trong nước và nước ngoài thông qua các biến số về rủi ro, chi phí và lợi nhuận đầu tư, qua đó đạt được các mục tiêu của chính sách.</w:t>
            </w:r>
          </w:p>
        </w:tc>
        <w:tc>
          <w:tcPr>
            <w:tcW w:w="3461" w:type="dxa"/>
            <w:vMerge w:val="restart"/>
          </w:tcPr>
          <w:p w14:paraId="1F27124C" w14:textId="77777777" w:rsidR="006A4C2C" w:rsidRPr="00683DCB" w:rsidRDefault="006A4C2C" w:rsidP="00683DCB">
            <w:pPr>
              <w:spacing w:before="60" w:after="60" w:line="360" w:lineRule="exact"/>
              <w:jc w:val="both"/>
              <w:rPr>
                <w:rFonts w:eastAsia="Calibri"/>
                <w:b/>
                <w:lang w:val="pt-BR"/>
              </w:rPr>
            </w:pPr>
            <w:r w:rsidRPr="00683DCB">
              <w:rPr>
                <w:rFonts w:eastAsia="Calibri"/>
                <w:b/>
                <w:lang w:val="pt-BR"/>
              </w:rPr>
              <w:lastRenderedPageBreak/>
              <w:t>Câu hỏi trước giờ lên lớp</w:t>
            </w:r>
          </w:p>
          <w:p w14:paraId="38F5B395" w14:textId="77777777" w:rsidR="006A4C2C" w:rsidRPr="00683DCB" w:rsidRDefault="006A4C2C" w:rsidP="00683DCB">
            <w:pPr>
              <w:widowControl w:val="0"/>
              <w:tabs>
                <w:tab w:val="left" w:pos="402"/>
              </w:tabs>
              <w:spacing w:before="60" w:after="60" w:line="360" w:lineRule="exact"/>
              <w:jc w:val="both"/>
              <w:rPr>
                <w:rFonts w:eastAsia="Calibri"/>
                <w:lang w:val="pt-BR"/>
              </w:rPr>
            </w:pPr>
            <w:r w:rsidRPr="00683DCB">
              <w:rPr>
                <w:rFonts w:eastAsia="Calibri"/>
                <w:lang w:val="pt-BR"/>
              </w:rPr>
              <w:t>1. Chính sách kinh tế vĩ mô có vai trò như thế nào trong trong quản lý nhà nước về kinh tế?</w:t>
            </w:r>
          </w:p>
          <w:p w14:paraId="44F73EBF" w14:textId="77777777" w:rsidR="006A4C2C" w:rsidRPr="00683DCB" w:rsidRDefault="006A4C2C" w:rsidP="00683DCB">
            <w:pPr>
              <w:widowControl w:val="0"/>
              <w:tabs>
                <w:tab w:val="left" w:pos="402"/>
              </w:tabs>
              <w:spacing w:before="60" w:after="60" w:line="360" w:lineRule="exact"/>
              <w:jc w:val="both"/>
              <w:rPr>
                <w:rFonts w:eastAsia="Calibri"/>
                <w:lang w:val="pt-BR"/>
              </w:rPr>
            </w:pPr>
            <w:r w:rsidRPr="00683DCB">
              <w:rPr>
                <w:rFonts w:eastAsia="Calibri"/>
                <w:lang w:val="pt-BR"/>
              </w:rPr>
              <w:t>2. Chính sách kinh tế vĩ mô có những đặc điểm gì?</w:t>
            </w:r>
          </w:p>
          <w:p w14:paraId="5C2EFEDA" w14:textId="77777777" w:rsidR="006A4C2C" w:rsidRPr="00683DCB" w:rsidRDefault="006A4C2C" w:rsidP="00683DCB">
            <w:pPr>
              <w:widowControl w:val="0"/>
              <w:tabs>
                <w:tab w:val="left" w:pos="402"/>
              </w:tabs>
              <w:spacing w:before="60" w:after="60" w:line="360" w:lineRule="exact"/>
              <w:jc w:val="both"/>
              <w:rPr>
                <w:rFonts w:eastAsia="Calibri"/>
                <w:lang w:val="pt-BR"/>
              </w:rPr>
            </w:pPr>
            <w:r w:rsidRPr="00683DCB">
              <w:rPr>
                <w:rFonts w:eastAsia="Calibri"/>
                <w:lang w:val="pt-BR"/>
              </w:rPr>
              <w:t>3. Chính sách kinh tế vĩ mô được vận dụng như thế nào ở Việt Nam?</w:t>
            </w:r>
          </w:p>
          <w:p w14:paraId="11F3C664" w14:textId="77777777" w:rsidR="006A4C2C" w:rsidRPr="00683DCB" w:rsidRDefault="006A4C2C" w:rsidP="00683DCB">
            <w:pPr>
              <w:spacing w:before="60" w:after="60" w:line="360" w:lineRule="exact"/>
              <w:jc w:val="both"/>
              <w:rPr>
                <w:rFonts w:eastAsia="Calibri"/>
                <w:b/>
                <w:lang w:val="pt-BR"/>
              </w:rPr>
            </w:pPr>
            <w:r w:rsidRPr="00683DCB">
              <w:rPr>
                <w:rFonts w:eastAsia="Calibri"/>
                <w:b/>
                <w:lang w:val="pt-BR"/>
              </w:rPr>
              <w:lastRenderedPageBreak/>
              <w:t>Câu hỏi sau giờ lên lớp</w:t>
            </w:r>
          </w:p>
          <w:p w14:paraId="500EB1F5" w14:textId="77777777" w:rsidR="006A4C2C" w:rsidRPr="00683DCB" w:rsidRDefault="006A4C2C" w:rsidP="00683DCB">
            <w:pPr>
              <w:widowControl w:val="0"/>
              <w:spacing w:before="60" w:after="60" w:line="360" w:lineRule="exact"/>
              <w:jc w:val="both"/>
              <w:rPr>
                <w:lang w:val="pt-BR"/>
              </w:rPr>
            </w:pPr>
            <w:r w:rsidRPr="00683DCB">
              <w:rPr>
                <w:rFonts w:eastAsia="Calibri"/>
                <w:bCs/>
                <w:lang w:val="pt-BR"/>
              </w:rPr>
              <w:t xml:space="preserve">1. </w:t>
            </w:r>
            <w:r w:rsidRPr="00683DCB">
              <w:rPr>
                <w:lang w:val="pt-BR"/>
              </w:rPr>
              <w:t>Đảng cộng sản Việt Nam có quan điểm như thế nào về xây dựng và thực hiện các chính sách kinh tế vĩ mô trong quản lý nền kinh tế thị trường định hướng xã hội chủ nghĩa?</w:t>
            </w:r>
          </w:p>
          <w:p w14:paraId="5ECDF6B8" w14:textId="77777777" w:rsidR="006A4C2C" w:rsidRPr="00683DCB" w:rsidRDefault="006A4C2C" w:rsidP="00683DCB">
            <w:pPr>
              <w:widowControl w:val="0"/>
              <w:spacing w:before="60" w:after="60" w:line="360" w:lineRule="exact"/>
              <w:jc w:val="both"/>
              <w:rPr>
                <w:rFonts w:eastAsia="Calibri"/>
                <w:lang w:val="pt-BR"/>
              </w:rPr>
            </w:pPr>
            <w:r w:rsidRPr="00683DCB">
              <w:rPr>
                <w:rFonts w:eastAsia="MS Gothic"/>
                <w:lang w:val="pt-BR"/>
              </w:rPr>
              <w:t xml:space="preserve">2. Việc thực hiện các chính sách kinh tế vĩ mô trong quản lý kinh tế ở địa phương/ngành nơi học viên công tác đang đặt ra vấn đề gì cần giải quyết? </w:t>
            </w:r>
          </w:p>
          <w:p w14:paraId="1E7ECE35" w14:textId="77777777" w:rsidR="006A4C2C" w:rsidRPr="00683DCB" w:rsidRDefault="006A4C2C" w:rsidP="00683DCB">
            <w:pPr>
              <w:widowControl w:val="0"/>
              <w:spacing w:before="60" w:after="60" w:line="360" w:lineRule="exact"/>
              <w:jc w:val="both"/>
              <w:rPr>
                <w:rFonts w:eastAsia="Calibri"/>
                <w:bCs/>
                <w:lang w:val="pt-BR"/>
              </w:rPr>
            </w:pPr>
            <w:r w:rsidRPr="00683DCB">
              <w:rPr>
                <w:rFonts w:eastAsia="Calibri"/>
                <w:bCs/>
                <w:lang w:val="pt-BR"/>
              </w:rPr>
              <w:t>3. Đồng chí có giải pháp gì góp phần thực hiện tốt hơn các chính sách kinh tế vĩ mô trong quản lý kinh tế ở địa phương/ngành nơi đồng chí công tác?</w:t>
            </w:r>
          </w:p>
        </w:tc>
      </w:tr>
      <w:tr w:rsidR="006A4C2C" w:rsidRPr="00AB612A" w14:paraId="1B0F8911" w14:textId="77777777" w:rsidTr="00B547CF">
        <w:tc>
          <w:tcPr>
            <w:tcW w:w="2518" w:type="dxa"/>
          </w:tcPr>
          <w:p w14:paraId="45835423" w14:textId="77777777" w:rsidR="006A4C2C" w:rsidRPr="00683DCB" w:rsidRDefault="006A4C2C" w:rsidP="00683DCB">
            <w:pPr>
              <w:widowControl w:val="0"/>
              <w:spacing w:before="60" w:after="60" w:line="360" w:lineRule="exact"/>
              <w:jc w:val="both"/>
              <w:rPr>
                <w:lang w:val="pt-BR"/>
              </w:rPr>
            </w:pPr>
            <w:r w:rsidRPr="00683DCB">
              <w:rPr>
                <w:b/>
                <w:lang w:val="pt-BR"/>
              </w:rPr>
              <w:lastRenderedPageBreak/>
              <w:t>Câu 2:</w:t>
            </w:r>
            <w:r w:rsidRPr="00683DCB">
              <w:rPr>
                <w:lang w:val="pt-BR"/>
              </w:rPr>
              <w:t xml:space="preserve"> Đảng cộng sản Việt Nam có quan điểm như thế nào về hoàn thiện </w:t>
            </w:r>
            <w:r w:rsidRPr="00683DCB">
              <w:rPr>
                <w:lang w:val="pt-BR"/>
              </w:rPr>
              <w:lastRenderedPageBreak/>
              <w:t>và thực hiện hiệu quả các chính sách kinh tế vĩ mô trong quản lý nền kinh tế thị trường định hướng xã hội chủ nghĩa?</w:t>
            </w:r>
          </w:p>
          <w:p w14:paraId="5A3FA28D" w14:textId="77777777" w:rsidR="006A4C2C" w:rsidRPr="00683DCB" w:rsidRDefault="006A4C2C" w:rsidP="00683DCB">
            <w:pPr>
              <w:widowControl w:val="0"/>
              <w:spacing w:before="60" w:after="60" w:line="360" w:lineRule="exact"/>
              <w:jc w:val="both"/>
              <w:rPr>
                <w:b/>
                <w:lang w:val="pt-BR"/>
              </w:rPr>
            </w:pPr>
          </w:p>
        </w:tc>
        <w:tc>
          <w:tcPr>
            <w:tcW w:w="7737" w:type="dxa"/>
          </w:tcPr>
          <w:p w14:paraId="564BD1EA" w14:textId="77777777" w:rsidR="006A4C2C" w:rsidRPr="00683DCB" w:rsidRDefault="006A4C2C" w:rsidP="00683DCB">
            <w:pPr>
              <w:spacing w:before="60" w:after="60" w:line="360" w:lineRule="exact"/>
              <w:jc w:val="both"/>
              <w:rPr>
                <w:b/>
                <w:bCs/>
                <w:sz w:val="24"/>
                <w:szCs w:val="24"/>
                <w:lang w:val="pt-BR"/>
              </w:rPr>
            </w:pPr>
            <w:r w:rsidRPr="00683DCB">
              <w:rPr>
                <w:b/>
                <w:bCs/>
                <w:sz w:val="24"/>
                <w:szCs w:val="24"/>
                <w:lang w:val="pt-BR"/>
              </w:rPr>
              <w:lastRenderedPageBreak/>
              <w:t>2. QUAN ĐIỂM CỦA ĐẢNG VỀ XÂY DỰNG VÀ THỰC HIỆN CÁC CHÍNH SÁCH KINH TẾ VĨ MÔ TRONG NỀN KINH TẾ THỊ TRƯỜNG ĐỊNH HƯỚNG XÃ HỘI CHỦ NGHĨA Ở VIỆT NAM</w:t>
            </w:r>
          </w:p>
          <w:p w14:paraId="35C0DDEB" w14:textId="77777777" w:rsidR="006A4C2C" w:rsidRPr="00683DCB" w:rsidRDefault="006A4C2C" w:rsidP="00683DCB">
            <w:pPr>
              <w:spacing w:before="60" w:after="60" w:line="360" w:lineRule="exact"/>
              <w:jc w:val="both"/>
              <w:rPr>
                <w:b/>
                <w:bCs/>
                <w:lang w:val="pt-BR"/>
              </w:rPr>
            </w:pPr>
            <w:r w:rsidRPr="00683DCB">
              <w:rPr>
                <w:b/>
                <w:bCs/>
                <w:lang w:val="pt-BR"/>
              </w:rPr>
              <w:lastRenderedPageBreak/>
              <w:t>2.1. Phối hợp các chính sách kinh tế vĩ mô</w:t>
            </w:r>
          </w:p>
          <w:p w14:paraId="430E4707" w14:textId="0428B0A8" w:rsidR="006A4C2C" w:rsidRPr="00683DCB" w:rsidRDefault="006A4C2C" w:rsidP="00683DCB">
            <w:pPr>
              <w:spacing w:before="60" w:after="60" w:line="360" w:lineRule="exact"/>
              <w:jc w:val="both"/>
              <w:rPr>
                <w:iCs/>
                <w:lang w:val="pt-BR"/>
              </w:rPr>
            </w:pPr>
            <w:r w:rsidRPr="00683DCB">
              <w:rPr>
                <w:iCs/>
                <w:lang w:val="pt-BR"/>
              </w:rPr>
              <w:t>- Tăng cường phối hợp và trao đổi thông tin giữa các bộ, ngành trong quản lý và điều hành kinh tế vĩ mô</w:t>
            </w:r>
            <w:r w:rsidR="00E60500" w:rsidRPr="00683DCB">
              <w:rPr>
                <w:rStyle w:val="FootnoteReference"/>
                <w:iCs/>
                <w:lang w:val="pt-BR"/>
              </w:rPr>
              <w:footnoteReference w:id="29"/>
            </w:r>
            <w:r w:rsidR="00E60500" w:rsidRPr="00683DCB">
              <w:rPr>
                <w:iCs/>
                <w:lang w:val="pt-BR"/>
              </w:rPr>
              <w:t>.</w:t>
            </w:r>
            <w:r w:rsidRPr="00683DCB">
              <w:rPr>
                <w:iCs/>
                <w:lang w:val="pt-BR"/>
              </w:rPr>
              <w:t xml:space="preserve"> </w:t>
            </w:r>
          </w:p>
          <w:p w14:paraId="15C7BC66" w14:textId="42D1ED14" w:rsidR="006A4C2C" w:rsidRPr="00683DCB" w:rsidRDefault="006A4C2C" w:rsidP="00683DCB">
            <w:pPr>
              <w:spacing w:before="60" w:after="60" w:line="360" w:lineRule="exact"/>
              <w:jc w:val="both"/>
              <w:rPr>
                <w:bCs/>
                <w:i/>
                <w:iCs/>
                <w:lang w:val="pt-BR"/>
              </w:rPr>
            </w:pPr>
            <w:r w:rsidRPr="00683DCB">
              <w:rPr>
                <w:bCs/>
                <w:lang w:val="pt-BR"/>
              </w:rPr>
              <w:t xml:space="preserve">+ Phối hợp chặt chẽ, đồng bộ, hiệu quả các chính sách tài khóa, tiền tệ, đầu tư, thị trường, giá cả, thương mại và các chính sách khác để kiểm soát lạm phát, ổn định kinh tế vĩ mô, bảo đảm các cân đối lớn của nền kinh tế và </w:t>
            </w:r>
            <w:r w:rsidRPr="00683DCB">
              <w:rPr>
                <w:iCs/>
                <w:lang w:val="pt-BR"/>
              </w:rPr>
              <w:t>thúc</w:t>
            </w:r>
            <w:r w:rsidRPr="00683DCB">
              <w:rPr>
                <w:bCs/>
                <w:lang w:val="pt-BR"/>
              </w:rPr>
              <w:t xml:space="preserve"> đẩy phát triển kinh tế, xã hội</w:t>
            </w:r>
            <w:r w:rsidR="00E60500" w:rsidRPr="00683DCB">
              <w:rPr>
                <w:rStyle w:val="FootnoteReference"/>
                <w:bCs/>
                <w:lang w:val="pt-BR"/>
              </w:rPr>
              <w:footnoteReference w:id="30"/>
            </w:r>
            <w:r w:rsidR="00E60500" w:rsidRPr="00683DCB">
              <w:rPr>
                <w:bCs/>
                <w:lang w:val="pt-BR"/>
              </w:rPr>
              <w:t>.</w:t>
            </w:r>
          </w:p>
          <w:p w14:paraId="2A935B44" w14:textId="4D53FA75" w:rsidR="006A4C2C" w:rsidRPr="00683DCB" w:rsidRDefault="006A4C2C" w:rsidP="00683DCB">
            <w:pPr>
              <w:spacing w:before="60" w:after="60" w:line="360" w:lineRule="exact"/>
              <w:jc w:val="both"/>
              <w:rPr>
                <w:i/>
                <w:iCs/>
                <w:lang w:val="it-IT"/>
              </w:rPr>
            </w:pPr>
            <w:r w:rsidRPr="00683DCB">
              <w:rPr>
                <w:lang w:val="it-IT"/>
              </w:rPr>
              <w:t>+ Tiếp tục điều hành đồng bộ, linh hoạt các chính sách vĩ mô. Điều hành chính sách tiền tệ chủ động, linh hoạt, thận trọng, phối hợp hài hoà với các chính sách khác nhằm ổn định kinh tế vĩ mô, kiểm soát lạm phát, hỗ</w:t>
            </w:r>
            <w:r w:rsidRPr="00683DCB">
              <w:rPr>
                <w:i/>
                <w:iCs/>
                <w:lang w:val="it-IT"/>
              </w:rPr>
              <w:t xml:space="preserve"> </w:t>
            </w:r>
            <w:r w:rsidRPr="00683DCB">
              <w:rPr>
                <w:lang w:val="it-IT"/>
              </w:rPr>
              <w:t>trợ tăng trưởng kinh tế bền vững, ổn định thị trường tiền tệ và ngoại hối</w:t>
            </w:r>
            <w:r w:rsidR="00E60500" w:rsidRPr="00683DCB">
              <w:rPr>
                <w:rStyle w:val="FootnoteReference"/>
                <w:lang w:val="it-IT"/>
              </w:rPr>
              <w:footnoteReference w:id="31"/>
            </w:r>
            <w:r w:rsidR="00E60500" w:rsidRPr="00683DCB">
              <w:rPr>
                <w:lang w:val="it-IT"/>
              </w:rPr>
              <w:t>.</w:t>
            </w:r>
            <w:r w:rsidRPr="00683DCB">
              <w:rPr>
                <w:lang w:val="it-IT"/>
              </w:rPr>
              <w:t xml:space="preserve"> </w:t>
            </w:r>
          </w:p>
          <w:p w14:paraId="7220FABE" w14:textId="4E39038F" w:rsidR="006A4C2C" w:rsidRPr="00683DCB" w:rsidRDefault="006A4C2C" w:rsidP="00683DCB">
            <w:pPr>
              <w:spacing w:before="60" w:after="60" w:line="360" w:lineRule="exact"/>
              <w:contextualSpacing/>
              <w:jc w:val="both"/>
              <w:rPr>
                <w:i/>
                <w:iCs/>
                <w:lang w:val="it-IT"/>
              </w:rPr>
            </w:pPr>
            <w:r w:rsidRPr="00683DCB">
              <w:rPr>
                <w:rFonts w:eastAsia="Calibri"/>
                <w:color w:val="000000"/>
                <w:kern w:val="2"/>
                <w:shd w:val="clear" w:color="auto" w:fill="FFFFFF"/>
                <w:lang w:val="it-IT"/>
              </w:rPr>
              <w:t>+ P</w:t>
            </w:r>
            <w:r w:rsidRPr="00683DCB">
              <w:rPr>
                <w:lang w:val="it-IT"/>
              </w:rPr>
              <w:t>hối hợp hài hòa với chính sách tài khóa và các chính sách kinh tế vĩ mô khác nhằm kiểm soát lạm phát, góp phần giữ vững ổn định kinh tế vĩ mô, hỗ trợ tăng trưởng kinh tế bền vững</w:t>
            </w:r>
            <w:r w:rsidR="00E60500" w:rsidRPr="00683DCB">
              <w:rPr>
                <w:rStyle w:val="FootnoteReference"/>
                <w:lang w:val="it-IT"/>
              </w:rPr>
              <w:footnoteReference w:id="32"/>
            </w:r>
            <w:r w:rsidR="00E60500" w:rsidRPr="00683DCB">
              <w:rPr>
                <w:lang w:val="it-IT"/>
              </w:rPr>
              <w:t>.</w:t>
            </w:r>
            <w:r w:rsidRPr="00683DCB">
              <w:rPr>
                <w:lang w:val="it-IT"/>
              </w:rPr>
              <w:t xml:space="preserve"> </w:t>
            </w:r>
          </w:p>
          <w:p w14:paraId="76405051" w14:textId="77777777" w:rsidR="006A4C2C" w:rsidRPr="00683DCB" w:rsidRDefault="006A4C2C" w:rsidP="00683DCB">
            <w:pPr>
              <w:spacing w:before="60" w:after="60" w:line="360" w:lineRule="exact"/>
              <w:jc w:val="both"/>
              <w:rPr>
                <w:b/>
                <w:bCs/>
                <w:lang w:val="pt-BR"/>
              </w:rPr>
            </w:pPr>
            <w:r w:rsidRPr="00683DCB">
              <w:rPr>
                <w:b/>
                <w:lang w:val="pt-BR"/>
              </w:rPr>
              <w:t>2.2. Đối với từng chính sách kinh tế vĩ mô</w:t>
            </w:r>
          </w:p>
          <w:p w14:paraId="1C563907" w14:textId="77777777" w:rsidR="006A4C2C" w:rsidRPr="00683DCB" w:rsidRDefault="006A4C2C" w:rsidP="00683DCB">
            <w:pPr>
              <w:widowControl w:val="0"/>
              <w:spacing w:before="60" w:after="60" w:line="360" w:lineRule="exact"/>
              <w:jc w:val="both"/>
              <w:rPr>
                <w:lang w:val="pt-BR"/>
              </w:rPr>
            </w:pPr>
            <w:r w:rsidRPr="00683DCB">
              <w:rPr>
                <w:b/>
                <w:i/>
                <w:lang w:val="pt-BR"/>
              </w:rPr>
              <w:t>* Chính sách tài khóa</w:t>
            </w:r>
            <w:r w:rsidRPr="00683DCB">
              <w:rPr>
                <w:lang w:val="pt-BR"/>
              </w:rPr>
              <w:t xml:space="preserve"> </w:t>
            </w:r>
          </w:p>
          <w:p w14:paraId="32D66FED" w14:textId="70DADE63" w:rsidR="006A4C2C" w:rsidRPr="00683DCB" w:rsidRDefault="006A4C2C" w:rsidP="00683DCB">
            <w:pPr>
              <w:spacing w:before="60" w:after="60" w:line="360" w:lineRule="exact"/>
              <w:jc w:val="both"/>
              <w:rPr>
                <w:i/>
                <w:lang w:val="pt-BR"/>
              </w:rPr>
            </w:pPr>
            <w:r w:rsidRPr="00683DCB">
              <w:rPr>
                <w:lang w:val="it-IT"/>
              </w:rPr>
              <w:t xml:space="preserve">- </w:t>
            </w:r>
            <w:r w:rsidRPr="00683DCB">
              <w:rPr>
                <w:iCs/>
                <w:lang w:val="vi-VN"/>
              </w:rPr>
              <w:t>Sửa đổi hệ thống luật và chính sách thuế, phí, lệ phí theo nguyên tắc thị trường, phù hợp với thông lệ quốc tế</w:t>
            </w:r>
            <w:r w:rsidRPr="00683DCB">
              <w:rPr>
                <w:iCs/>
                <w:lang w:val="pt-BR"/>
              </w:rPr>
              <w:t>, nâng cao sức cạnh tranh của môi trường đầu tư</w:t>
            </w:r>
            <w:r w:rsidR="005529C2" w:rsidRPr="00683DCB">
              <w:rPr>
                <w:rStyle w:val="FootnoteReference"/>
                <w:iCs/>
                <w:lang w:val="pt-BR"/>
              </w:rPr>
              <w:footnoteReference w:id="33"/>
            </w:r>
            <w:r w:rsidR="005529C2" w:rsidRPr="00683DCB">
              <w:rPr>
                <w:iCs/>
                <w:lang w:val="pt-BR"/>
              </w:rPr>
              <w:t>.</w:t>
            </w:r>
            <w:r w:rsidRPr="00683DCB">
              <w:rPr>
                <w:iCs/>
                <w:lang w:val="pt-BR"/>
              </w:rPr>
              <w:t xml:space="preserve"> </w:t>
            </w:r>
          </w:p>
          <w:p w14:paraId="67909B48" w14:textId="1CEFA04B" w:rsidR="006A4C2C" w:rsidRPr="00683DCB" w:rsidRDefault="006A4C2C" w:rsidP="00683DCB">
            <w:pPr>
              <w:spacing w:before="60" w:after="60" w:line="360" w:lineRule="exact"/>
              <w:jc w:val="both"/>
              <w:rPr>
                <w:i/>
                <w:lang w:val="it-IT"/>
              </w:rPr>
            </w:pPr>
            <w:r w:rsidRPr="00683DCB">
              <w:rPr>
                <w:lang w:val="it-IT"/>
              </w:rPr>
              <w:lastRenderedPageBreak/>
              <w:t>- Tiếp tục cơ cấu lại thu, chi ngân sách nhà nước, tăng tỷ lệ thu nội địa, tăng tích lũy từ ngân sách nhà nước cho chi đầu tư phát triển; tăng sức chống chịu, bảo đảm an toàn, an ninh tài chính quốc gia. Cơ cấu lại và nâng cao hiệu quả sử dụng nợ công, hạn chế tối đa cấp bảo lãnh chính phủ cho các khoản vay mới; đến năm 2030, nợ chính phủ không quá 50% GDP, nợ nước ngoài của quốc gia không quá 45% GDP</w:t>
            </w:r>
            <w:r w:rsidR="005529C2" w:rsidRPr="00683DCB">
              <w:rPr>
                <w:rStyle w:val="FootnoteReference"/>
                <w:lang w:val="it-IT"/>
              </w:rPr>
              <w:footnoteReference w:id="34"/>
            </w:r>
            <w:r w:rsidR="005529C2" w:rsidRPr="00683DCB">
              <w:rPr>
                <w:lang w:val="it-IT"/>
              </w:rPr>
              <w:t>.</w:t>
            </w:r>
            <w:r w:rsidRPr="00683DCB">
              <w:rPr>
                <w:lang w:val="it-IT"/>
              </w:rPr>
              <w:t xml:space="preserve"> </w:t>
            </w:r>
          </w:p>
          <w:p w14:paraId="31A1FE3C" w14:textId="1D509293" w:rsidR="006A4C2C" w:rsidRPr="00683DCB" w:rsidRDefault="006A4C2C" w:rsidP="00683DCB">
            <w:pPr>
              <w:spacing w:before="60" w:after="60" w:line="360" w:lineRule="exact"/>
              <w:jc w:val="both"/>
              <w:rPr>
                <w:iCs/>
                <w:lang w:val="it-IT"/>
              </w:rPr>
            </w:pPr>
            <w:r w:rsidRPr="00683DCB">
              <w:rPr>
                <w:iCs/>
                <w:lang w:val="it-IT"/>
              </w:rPr>
              <w:t>- Tiếp tục cơ cấu lại chi ngân sách nhà nước theo hướng bền vững, tăng tỷ lệ chi đầu tư phát triển, giảm tỷ trọng chi thường xuyên, hỗ trợ thực hiện hiệu quả các mục tiêu phát triển kinh tế - xã hội</w:t>
            </w:r>
            <w:r w:rsidR="005529C2" w:rsidRPr="00683DCB">
              <w:rPr>
                <w:rStyle w:val="FootnoteReference"/>
                <w:iCs/>
                <w:lang w:val="it-IT"/>
              </w:rPr>
              <w:footnoteReference w:id="35"/>
            </w:r>
            <w:r w:rsidR="005529C2" w:rsidRPr="00683DCB">
              <w:rPr>
                <w:iCs/>
                <w:lang w:val="it-IT"/>
              </w:rPr>
              <w:t>.</w:t>
            </w:r>
          </w:p>
          <w:p w14:paraId="2EA31EE9" w14:textId="549209D9" w:rsidR="006A4C2C" w:rsidRPr="00683DCB" w:rsidRDefault="006A4C2C" w:rsidP="00683DCB">
            <w:pPr>
              <w:spacing w:before="60" w:after="60" w:line="360" w:lineRule="exact"/>
              <w:jc w:val="both"/>
              <w:rPr>
                <w:lang w:val="it-IT"/>
              </w:rPr>
            </w:pPr>
            <w:r w:rsidRPr="00683DCB">
              <w:rPr>
                <w:rFonts w:eastAsia="Calibri"/>
                <w:lang w:val="pt-BR"/>
              </w:rPr>
              <w:t>- Siết chặt kỷ luật, kỷ cương tài chính - ngân sách nhà nước; Thực hành triệt để tiết kiệm, chống lãng phí</w:t>
            </w:r>
            <w:r w:rsidR="005529C2" w:rsidRPr="00683DCB">
              <w:rPr>
                <w:rStyle w:val="FootnoteReference"/>
                <w:rFonts w:eastAsia="Calibri"/>
                <w:lang w:val="pt-BR"/>
              </w:rPr>
              <w:footnoteReference w:id="36"/>
            </w:r>
            <w:r w:rsidR="005529C2" w:rsidRPr="00683DCB">
              <w:rPr>
                <w:rFonts w:eastAsia="Calibri"/>
                <w:lang w:val="pt-BR"/>
              </w:rPr>
              <w:t>.</w:t>
            </w:r>
            <w:r w:rsidRPr="00683DCB">
              <w:rPr>
                <w:rFonts w:eastAsia="Calibri"/>
                <w:lang w:val="pt-BR"/>
              </w:rPr>
              <w:t xml:space="preserve"> </w:t>
            </w:r>
          </w:p>
          <w:p w14:paraId="42E5A5B0" w14:textId="77777777" w:rsidR="006A4C2C" w:rsidRPr="00683DCB" w:rsidRDefault="006A4C2C" w:rsidP="00683DCB">
            <w:pPr>
              <w:spacing w:before="60" w:after="60" w:line="360" w:lineRule="exact"/>
              <w:jc w:val="both"/>
              <w:rPr>
                <w:lang w:val="pt-BR"/>
              </w:rPr>
            </w:pPr>
            <w:r w:rsidRPr="00683DCB">
              <w:rPr>
                <w:b/>
                <w:i/>
                <w:lang w:val="pt-BR"/>
              </w:rPr>
              <w:t>* Chính sách tiền tệ</w:t>
            </w:r>
            <w:r w:rsidRPr="00683DCB">
              <w:rPr>
                <w:lang w:val="pt-BR"/>
              </w:rPr>
              <w:t xml:space="preserve"> </w:t>
            </w:r>
          </w:p>
          <w:p w14:paraId="7F1230FE" w14:textId="61C9F5D1" w:rsidR="006A4C2C" w:rsidRPr="00683DCB" w:rsidRDefault="006A4C2C" w:rsidP="00683DCB">
            <w:pPr>
              <w:spacing w:before="60" w:after="60" w:line="360" w:lineRule="exact"/>
              <w:contextualSpacing/>
              <w:jc w:val="both"/>
              <w:rPr>
                <w:i/>
                <w:iCs/>
                <w:lang w:val="it-IT"/>
              </w:rPr>
            </w:pPr>
            <w:r w:rsidRPr="00683DCB">
              <w:rPr>
                <w:lang w:val="pt-BR"/>
              </w:rPr>
              <w:t xml:space="preserve">- </w:t>
            </w:r>
            <w:r w:rsidRPr="00683DCB">
              <w:rPr>
                <w:lang w:val="it-IT"/>
              </w:rPr>
              <w:t>Điều hành chính sách tiền tệ chủ động, linh hoạt, thận trọng, phối hợp hài hoà với các chính sách khác nhằm ổn định kinh tế vĩ mô, kiểm soát lạm phát, hỗ</w:t>
            </w:r>
            <w:r w:rsidRPr="00683DCB">
              <w:rPr>
                <w:i/>
                <w:iCs/>
                <w:lang w:val="it-IT"/>
              </w:rPr>
              <w:t xml:space="preserve"> </w:t>
            </w:r>
            <w:r w:rsidRPr="00683DCB">
              <w:rPr>
                <w:lang w:val="it-IT"/>
              </w:rPr>
              <w:t>trợ tăng trưởng kinh tế bền vững, ổn định thị trường tiền tệ và ngoại hối</w:t>
            </w:r>
            <w:r w:rsidR="005529C2" w:rsidRPr="00683DCB">
              <w:rPr>
                <w:rStyle w:val="FootnoteReference"/>
                <w:lang w:val="it-IT"/>
              </w:rPr>
              <w:footnoteReference w:id="37"/>
            </w:r>
            <w:r w:rsidR="005529C2" w:rsidRPr="00683DCB">
              <w:rPr>
                <w:lang w:val="it-IT"/>
              </w:rPr>
              <w:t>.</w:t>
            </w:r>
          </w:p>
          <w:p w14:paraId="77EE7B3A" w14:textId="2481E348" w:rsidR="006A4C2C" w:rsidRPr="00683DCB" w:rsidRDefault="006A4C2C" w:rsidP="00683DCB">
            <w:pPr>
              <w:spacing w:before="60" w:after="60" w:line="360" w:lineRule="exact"/>
              <w:contextualSpacing/>
              <w:jc w:val="both"/>
              <w:rPr>
                <w:lang w:val="it-IT"/>
              </w:rPr>
            </w:pPr>
            <w:r w:rsidRPr="00683DCB">
              <w:rPr>
                <w:lang w:val="it-IT"/>
              </w:rPr>
              <w:t xml:space="preserve">- Hoàn thiện khuôn khổ pháp lý về tiền tệ, hoạt động ngân hàng, cơ cấu lại và xử lý nợ xấu trên cơ sở tuân thủ đầy đủ các quy luật </w:t>
            </w:r>
            <w:r w:rsidRPr="00683DCB">
              <w:rPr>
                <w:lang w:val="it-IT"/>
              </w:rPr>
              <w:lastRenderedPageBreak/>
              <w:t>của kinh tế thị trường, theo thông lệ quốc tế, phù hợp với điều kiện của Việt Nam</w:t>
            </w:r>
            <w:r w:rsidR="005529C2" w:rsidRPr="00683DCB">
              <w:rPr>
                <w:rStyle w:val="FootnoteReference"/>
                <w:lang w:val="it-IT"/>
              </w:rPr>
              <w:footnoteReference w:id="38"/>
            </w:r>
            <w:r w:rsidR="005529C2" w:rsidRPr="00683DCB">
              <w:rPr>
                <w:lang w:val="it-IT"/>
              </w:rPr>
              <w:t>.</w:t>
            </w:r>
            <w:r w:rsidRPr="00683DCB">
              <w:rPr>
                <w:lang w:val="it-IT"/>
              </w:rPr>
              <w:t xml:space="preserve"> </w:t>
            </w:r>
          </w:p>
          <w:p w14:paraId="12FA631F" w14:textId="287FA9B9" w:rsidR="006A4C2C" w:rsidRPr="00683DCB" w:rsidRDefault="006A4C2C" w:rsidP="00683DCB">
            <w:pPr>
              <w:spacing w:before="60" w:after="60" w:line="360" w:lineRule="exact"/>
              <w:contextualSpacing/>
              <w:jc w:val="both"/>
              <w:rPr>
                <w:i/>
                <w:iCs/>
                <w:lang w:val="it-IT"/>
              </w:rPr>
            </w:pPr>
            <w:r w:rsidRPr="00683DCB">
              <w:rPr>
                <w:rFonts w:ascii="Arial" w:eastAsia="Calibri" w:hAnsi="Arial" w:cs="Arial"/>
                <w:color w:val="000000"/>
                <w:kern w:val="2"/>
                <w:shd w:val="clear" w:color="auto" w:fill="FFFFFF"/>
                <w:lang w:val="it-IT"/>
              </w:rPr>
              <w:t xml:space="preserve"> - </w:t>
            </w:r>
            <w:r w:rsidRPr="00683DCB">
              <w:rPr>
                <w:lang w:val="it-IT"/>
              </w:rPr>
              <w:t>Điều hành linh hoạt, đồng bộ các công cụ chính sách tiền tệ, phối hợp hài hòa với chính sách tài khóa và các chính sách kinh tế vĩ mô khác nhằm kiểm soát lạm phát, góp phần giữ vững ổn định kinh tế vĩ mô, hỗ trợ tăng trưởng kinh tế bền vững</w:t>
            </w:r>
            <w:r w:rsidR="005529C2" w:rsidRPr="00683DCB">
              <w:rPr>
                <w:rStyle w:val="FootnoteReference"/>
                <w:lang w:val="it-IT"/>
              </w:rPr>
              <w:footnoteReference w:id="39"/>
            </w:r>
            <w:r w:rsidR="005529C2" w:rsidRPr="00683DCB">
              <w:rPr>
                <w:lang w:val="it-IT"/>
              </w:rPr>
              <w:t>.</w:t>
            </w:r>
            <w:r w:rsidRPr="00683DCB">
              <w:rPr>
                <w:lang w:val="it-IT"/>
              </w:rPr>
              <w:t xml:space="preserve"> </w:t>
            </w:r>
          </w:p>
          <w:p w14:paraId="2AB96A44" w14:textId="3DE75ECE" w:rsidR="006A4C2C" w:rsidRPr="00683DCB" w:rsidRDefault="006A4C2C" w:rsidP="00683DCB">
            <w:pPr>
              <w:spacing w:before="60" w:after="60" w:line="360" w:lineRule="exact"/>
              <w:contextualSpacing/>
              <w:jc w:val="both"/>
              <w:rPr>
                <w:bCs/>
                <w:lang w:val="pt-BR"/>
              </w:rPr>
            </w:pPr>
            <w:r w:rsidRPr="00683DCB">
              <w:rPr>
                <w:b/>
                <w:i/>
                <w:lang w:val="pt-BR"/>
              </w:rPr>
              <w:t>* Chính sách thương mại quốc tế</w:t>
            </w:r>
            <w:r w:rsidR="005529C2" w:rsidRPr="00683DCB">
              <w:rPr>
                <w:rStyle w:val="FootnoteReference"/>
                <w:b/>
                <w:i/>
                <w:lang w:val="pt-BR"/>
              </w:rPr>
              <w:footnoteReference w:id="40"/>
            </w:r>
            <w:r w:rsidRPr="00683DCB">
              <w:rPr>
                <w:lang w:val="pt-BR"/>
              </w:rPr>
              <w:t xml:space="preserve"> </w:t>
            </w:r>
          </w:p>
          <w:p w14:paraId="262E698D" w14:textId="77777777" w:rsidR="006A4C2C" w:rsidRPr="00683DCB" w:rsidRDefault="006A4C2C" w:rsidP="00683DCB">
            <w:pPr>
              <w:spacing w:before="60" w:after="60" w:line="360" w:lineRule="exact"/>
              <w:jc w:val="both"/>
              <w:rPr>
                <w:lang w:val="pt-BR"/>
              </w:rPr>
            </w:pPr>
            <w:r w:rsidRPr="00683DCB">
              <w:rPr>
                <w:lang w:val="pt-BR"/>
              </w:rPr>
              <w:t xml:space="preserve">- Khai thác hiệu quả các hiệp định thương mại tự do, mở rộng và đa dạng hoá thị trường xuất khẩu, không để phụ thuộc quá lớn vào một thị trường. Tích cực đàm phán các hiệp định thương mại song phương và đa phương. </w:t>
            </w:r>
          </w:p>
          <w:p w14:paraId="5D941E90" w14:textId="77777777" w:rsidR="006A4C2C" w:rsidRPr="00683DCB" w:rsidRDefault="006A4C2C" w:rsidP="00683DCB">
            <w:pPr>
              <w:spacing w:before="60" w:after="60" w:line="360" w:lineRule="exact"/>
              <w:jc w:val="both"/>
              <w:rPr>
                <w:lang w:val="pt-BR"/>
              </w:rPr>
            </w:pPr>
            <w:r w:rsidRPr="00683DCB">
              <w:rPr>
                <w:lang w:val="pt-BR"/>
              </w:rPr>
              <w:t xml:space="preserve">- Nâng cao hiệu quả hoạt động của các đại diện thương mại, xúc tiến thương mại của Việt Nam tại các quốc gia. </w:t>
            </w:r>
          </w:p>
          <w:p w14:paraId="16655A13" w14:textId="77777777" w:rsidR="006A4C2C" w:rsidRPr="00683DCB" w:rsidRDefault="006A4C2C" w:rsidP="00683DCB">
            <w:pPr>
              <w:spacing w:before="60" w:after="60" w:line="360" w:lineRule="exact"/>
              <w:jc w:val="both"/>
              <w:rPr>
                <w:lang w:val="pt-BR"/>
              </w:rPr>
            </w:pPr>
            <w:r w:rsidRPr="00683DCB">
              <w:rPr>
                <w:lang w:val="pt-BR"/>
              </w:rPr>
              <w:t>- Tiếp tục hoàn thiện chính sách thương mại phù hợp với điều kiện của đất nước và hội nhập quốc tế. Nghiên cứu các biện pháp phòng vệ thích hợp, xây dựng hàng rào kỹ thuật để bảo vệ sản xuất và lợi ích người tiêu dùng không trái với các cam kết quốc tế.</w:t>
            </w:r>
          </w:p>
          <w:p w14:paraId="493D439F" w14:textId="77777777" w:rsidR="006A4C2C" w:rsidRPr="00683DCB" w:rsidRDefault="006A4C2C" w:rsidP="00683DCB">
            <w:pPr>
              <w:spacing w:before="60" w:after="60" w:line="360" w:lineRule="exact"/>
              <w:jc w:val="both"/>
              <w:rPr>
                <w:lang w:val="pt-BR"/>
              </w:rPr>
            </w:pPr>
            <w:r w:rsidRPr="00683DCB">
              <w:rPr>
                <w:lang w:val="pt-BR"/>
              </w:rPr>
              <w:t xml:space="preserve">- Nghiên cứu phương án để giảm thiểu ảnh hưởng tiêu cực từ các cuộc xung đột thương mại đến xuất khẩu. Đa dạng hoá đối tác nhập khẩu, tránh tình trạng phụ thuộc vào một đối tác. </w:t>
            </w:r>
          </w:p>
          <w:p w14:paraId="4E5817DB" w14:textId="77777777" w:rsidR="006A4C2C" w:rsidRPr="00683DCB" w:rsidRDefault="006A4C2C" w:rsidP="00683DCB">
            <w:pPr>
              <w:spacing w:before="60" w:after="60" w:line="360" w:lineRule="exact"/>
              <w:jc w:val="both"/>
              <w:rPr>
                <w:lang w:val="pt-BR"/>
              </w:rPr>
            </w:pPr>
            <w:r w:rsidRPr="00683DCB">
              <w:rPr>
                <w:lang w:val="pt-BR"/>
              </w:rPr>
              <w:t xml:space="preserve">- Ưu tiên nhập khẩu máy móc, thiết bị, vật tư đầu vào được tạo ra </w:t>
            </w:r>
            <w:r w:rsidRPr="00683DCB">
              <w:rPr>
                <w:lang w:val="pt-BR"/>
              </w:rPr>
              <w:lastRenderedPageBreak/>
              <w:t>từ công nghệ cao, công nghệ tiên tiến, hàng hoá trong nước chưa sản xuất được; kiểm soát hiệu quả việc nhập khẩu hàng hoá không thiết yếu, trong nước sản xuất được.</w:t>
            </w:r>
          </w:p>
          <w:p w14:paraId="24981862" w14:textId="77777777" w:rsidR="006A4C2C" w:rsidRPr="00683DCB" w:rsidRDefault="006A4C2C" w:rsidP="00683DCB">
            <w:pPr>
              <w:spacing w:before="60" w:after="60" w:line="360" w:lineRule="exact"/>
              <w:jc w:val="both"/>
              <w:rPr>
                <w:lang w:val="pt-BR"/>
              </w:rPr>
            </w:pPr>
            <w:r w:rsidRPr="00683DCB">
              <w:rPr>
                <w:lang w:val="pt-BR"/>
              </w:rPr>
              <w:t xml:space="preserve">- Tăng cường quản lý biên mậu, gia tăng xuất, nhập khẩu chính ngạch, theo hợp đồng; tăng cường kiểm tra, kiểm soát, chống gian lận thương mại, nhãn hiệu hàng hoá, xuất xứ hàng hoá. </w:t>
            </w:r>
          </w:p>
          <w:p w14:paraId="79EC29AF" w14:textId="77777777" w:rsidR="006A4C2C" w:rsidRPr="00683DCB" w:rsidRDefault="006A4C2C" w:rsidP="00683DCB">
            <w:pPr>
              <w:spacing w:before="60" w:after="60" w:line="360" w:lineRule="exact"/>
              <w:jc w:val="both"/>
              <w:rPr>
                <w:lang w:val="pt-BR"/>
              </w:rPr>
            </w:pPr>
            <w:r w:rsidRPr="00683DCB">
              <w:rPr>
                <w:lang w:val="pt-BR"/>
              </w:rPr>
              <w:t>- Đổi mới, nâng cao hiệu quả cơ chế phối hợp giữa các bộ, ngành, địa phương và hiệp hội doanh nghiệp trong việc xử lý các vấn đề phát sinh trong thương mại quốc tế.</w:t>
            </w:r>
          </w:p>
          <w:p w14:paraId="740826B7" w14:textId="77777777" w:rsidR="006A4C2C" w:rsidRPr="00683DCB" w:rsidRDefault="006A4C2C" w:rsidP="00683DCB">
            <w:pPr>
              <w:spacing w:before="60" w:after="60" w:line="360" w:lineRule="exact"/>
              <w:jc w:val="both"/>
              <w:rPr>
                <w:lang w:val="pt-BR"/>
              </w:rPr>
            </w:pPr>
            <w:r w:rsidRPr="00683DCB">
              <w:rPr>
                <w:lang w:val="pt-BR"/>
              </w:rPr>
              <w:t xml:space="preserve">- Nâng cao năng lực hội nhập, thực hiện hiệu quả các cam kết quốc tế, các hiệp định thương mại tự do; lồng ghép với các kế hoạch, chương trình phát triển kinh tế - xã hội. </w:t>
            </w:r>
          </w:p>
          <w:p w14:paraId="77C23C54" w14:textId="77777777" w:rsidR="006A4C2C" w:rsidRPr="00683DCB" w:rsidRDefault="006A4C2C" w:rsidP="00683DCB">
            <w:pPr>
              <w:spacing w:before="60" w:after="60" w:line="360" w:lineRule="exact"/>
              <w:jc w:val="both"/>
              <w:rPr>
                <w:lang w:val="pt-BR"/>
              </w:rPr>
            </w:pPr>
            <w:r w:rsidRPr="00683DCB">
              <w:rPr>
                <w:lang w:val="pt-BR"/>
              </w:rPr>
              <w:t>- Phát huy các lợi thế chính trị, đối ngoại để bảo vệ lợi ích của Nhà nước, doanh nghiệp và người dân, nhất là trong các tranh chấp kinh tế, thương mại và đầu tư quốc tế.</w:t>
            </w:r>
          </w:p>
          <w:p w14:paraId="71915A79" w14:textId="77777777" w:rsidR="006A4C2C" w:rsidRPr="00683DCB" w:rsidRDefault="006A4C2C" w:rsidP="00683DCB">
            <w:pPr>
              <w:widowControl w:val="0"/>
              <w:spacing w:before="60" w:after="60" w:line="360" w:lineRule="exact"/>
              <w:jc w:val="both"/>
              <w:rPr>
                <w:b/>
                <w:i/>
                <w:lang w:val="pt-BR"/>
              </w:rPr>
            </w:pPr>
            <w:r w:rsidRPr="00683DCB">
              <w:rPr>
                <w:b/>
                <w:i/>
                <w:lang w:val="pt-BR"/>
              </w:rPr>
              <w:t xml:space="preserve">* Chính sách đầu tư </w:t>
            </w:r>
          </w:p>
          <w:p w14:paraId="7048CCD0" w14:textId="72BCA49B" w:rsidR="006A4C2C" w:rsidRPr="00683DCB" w:rsidRDefault="006A4C2C" w:rsidP="00683DCB">
            <w:pPr>
              <w:spacing w:before="60" w:after="60" w:line="360" w:lineRule="exact"/>
              <w:contextualSpacing/>
              <w:jc w:val="both"/>
              <w:rPr>
                <w:bCs/>
                <w:lang w:val="pt-BR"/>
              </w:rPr>
            </w:pPr>
            <w:r w:rsidRPr="00683DCB">
              <w:rPr>
                <w:bCs/>
                <w:iCs/>
                <w:lang w:val="pt-BR"/>
              </w:rPr>
              <w:t>- Tiếp tục thực hiện hiệu quả cơ cấu lại đầu tư công theo hướng tập trung vốn vào các ngành, lĩnh vực then chốt của nền kinh tế, các công trình, dự án trọng điểm, có sức lan tỏa, tạo động lực phát triển kinh tế xã hội, tạo đột phá thu hút nguồn vốn tư nhân</w:t>
            </w:r>
            <w:r w:rsidR="005529C2" w:rsidRPr="00683DCB">
              <w:rPr>
                <w:rStyle w:val="FootnoteReference"/>
                <w:bCs/>
                <w:iCs/>
                <w:lang w:val="pt-BR"/>
              </w:rPr>
              <w:footnoteReference w:id="41"/>
            </w:r>
            <w:r w:rsidRPr="00683DCB">
              <w:rPr>
                <w:bCs/>
                <w:iCs/>
                <w:lang w:val="pt-BR"/>
              </w:rPr>
              <w:t>.</w:t>
            </w:r>
            <w:r w:rsidRPr="00683DCB">
              <w:rPr>
                <w:lang w:val="it-IT"/>
              </w:rPr>
              <w:t xml:space="preserve"> </w:t>
            </w:r>
          </w:p>
          <w:p w14:paraId="33E64751" w14:textId="238A414C" w:rsidR="006A4C2C" w:rsidRPr="00683DCB" w:rsidRDefault="006A4C2C" w:rsidP="00683DCB">
            <w:pPr>
              <w:spacing w:before="60" w:after="60" w:line="360" w:lineRule="exact"/>
              <w:contextualSpacing/>
              <w:jc w:val="both"/>
              <w:rPr>
                <w:bCs/>
                <w:lang w:val="it-IT"/>
              </w:rPr>
            </w:pPr>
            <w:r w:rsidRPr="00683DCB">
              <w:rPr>
                <w:bCs/>
                <w:iCs/>
                <w:lang w:val="pt-BR"/>
              </w:rPr>
              <w:t xml:space="preserve">- Thu hút tối đa nguồn lực đầu tư, đa dạng hoá các hình thức huy động và sử dụng nguồn lực, nhất là các nguồn lực đầu tư ngoài nhà </w:t>
            </w:r>
            <w:r w:rsidRPr="00683DCB">
              <w:rPr>
                <w:bCs/>
                <w:iCs/>
                <w:lang w:val="pt-BR"/>
              </w:rPr>
              <w:lastRenderedPageBreak/>
              <w:t>nước... Khuyến khích, thu hút đầu tư ngoài ngân sách phát triển kết cấu hạ tầng, nhất là giao thông</w:t>
            </w:r>
            <w:r w:rsidR="005529C2" w:rsidRPr="00683DCB">
              <w:rPr>
                <w:rStyle w:val="FootnoteReference"/>
                <w:bCs/>
                <w:iCs/>
                <w:lang w:val="pt-BR"/>
              </w:rPr>
              <w:footnoteReference w:id="42"/>
            </w:r>
            <w:r w:rsidR="005529C2" w:rsidRPr="00683DCB">
              <w:rPr>
                <w:bCs/>
                <w:iCs/>
                <w:lang w:val="pt-BR"/>
              </w:rPr>
              <w:t>.</w:t>
            </w:r>
          </w:p>
          <w:p w14:paraId="244ABCBA" w14:textId="77777777" w:rsidR="006A4C2C" w:rsidRPr="00683DCB" w:rsidRDefault="006A4C2C" w:rsidP="00683DCB">
            <w:pPr>
              <w:spacing w:before="60" w:after="60" w:line="360" w:lineRule="exact"/>
              <w:contextualSpacing/>
              <w:jc w:val="both"/>
              <w:rPr>
                <w:bCs/>
                <w:iCs/>
                <w:lang w:val="pt-BR"/>
              </w:rPr>
            </w:pPr>
            <w:r w:rsidRPr="00683DCB">
              <w:rPr>
                <w:bCs/>
                <w:iCs/>
                <w:lang w:val="pt-BR"/>
              </w:rPr>
              <w:t xml:space="preserve">- Tiếp tục sửa đổi, hoàn thiện hệ thống chính sách, pháp luật, tạo môi trường kinh doanh bình đẳng, minh bạch, thông thoáng. </w:t>
            </w:r>
          </w:p>
          <w:p w14:paraId="6236FE4A" w14:textId="77777777" w:rsidR="006A4C2C" w:rsidRPr="00683DCB" w:rsidRDefault="006A4C2C" w:rsidP="00683DCB">
            <w:pPr>
              <w:spacing w:before="60" w:after="60" w:line="360" w:lineRule="exact"/>
              <w:contextualSpacing/>
              <w:jc w:val="both"/>
              <w:rPr>
                <w:bCs/>
                <w:lang w:val="pt-BR"/>
              </w:rPr>
            </w:pPr>
            <w:r w:rsidRPr="00683DCB">
              <w:rPr>
                <w:bCs/>
                <w:iCs/>
                <w:lang w:val="pt-BR"/>
              </w:rPr>
              <w:t xml:space="preserve">- Tiếp tục phát huy vai trò của doanh nghiệp nhà nước trong việc hình thành và mở rộng các chuỗi sản xuất, cung ứng và chuỗi giá trị, nhất là trong ngành, lĩnh vực then chốt Nhà nước cần nắm giữ. </w:t>
            </w:r>
          </w:p>
          <w:p w14:paraId="72C64B19" w14:textId="3B0C8543" w:rsidR="006A4C2C" w:rsidRPr="00683DCB" w:rsidRDefault="006A4C2C" w:rsidP="00683DCB">
            <w:pPr>
              <w:widowControl w:val="0"/>
              <w:spacing w:before="60" w:after="60" w:line="360" w:lineRule="exact"/>
              <w:jc w:val="both"/>
              <w:rPr>
                <w:bCs/>
                <w:iCs/>
                <w:lang w:val="pt-BR"/>
              </w:rPr>
            </w:pPr>
            <w:r w:rsidRPr="00683DCB">
              <w:rPr>
                <w:bCs/>
                <w:iCs/>
                <w:lang w:val="pt-BR"/>
              </w:rPr>
              <w:t>- Chuyển trọng điểm chính sách thu hút, hợp tác đầu tư nước ngoài từ số lượng sang chất lượng, ưu tiên các dự án có công nghệ cao, giá trị gia tăng cao, có mô hình quản trị hiện đại, có chuỗi cung ứng toàn cầu, có tác động lan toả và kết nối chặt chẽ với khu vực kinh tế trong nước</w:t>
            </w:r>
            <w:r w:rsidR="004B521D">
              <w:rPr>
                <w:rStyle w:val="FootnoteReference"/>
                <w:bCs/>
                <w:iCs/>
                <w:lang w:val="pt-BR"/>
              </w:rPr>
              <w:footnoteReference w:id="43"/>
            </w:r>
            <w:r w:rsidRPr="00683DCB">
              <w:rPr>
                <w:bCs/>
                <w:iCs/>
                <w:lang w:val="pt-BR"/>
              </w:rPr>
              <w:t xml:space="preserve">; </w:t>
            </w:r>
          </w:p>
          <w:p w14:paraId="3C3C05B4" w14:textId="77777777" w:rsidR="006A4C2C" w:rsidRPr="00683DCB" w:rsidRDefault="006A4C2C" w:rsidP="00683DCB">
            <w:pPr>
              <w:widowControl w:val="0"/>
              <w:spacing w:before="60" w:after="60" w:line="360" w:lineRule="exact"/>
              <w:jc w:val="both"/>
              <w:rPr>
                <w:bCs/>
                <w:iCs/>
                <w:lang w:val="pt-BR"/>
              </w:rPr>
            </w:pPr>
            <w:r w:rsidRPr="00683DCB">
              <w:rPr>
                <w:bCs/>
                <w:iCs/>
                <w:lang w:val="pt-BR"/>
              </w:rPr>
              <w:t xml:space="preserve">- Xây dựng các tiêu chí về đầu tư để lựa chọn, ưu tiên thu hút đầu tư phù hợp với quy hoạch, định hướng phát triển ngành, lĩnh vực, địa bàn. </w:t>
            </w:r>
          </w:p>
          <w:p w14:paraId="65B39B89" w14:textId="77777777" w:rsidR="006A4C2C" w:rsidRPr="00683DCB" w:rsidRDefault="006A4C2C" w:rsidP="00683DCB">
            <w:pPr>
              <w:widowControl w:val="0"/>
              <w:spacing w:before="60" w:after="60" w:line="360" w:lineRule="exact"/>
              <w:jc w:val="both"/>
              <w:rPr>
                <w:bCs/>
                <w:iCs/>
                <w:lang w:val="pt-BR"/>
              </w:rPr>
            </w:pPr>
            <w:r w:rsidRPr="00683DCB">
              <w:rPr>
                <w:bCs/>
                <w:iCs/>
                <w:lang w:val="pt-BR"/>
              </w:rPr>
              <w:t xml:space="preserve">- Xây dựng chính sách khuyến khích, ưu đãi vượt trội mang tính cạnh tranh quốc tế đối với các dự án lớn, quan trọng để thu hút được các nhà đầu tư chiến lược, các tập đoàn đa quốc gia đặt trụ sở và thành lập các trung tâm nghiên cứu - phát triển, trung tâm đổi mới sáng tạo tại Việt Nam. </w:t>
            </w:r>
          </w:p>
          <w:p w14:paraId="073D12E3" w14:textId="2F9FFC7C" w:rsidR="006A4C2C" w:rsidRPr="00683DCB" w:rsidRDefault="006A4C2C" w:rsidP="00683DCB">
            <w:pPr>
              <w:widowControl w:val="0"/>
              <w:spacing w:before="60" w:after="60" w:line="360" w:lineRule="exact"/>
              <w:jc w:val="both"/>
              <w:rPr>
                <w:bCs/>
                <w:iCs/>
                <w:lang w:val="pt-BR"/>
              </w:rPr>
            </w:pPr>
            <w:r w:rsidRPr="00683DCB">
              <w:rPr>
                <w:bCs/>
                <w:iCs/>
                <w:lang w:val="pt-BR"/>
              </w:rPr>
              <w:t xml:space="preserve">- Không xem xét mở rộng, gia hạn hoạt động đối với những dự án </w:t>
            </w:r>
            <w:r w:rsidRPr="00683DCB">
              <w:rPr>
                <w:bCs/>
                <w:iCs/>
                <w:lang w:val="pt-BR"/>
              </w:rPr>
              <w:lastRenderedPageBreak/>
              <w:t>sử dụng công nghệ lạc hậu, tiềm ẩn nguy cơ gây ô nhiễm môi trường, thâm dụng tài nguyên</w:t>
            </w:r>
            <w:r w:rsidR="005529C2" w:rsidRPr="00683DCB">
              <w:rPr>
                <w:rStyle w:val="FootnoteReference"/>
                <w:bCs/>
                <w:iCs/>
                <w:lang w:val="pt-BR"/>
              </w:rPr>
              <w:footnoteReference w:id="44"/>
            </w:r>
            <w:r w:rsidRPr="00683DCB">
              <w:rPr>
                <w:bCs/>
                <w:iCs/>
                <w:lang w:val="pt-BR"/>
              </w:rPr>
              <w:t>.</w:t>
            </w:r>
          </w:p>
        </w:tc>
        <w:tc>
          <w:tcPr>
            <w:tcW w:w="3461" w:type="dxa"/>
            <w:vMerge/>
          </w:tcPr>
          <w:p w14:paraId="4D0A313B" w14:textId="77777777" w:rsidR="006A4C2C" w:rsidRPr="00683DCB" w:rsidRDefault="006A4C2C" w:rsidP="00683DCB">
            <w:pPr>
              <w:widowControl w:val="0"/>
              <w:spacing w:before="60" w:after="60" w:line="360" w:lineRule="exact"/>
              <w:jc w:val="both"/>
              <w:rPr>
                <w:rFonts w:eastAsia="Calibri"/>
                <w:b/>
                <w:lang w:val="pt-BR"/>
              </w:rPr>
            </w:pPr>
          </w:p>
        </w:tc>
      </w:tr>
      <w:tr w:rsidR="006A4C2C" w:rsidRPr="00AB612A" w14:paraId="1D3AB943" w14:textId="77777777" w:rsidTr="00B547CF">
        <w:tc>
          <w:tcPr>
            <w:tcW w:w="2518" w:type="dxa"/>
          </w:tcPr>
          <w:p w14:paraId="3E0A027B" w14:textId="77777777" w:rsidR="006A4C2C" w:rsidRPr="00683DCB" w:rsidRDefault="006A4C2C" w:rsidP="00683DCB">
            <w:pPr>
              <w:spacing w:before="60" w:after="60" w:line="360" w:lineRule="exact"/>
              <w:jc w:val="both"/>
              <w:rPr>
                <w:bCs/>
                <w:lang w:val="pt-BR"/>
              </w:rPr>
            </w:pPr>
            <w:r w:rsidRPr="00683DCB">
              <w:rPr>
                <w:b/>
                <w:lang w:val="pt-BR"/>
              </w:rPr>
              <w:lastRenderedPageBreak/>
              <w:t>Câu 3:</w:t>
            </w:r>
            <w:r w:rsidRPr="00683DCB">
              <w:rPr>
                <w:bCs/>
                <w:lang w:val="pt-BR"/>
              </w:rPr>
              <w:t xml:space="preserve"> Cán bộ lãnh đạo, quản lý cần phải làm gì để  thực thi các chính sách kinh tế vĩ mô trong quản lý nhà nước về kinh tế ở địa phương/ngành?</w:t>
            </w:r>
          </w:p>
        </w:tc>
        <w:tc>
          <w:tcPr>
            <w:tcW w:w="7737" w:type="dxa"/>
          </w:tcPr>
          <w:p w14:paraId="210DF018" w14:textId="77777777" w:rsidR="006A4C2C" w:rsidRPr="00EA38B7" w:rsidRDefault="006A4C2C" w:rsidP="00683DCB">
            <w:pPr>
              <w:spacing w:before="60" w:after="60" w:line="360" w:lineRule="exact"/>
              <w:jc w:val="both"/>
              <w:rPr>
                <w:b/>
                <w:bCs/>
                <w:sz w:val="24"/>
                <w:szCs w:val="24"/>
                <w:lang w:val="pt-BR"/>
              </w:rPr>
            </w:pPr>
            <w:r w:rsidRPr="00EA38B7">
              <w:rPr>
                <w:b/>
                <w:bCs/>
                <w:sz w:val="24"/>
                <w:szCs w:val="24"/>
                <w:lang w:val="pt-BR"/>
              </w:rPr>
              <w:t>3. NHỮNG VẤN ĐỀ ĐẶT RA TRONG THỰC THI CÁC CHÍNH SÁCH KINH TẾ VĨ MÔ VÀ NHIỆM VỤ CỦA CÁN BỘ LÃNH ĐẠO, QUẢN LÝ</w:t>
            </w:r>
          </w:p>
          <w:p w14:paraId="2EC0802B" w14:textId="77777777" w:rsidR="006A4C2C" w:rsidRPr="00683DCB" w:rsidRDefault="006A4C2C" w:rsidP="00683DCB">
            <w:pPr>
              <w:spacing w:before="60" w:after="60" w:line="360" w:lineRule="exact"/>
              <w:jc w:val="both"/>
              <w:rPr>
                <w:b/>
                <w:i/>
                <w:lang w:val="pt-BR"/>
              </w:rPr>
            </w:pPr>
            <w:r w:rsidRPr="00683DCB">
              <w:rPr>
                <w:b/>
                <w:lang w:val="pt-BR"/>
              </w:rPr>
              <w:t xml:space="preserve">3.1. Về </w:t>
            </w:r>
            <w:r w:rsidRPr="00683DCB">
              <w:rPr>
                <w:b/>
                <w:bCs/>
                <w:lang w:val="pt-BR"/>
              </w:rPr>
              <w:t xml:space="preserve">thực thi chính sách tài khóa </w:t>
            </w:r>
          </w:p>
          <w:p w14:paraId="2A01B4FC" w14:textId="77777777" w:rsidR="006A4C2C" w:rsidRPr="00683DCB" w:rsidRDefault="006A4C2C" w:rsidP="00683DCB">
            <w:pPr>
              <w:spacing w:before="60" w:after="60" w:line="360" w:lineRule="exact"/>
              <w:jc w:val="both"/>
              <w:rPr>
                <w:bCs/>
                <w:iCs/>
                <w:lang w:val="pt-BR"/>
              </w:rPr>
            </w:pPr>
            <w:r w:rsidRPr="00683DCB">
              <w:rPr>
                <w:b/>
                <w:iCs/>
                <w:lang w:val="pt-BR"/>
              </w:rPr>
              <w:t xml:space="preserve"> -</w:t>
            </w:r>
            <w:r w:rsidRPr="00683DCB">
              <w:rPr>
                <w:bCs/>
                <w:iCs/>
                <w:lang w:val="pt-BR"/>
              </w:rPr>
              <w:t xml:space="preserve"> Kết quả</w:t>
            </w:r>
          </w:p>
          <w:p w14:paraId="1E88E657" w14:textId="77777777" w:rsidR="006A4C2C" w:rsidRPr="00683DCB" w:rsidRDefault="006A4C2C" w:rsidP="00683DCB">
            <w:pPr>
              <w:spacing w:before="60" w:after="60" w:line="360" w:lineRule="exact"/>
              <w:jc w:val="both"/>
              <w:rPr>
                <w:bCs/>
                <w:iCs/>
                <w:lang w:val="pt-BR"/>
              </w:rPr>
            </w:pPr>
            <w:r w:rsidRPr="00683DCB">
              <w:rPr>
                <w:bCs/>
                <w:iCs/>
                <w:lang w:val="pt-BR"/>
              </w:rPr>
              <w:t xml:space="preserve"> - Hạn chế, bất cập và nguyên nhân</w:t>
            </w:r>
          </w:p>
          <w:p w14:paraId="04F95354" w14:textId="77777777" w:rsidR="006A4C2C" w:rsidRPr="00683DCB" w:rsidRDefault="006A4C2C" w:rsidP="00683DCB">
            <w:pPr>
              <w:spacing w:before="60" w:after="60" w:line="360" w:lineRule="exact"/>
              <w:jc w:val="both"/>
              <w:rPr>
                <w:bCs/>
                <w:iCs/>
                <w:lang w:val="pt-BR"/>
              </w:rPr>
            </w:pPr>
            <w:r w:rsidRPr="00683DCB">
              <w:rPr>
                <w:bCs/>
                <w:iCs/>
                <w:lang w:val="pt-BR"/>
              </w:rPr>
              <w:t xml:space="preserve"> - Vấn đề đang đặt ra</w:t>
            </w:r>
          </w:p>
          <w:p w14:paraId="6BFE6813" w14:textId="77777777" w:rsidR="006A4C2C" w:rsidRPr="00683DCB" w:rsidRDefault="006A4C2C" w:rsidP="00683DCB">
            <w:pPr>
              <w:spacing w:before="60" w:after="60" w:line="360" w:lineRule="exact"/>
              <w:jc w:val="both"/>
              <w:rPr>
                <w:bCs/>
                <w:iCs/>
                <w:lang w:val="pt-BR"/>
              </w:rPr>
            </w:pPr>
            <w:r w:rsidRPr="00683DCB">
              <w:rPr>
                <w:bCs/>
                <w:iCs/>
                <w:lang w:val="pt-BR"/>
              </w:rPr>
              <w:t xml:space="preserve"> - Hướng giải quyết</w:t>
            </w:r>
          </w:p>
          <w:p w14:paraId="19EB8156" w14:textId="77777777" w:rsidR="006A4C2C" w:rsidRPr="00683DCB" w:rsidRDefault="006A4C2C" w:rsidP="00683DCB">
            <w:pPr>
              <w:spacing w:before="60" w:after="60" w:line="360" w:lineRule="exact"/>
              <w:jc w:val="both"/>
              <w:rPr>
                <w:b/>
                <w:i/>
                <w:lang w:val="pt-BR"/>
              </w:rPr>
            </w:pPr>
            <w:r w:rsidRPr="00683DCB">
              <w:rPr>
                <w:b/>
                <w:lang w:val="pt-BR"/>
              </w:rPr>
              <w:t>3.2.</w:t>
            </w:r>
            <w:r w:rsidRPr="00683DCB">
              <w:rPr>
                <w:b/>
                <w:bCs/>
                <w:lang w:val="pt-BR"/>
              </w:rPr>
              <w:t xml:space="preserve"> Về thực thi chính sách tiền tệ</w:t>
            </w:r>
          </w:p>
          <w:p w14:paraId="7ACD9163" w14:textId="77777777" w:rsidR="006A4C2C" w:rsidRPr="00683DCB" w:rsidRDefault="006A4C2C" w:rsidP="00683DCB">
            <w:pPr>
              <w:spacing w:before="60" w:after="60" w:line="360" w:lineRule="exact"/>
              <w:jc w:val="both"/>
              <w:rPr>
                <w:bCs/>
                <w:iCs/>
                <w:lang w:val="pt-BR"/>
              </w:rPr>
            </w:pPr>
            <w:r w:rsidRPr="00683DCB">
              <w:rPr>
                <w:b/>
                <w:iCs/>
                <w:lang w:val="pt-BR"/>
              </w:rPr>
              <w:t xml:space="preserve"> -</w:t>
            </w:r>
            <w:r w:rsidRPr="00683DCB">
              <w:rPr>
                <w:bCs/>
                <w:iCs/>
                <w:lang w:val="pt-BR"/>
              </w:rPr>
              <w:t xml:space="preserve"> Kết quả</w:t>
            </w:r>
          </w:p>
          <w:p w14:paraId="3B4F784E" w14:textId="77777777" w:rsidR="006A4C2C" w:rsidRPr="00683DCB" w:rsidRDefault="006A4C2C" w:rsidP="00683DCB">
            <w:pPr>
              <w:spacing w:before="60" w:after="60" w:line="360" w:lineRule="exact"/>
              <w:jc w:val="both"/>
              <w:rPr>
                <w:bCs/>
                <w:iCs/>
                <w:lang w:val="pt-BR"/>
              </w:rPr>
            </w:pPr>
            <w:r w:rsidRPr="00683DCB">
              <w:rPr>
                <w:bCs/>
                <w:iCs/>
                <w:lang w:val="pt-BR"/>
              </w:rPr>
              <w:t xml:space="preserve"> - Hạn chế, bất cập và nguyên nhân</w:t>
            </w:r>
          </w:p>
          <w:p w14:paraId="72C70D31" w14:textId="77777777" w:rsidR="006A4C2C" w:rsidRPr="00683DCB" w:rsidRDefault="006A4C2C" w:rsidP="00683DCB">
            <w:pPr>
              <w:spacing w:before="60" w:after="60" w:line="360" w:lineRule="exact"/>
              <w:jc w:val="both"/>
              <w:rPr>
                <w:bCs/>
                <w:iCs/>
                <w:lang w:val="pt-BR"/>
              </w:rPr>
            </w:pPr>
            <w:r w:rsidRPr="00683DCB">
              <w:rPr>
                <w:bCs/>
                <w:iCs/>
                <w:lang w:val="pt-BR"/>
              </w:rPr>
              <w:t xml:space="preserve"> - Vấn đề đang đặt ra</w:t>
            </w:r>
          </w:p>
          <w:p w14:paraId="59520E3B" w14:textId="77777777" w:rsidR="006A4C2C" w:rsidRPr="00683DCB" w:rsidRDefault="006A4C2C" w:rsidP="00683DCB">
            <w:pPr>
              <w:spacing w:before="60" w:after="60" w:line="360" w:lineRule="exact"/>
              <w:jc w:val="both"/>
              <w:rPr>
                <w:bCs/>
                <w:iCs/>
                <w:lang w:val="pt-BR"/>
              </w:rPr>
            </w:pPr>
            <w:r w:rsidRPr="00683DCB">
              <w:rPr>
                <w:bCs/>
                <w:iCs/>
                <w:lang w:val="pt-BR"/>
              </w:rPr>
              <w:t xml:space="preserve"> - Hướng giải quyết</w:t>
            </w:r>
          </w:p>
          <w:p w14:paraId="3BF8C9F8" w14:textId="77777777" w:rsidR="006A4C2C" w:rsidRPr="00683DCB" w:rsidRDefault="006A4C2C" w:rsidP="00683DCB">
            <w:pPr>
              <w:spacing w:before="60" w:after="60" w:line="360" w:lineRule="exact"/>
              <w:jc w:val="both"/>
              <w:rPr>
                <w:b/>
                <w:i/>
                <w:lang w:val="pt-BR"/>
              </w:rPr>
            </w:pPr>
            <w:r w:rsidRPr="00683DCB">
              <w:rPr>
                <w:b/>
                <w:lang w:val="pt-BR"/>
              </w:rPr>
              <w:t>3.3. V</w:t>
            </w:r>
            <w:r w:rsidRPr="00683DCB">
              <w:rPr>
                <w:b/>
                <w:bCs/>
                <w:lang w:val="pt-BR"/>
              </w:rPr>
              <w:t xml:space="preserve">ề thực thi chính sách thương mại quốc tế </w:t>
            </w:r>
          </w:p>
          <w:p w14:paraId="52691572" w14:textId="77777777" w:rsidR="006A4C2C" w:rsidRPr="00683DCB" w:rsidRDefault="006A4C2C" w:rsidP="00683DCB">
            <w:pPr>
              <w:spacing w:before="60" w:after="60" w:line="360" w:lineRule="exact"/>
              <w:jc w:val="both"/>
              <w:rPr>
                <w:bCs/>
                <w:iCs/>
                <w:lang w:val="pt-BR"/>
              </w:rPr>
            </w:pPr>
            <w:r w:rsidRPr="00683DCB">
              <w:rPr>
                <w:b/>
                <w:iCs/>
                <w:lang w:val="pt-BR"/>
              </w:rPr>
              <w:t xml:space="preserve"> -</w:t>
            </w:r>
            <w:r w:rsidRPr="00683DCB">
              <w:rPr>
                <w:bCs/>
                <w:iCs/>
                <w:lang w:val="pt-BR"/>
              </w:rPr>
              <w:t xml:space="preserve"> Kết quả</w:t>
            </w:r>
          </w:p>
          <w:p w14:paraId="246894E7" w14:textId="77777777" w:rsidR="006A4C2C" w:rsidRPr="00683DCB" w:rsidRDefault="006A4C2C" w:rsidP="00683DCB">
            <w:pPr>
              <w:spacing w:before="60" w:after="60" w:line="360" w:lineRule="exact"/>
              <w:jc w:val="both"/>
              <w:rPr>
                <w:bCs/>
                <w:iCs/>
                <w:lang w:val="pt-BR"/>
              </w:rPr>
            </w:pPr>
            <w:r w:rsidRPr="00683DCB">
              <w:rPr>
                <w:bCs/>
                <w:iCs/>
                <w:lang w:val="pt-BR"/>
              </w:rPr>
              <w:t xml:space="preserve"> - Hạn chế, bất cập và nguyên nhân</w:t>
            </w:r>
          </w:p>
          <w:p w14:paraId="5B251744" w14:textId="77777777" w:rsidR="006A4C2C" w:rsidRPr="00683DCB" w:rsidRDefault="006A4C2C" w:rsidP="00683DCB">
            <w:pPr>
              <w:spacing w:before="60" w:after="60" w:line="360" w:lineRule="exact"/>
              <w:jc w:val="both"/>
              <w:rPr>
                <w:bCs/>
                <w:iCs/>
                <w:lang w:val="pt-BR"/>
              </w:rPr>
            </w:pPr>
            <w:r w:rsidRPr="00683DCB">
              <w:rPr>
                <w:bCs/>
                <w:iCs/>
                <w:lang w:val="pt-BR"/>
              </w:rPr>
              <w:t xml:space="preserve"> - Vấn đề đang đặt ra</w:t>
            </w:r>
          </w:p>
          <w:p w14:paraId="38FA7221" w14:textId="77777777" w:rsidR="006A4C2C" w:rsidRPr="00683DCB" w:rsidRDefault="006A4C2C" w:rsidP="00683DCB">
            <w:pPr>
              <w:spacing w:before="60" w:after="60" w:line="360" w:lineRule="exact"/>
              <w:jc w:val="both"/>
              <w:rPr>
                <w:bCs/>
                <w:iCs/>
                <w:lang w:val="pt-BR"/>
              </w:rPr>
            </w:pPr>
            <w:r w:rsidRPr="00683DCB">
              <w:rPr>
                <w:bCs/>
                <w:iCs/>
                <w:lang w:val="pt-BR"/>
              </w:rPr>
              <w:t xml:space="preserve"> - Hướng giải quyết</w:t>
            </w:r>
          </w:p>
          <w:p w14:paraId="7AF94170" w14:textId="77777777" w:rsidR="006A4C2C" w:rsidRPr="00683DCB" w:rsidRDefault="006A4C2C" w:rsidP="00683DCB">
            <w:pPr>
              <w:spacing w:before="60" w:after="60" w:line="360" w:lineRule="exact"/>
              <w:jc w:val="both"/>
              <w:rPr>
                <w:b/>
                <w:i/>
                <w:lang w:val="pt-BR"/>
              </w:rPr>
            </w:pPr>
            <w:r w:rsidRPr="00683DCB">
              <w:rPr>
                <w:b/>
                <w:lang w:val="pt-BR"/>
              </w:rPr>
              <w:lastRenderedPageBreak/>
              <w:t>3.4. V</w:t>
            </w:r>
            <w:r w:rsidRPr="00683DCB">
              <w:rPr>
                <w:b/>
                <w:bCs/>
                <w:lang w:val="pt-BR"/>
              </w:rPr>
              <w:t xml:space="preserve">ề thực thi chính sách đầu tư </w:t>
            </w:r>
          </w:p>
          <w:p w14:paraId="475063A4" w14:textId="77777777" w:rsidR="006A4C2C" w:rsidRPr="00683DCB" w:rsidRDefault="006A4C2C" w:rsidP="00683DCB">
            <w:pPr>
              <w:spacing w:before="60" w:after="60" w:line="360" w:lineRule="exact"/>
              <w:jc w:val="both"/>
              <w:rPr>
                <w:bCs/>
                <w:iCs/>
                <w:lang w:val="pt-BR"/>
              </w:rPr>
            </w:pPr>
            <w:r w:rsidRPr="00683DCB">
              <w:rPr>
                <w:b/>
                <w:iCs/>
                <w:lang w:val="pt-BR"/>
              </w:rPr>
              <w:t xml:space="preserve"> -</w:t>
            </w:r>
            <w:r w:rsidRPr="00683DCB">
              <w:rPr>
                <w:bCs/>
                <w:iCs/>
                <w:lang w:val="pt-BR"/>
              </w:rPr>
              <w:t xml:space="preserve"> Kết quả</w:t>
            </w:r>
          </w:p>
          <w:p w14:paraId="720B7174" w14:textId="77777777" w:rsidR="006A4C2C" w:rsidRPr="00683DCB" w:rsidRDefault="006A4C2C" w:rsidP="00683DCB">
            <w:pPr>
              <w:spacing w:before="60" w:after="60" w:line="360" w:lineRule="exact"/>
              <w:jc w:val="both"/>
              <w:rPr>
                <w:bCs/>
                <w:iCs/>
                <w:lang w:val="pt-BR"/>
              </w:rPr>
            </w:pPr>
            <w:r w:rsidRPr="00683DCB">
              <w:rPr>
                <w:bCs/>
                <w:iCs/>
                <w:lang w:val="pt-BR"/>
              </w:rPr>
              <w:t xml:space="preserve"> - Hạn chế, bất cập và nguyên nhân</w:t>
            </w:r>
          </w:p>
          <w:p w14:paraId="3C0C580A" w14:textId="77777777" w:rsidR="006A4C2C" w:rsidRPr="00683DCB" w:rsidRDefault="006A4C2C" w:rsidP="00683DCB">
            <w:pPr>
              <w:spacing w:before="60" w:after="60" w:line="360" w:lineRule="exact"/>
              <w:jc w:val="both"/>
              <w:rPr>
                <w:bCs/>
                <w:iCs/>
                <w:lang w:val="pt-BR"/>
              </w:rPr>
            </w:pPr>
            <w:r w:rsidRPr="00683DCB">
              <w:rPr>
                <w:bCs/>
                <w:iCs/>
                <w:lang w:val="pt-BR"/>
              </w:rPr>
              <w:t xml:space="preserve"> - Vấn đề đang đặt ra</w:t>
            </w:r>
          </w:p>
          <w:p w14:paraId="409A5CDC" w14:textId="77777777" w:rsidR="006A4C2C" w:rsidRPr="00683DCB" w:rsidRDefault="006A4C2C" w:rsidP="00683DCB">
            <w:pPr>
              <w:spacing w:before="60" w:after="60" w:line="360" w:lineRule="exact"/>
              <w:jc w:val="both"/>
              <w:rPr>
                <w:bCs/>
                <w:iCs/>
                <w:lang w:val="pt-BR"/>
              </w:rPr>
            </w:pPr>
            <w:r w:rsidRPr="00683DCB">
              <w:rPr>
                <w:bCs/>
                <w:iCs/>
                <w:lang w:val="pt-BR"/>
              </w:rPr>
              <w:t xml:space="preserve"> - Hướng giải quyết</w:t>
            </w:r>
          </w:p>
        </w:tc>
        <w:tc>
          <w:tcPr>
            <w:tcW w:w="3461" w:type="dxa"/>
            <w:vMerge/>
          </w:tcPr>
          <w:p w14:paraId="7CE94CF8" w14:textId="77777777" w:rsidR="006A4C2C" w:rsidRPr="00683DCB" w:rsidRDefault="006A4C2C" w:rsidP="00683DCB">
            <w:pPr>
              <w:widowControl w:val="0"/>
              <w:spacing w:before="60" w:after="60" w:line="360" w:lineRule="exact"/>
              <w:jc w:val="both"/>
              <w:rPr>
                <w:rFonts w:eastAsia="Calibri"/>
                <w:b/>
                <w:lang w:val="pt-BR"/>
              </w:rPr>
            </w:pPr>
          </w:p>
        </w:tc>
      </w:tr>
      <w:tr w:rsidR="006A4C2C" w:rsidRPr="00AB612A" w14:paraId="283B4171" w14:textId="77777777" w:rsidTr="0012488C">
        <w:tc>
          <w:tcPr>
            <w:tcW w:w="13716" w:type="dxa"/>
            <w:gridSpan w:val="3"/>
          </w:tcPr>
          <w:p w14:paraId="70E1F9DB" w14:textId="77777777" w:rsidR="006A4C2C" w:rsidRPr="00EA38B7" w:rsidRDefault="006A4C2C" w:rsidP="00683DCB">
            <w:pPr>
              <w:spacing w:before="60" w:after="60" w:line="360" w:lineRule="exact"/>
              <w:jc w:val="center"/>
              <w:rPr>
                <w:b/>
                <w:sz w:val="24"/>
                <w:szCs w:val="24"/>
                <w:lang w:val="pt-BR"/>
              </w:rPr>
            </w:pPr>
            <w:r w:rsidRPr="00EA38B7">
              <w:rPr>
                <w:b/>
                <w:sz w:val="24"/>
                <w:szCs w:val="24"/>
                <w:lang w:val="pt-BR"/>
              </w:rPr>
              <w:t>NỘI DUNG TỰ HỌC TRƯỚC GIỜ LÊN LỚP</w:t>
            </w:r>
          </w:p>
        </w:tc>
      </w:tr>
      <w:tr w:rsidR="006A4C2C" w:rsidRPr="00AB612A" w14:paraId="7D75CDB2" w14:textId="77777777" w:rsidTr="0012488C">
        <w:tc>
          <w:tcPr>
            <w:tcW w:w="13716" w:type="dxa"/>
            <w:gridSpan w:val="3"/>
          </w:tcPr>
          <w:p w14:paraId="044A61B3" w14:textId="77777777" w:rsidR="006A4C2C" w:rsidRPr="00683DCB" w:rsidRDefault="006A4C2C" w:rsidP="00683DCB">
            <w:pPr>
              <w:widowControl w:val="0"/>
              <w:spacing w:before="60" w:after="60" w:line="360" w:lineRule="exact"/>
              <w:jc w:val="both"/>
              <w:rPr>
                <w:rFonts w:eastAsia="Calibri"/>
                <w:bCs/>
                <w:lang w:val="pt-BR"/>
              </w:rPr>
            </w:pPr>
            <w:r w:rsidRPr="00683DCB">
              <w:rPr>
                <w:rFonts w:eastAsia="Calibri"/>
                <w:bCs/>
                <w:lang w:val="pt-BR"/>
              </w:rPr>
              <w:t>1. Khái niệm, vai trò của chính sách kinh tế vĩ mô</w:t>
            </w:r>
          </w:p>
          <w:p w14:paraId="3492B4BE" w14:textId="77777777" w:rsidR="006A4C2C" w:rsidRPr="00683DCB" w:rsidRDefault="006A4C2C" w:rsidP="00683DCB">
            <w:pPr>
              <w:widowControl w:val="0"/>
              <w:spacing w:before="60" w:after="60" w:line="360" w:lineRule="exact"/>
              <w:jc w:val="both"/>
              <w:rPr>
                <w:rFonts w:eastAsia="Calibri"/>
                <w:bCs/>
                <w:lang w:val="pt-BR"/>
              </w:rPr>
            </w:pPr>
            <w:r w:rsidRPr="00683DCB">
              <w:rPr>
                <w:rFonts w:eastAsia="Calibri"/>
                <w:bCs/>
                <w:lang w:val="pt-BR"/>
              </w:rPr>
              <w:t>2. Đặc điểm của chính sách kinh tế vĩ mô</w:t>
            </w:r>
          </w:p>
          <w:p w14:paraId="7B2CB702" w14:textId="77777777" w:rsidR="006A4C2C" w:rsidRPr="00683DCB" w:rsidRDefault="006A4C2C" w:rsidP="00683DCB">
            <w:pPr>
              <w:widowControl w:val="0"/>
              <w:spacing w:before="60" w:after="60" w:line="360" w:lineRule="exact"/>
              <w:jc w:val="both"/>
              <w:rPr>
                <w:rFonts w:eastAsia="Calibri"/>
                <w:b/>
                <w:lang w:val="pt-BR"/>
              </w:rPr>
            </w:pPr>
            <w:r w:rsidRPr="00683DCB">
              <w:rPr>
                <w:rFonts w:eastAsia="Calibri"/>
                <w:bCs/>
                <w:lang w:val="pt-BR"/>
              </w:rPr>
              <w:t>3. Vận dụng chính sách kinh tế vĩ mô ở Việt Nam</w:t>
            </w:r>
          </w:p>
        </w:tc>
      </w:tr>
    </w:tbl>
    <w:p w14:paraId="2B611D2D" w14:textId="77777777" w:rsidR="006A4C2C" w:rsidRPr="00683DCB" w:rsidRDefault="006A4C2C" w:rsidP="00683DCB">
      <w:pPr>
        <w:spacing w:before="60" w:after="60" w:line="360" w:lineRule="exact"/>
        <w:jc w:val="both"/>
        <w:rPr>
          <w:i/>
          <w:lang w:val="pt-BR"/>
        </w:rPr>
      </w:pPr>
      <w:r w:rsidRPr="00683DCB">
        <w:rPr>
          <w:b/>
          <w:lang w:val="pt-BR"/>
        </w:rPr>
        <w:t xml:space="preserve">7. Yêu cầu với học viên </w:t>
      </w:r>
    </w:p>
    <w:p w14:paraId="61213B63" w14:textId="77777777" w:rsidR="00683DCB" w:rsidRPr="00B547CF" w:rsidRDefault="00683DCB" w:rsidP="00683DCB">
      <w:pPr>
        <w:spacing w:before="60" w:after="60" w:line="360" w:lineRule="exact"/>
        <w:ind w:firstLine="720"/>
        <w:rPr>
          <w:i/>
          <w:iCs/>
          <w:lang w:val="pt-BR"/>
        </w:rPr>
      </w:pPr>
      <w:bookmarkStart w:id="5" w:name="_Hlk206750463"/>
      <w:r w:rsidRPr="00B547CF">
        <w:rPr>
          <w:i/>
          <w:iCs/>
          <w:lang w:val="pt-BR"/>
        </w:rPr>
        <w:t xml:space="preserve">- Trước giờ lên lớp: </w:t>
      </w:r>
    </w:p>
    <w:p w14:paraId="52F02E50" w14:textId="77777777" w:rsidR="00683DCB" w:rsidRPr="00231134" w:rsidRDefault="00683DCB" w:rsidP="00683DCB">
      <w:pPr>
        <w:spacing w:before="60" w:after="60" w:line="360" w:lineRule="exact"/>
        <w:ind w:firstLine="720"/>
        <w:rPr>
          <w:lang w:val="pt-BR"/>
        </w:rPr>
      </w:pPr>
      <w:r w:rsidRPr="00231134">
        <w:rPr>
          <w:lang w:val="pt-BR"/>
        </w:rPr>
        <w:t>+ Nghiên cứu nội dung bài giảng</w:t>
      </w:r>
    </w:p>
    <w:p w14:paraId="632D9BBC" w14:textId="77777777" w:rsidR="00683DCB" w:rsidRPr="00231134" w:rsidRDefault="00683DCB" w:rsidP="00683DCB">
      <w:pPr>
        <w:spacing w:before="60" w:after="60" w:line="360" w:lineRule="exact"/>
        <w:ind w:firstLine="720"/>
        <w:rPr>
          <w:lang w:val="pt-BR"/>
        </w:rPr>
      </w:pPr>
      <w:r w:rsidRPr="00231134">
        <w:rPr>
          <w:lang w:val="pt-BR"/>
        </w:rPr>
        <w:t>+ Trả lời các câu hỏi trước giờ lên lớp</w:t>
      </w:r>
    </w:p>
    <w:p w14:paraId="67BC71FB" w14:textId="77777777" w:rsidR="00683DCB" w:rsidRPr="00231134" w:rsidRDefault="00683DCB" w:rsidP="00683DCB">
      <w:pPr>
        <w:spacing w:before="60" w:after="60" w:line="360" w:lineRule="exact"/>
        <w:ind w:firstLine="720"/>
        <w:rPr>
          <w:lang w:val="pt-BR"/>
        </w:rPr>
      </w:pPr>
      <w:r w:rsidRPr="00231134">
        <w:rPr>
          <w:lang w:val="pt-BR"/>
        </w:rPr>
        <w:t>+ Chuẩn bị các nội dung thảo luận</w:t>
      </w:r>
    </w:p>
    <w:p w14:paraId="436D9F99" w14:textId="77777777" w:rsidR="00683DCB" w:rsidRPr="00B547CF" w:rsidRDefault="00683DCB" w:rsidP="00683DCB">
      <w:pPr>
        <w:pStyle w:val="NormalWeb"/>
        <w:spacing w:before="60" w:beforeAutospacing="0" w:after="60" w:afterAutospacing="0" w:line="360" w:lineRule="exact"/>
        <w:ind w:firstLine="720"/>
        <w:jc w:val="both"/>
        <w:rPr>
          <w:rStyle w:val="Strong"/>
          <w:b w:val="0"/>
          <w:i/>
          <w:iCs/>
          <w:sz w:val="28"/>
          <w:szCs w:val="28"/>
          <w:lang w:val="pt-BR"/>
        </w:rPr>
      </w:pPr>
      <w:r w:rsidRPr="00B547CF">
        <w:rPr>
          <w:rStyle w:val="Strong"/>
          <w:b w:val="0"/>
          <w:i/>
          <w:iCs/>
          <w:sz w:val="28"/>
          <w:szCs w:val="28"/>
        </w:rPr>
        <w:t xml:space="preserve">- </w:t>
      </w:r>
      <w:r w:rsidRPr="00B547CF">
        <w:rPr>
          <w:rStyle w:val="Strong"/>
          <w:b w:val="0"/>
          <w:i/>
          <w:iCs/>
          <w:sz w:val="28"/>
          <w:szCs w:val="28"/>
          <w:lang w:val="pt-BR"/>
        </w:rPr>
        <w:t xml:space="preserve">Trong giờ lên lớp: </w:t>
      </w:r>
    </w:p>
    <w:p w14:paraId="5F907C42" w14:textId="38D089BF" w:rsidR="00683DCB" w:rsidRPr="00231134" w:rsidRDefault="00C87F74" w:rsidP="00683DCB">
      <w:pPr>
        <w:pStyle w:val="NormalWeb"/>
        <w:spacing w:before="60" w:beforeAutospacing="0" w:after="60" w:afterAutospacing="0" w:line="360" w:lineRule="exact"/>
        <w:ind w:firstLine="720"/>
        <w:jc w:val="both"/>
        <w:rPr>
          <w:rStyle w:val="Strong"/>
          <w:b w:val="0"/>
          <w:sz w:val="28"/>
          <w:szCs w:val="28"/>
          <w:lang w:val="pt-BR"/>
        </w:rPr>
      </w:pPr>
      <w:r>
        <w:rPr>
          <w:rStyle w:val="Strong"/>
          <w:b w:val="0"/>
          <w:sz w:val="28"/>
          <w:szCs w:val="28"/>
          <w:lang w:val="pt-BR"/>
        </w:rPr>
        <w:t xml:space="preserve">+ </w:t>
      </w:r>
      <w:r w:rsidR="00683DCB" w:rsidRPr="00231134">
        <w:rPr>
          <w:rStyle w:val="Strong"/>
          <w:b w:val="0"/>
          <w:sz w:val="28"/>
          <w:szCs w:val="28"/>
          <w:lang w:val="pt-BR"/>
        </w:rPr>
        <w:t>Tập trung nghe giảng</w:t>
      </w:r>
    </w:p>
    <w:p w14:paraId="44FBDB59" w14:textId="77777777" w:rsidR="00683DCB" w:rsidRPr="00231134" w:rsidRDefault="00683DCB" w:rsidP="00683DCB">
      <w:pPr>
        <w:pStyle w:val="NormalWeb"/>
        <w:spacing w:before="60" w:beforeAutospacing="0" w:after="60" w:afterAutospacing="0" w:line="360" w:lineRule="exact"/>
        <w:ind w:firstLine="720"/>
        <w:jc w:val="both"/>
        <w:rPr>
          <w:rStyle w:val="Strong"/>
          <w:b w:val="0"/>
          <w:sz w:val="28"/>
          <w:szCs w:val="28"/>
          <w:lang w:val="pt-BR"/>
        </w:rPr>
      </w:pPr>
      <w:r w:rsidRPr="00231134">
        <w:rPr>
          <w:rStyle w:val="Strong"/>
          <w:b w:val="0"/>
          <w:sz w:val="28"/>
          <w:szCs w:val="28"/>
          <w:lang w:val="pt-BR"/>
        </w:rPr>
        <w:t>+ Tích cực tham gia thảo luật, tương tác, đóng góp ý kiến vào bài giảng.</w:t>
      </w:r>
    </w:p>
    <w:p w14:paraId="0D1ACA57" w14:textId="77777777" w:rsidR="00683DCB" w:rsidRPr="00B547CF" w:rsidRDefault="00683DCB" w:rsidP="00683DCB">
      <w:pPr>
        <w:pStyle w:val="NormalWeb"/>
        <w:spacing w:before="60" w:beforeAutospacing="0" w:after="60" w:afterAutospacing="0" w:line="360" w:lineRule="exact"/>
        <w:ind w:firstLine="720"/>
        <w:jc w:val="both"/>
        <w:rPr>
          <w:rStyle w:val="Strong"/>
          <w:b w:val="0"/>
          <w:i/>
          <w:iCs/>
          <w:sz w:val="28"/>
          <w:szCs w:val="28"/>
          <w:lang w:val="pt-BR"/>
        </w:rPr>
      </w:pPr>
      <w:r w:rsidRPr="00B547CF">
        <w:rPr>
          <w:rStyle w:val="Strong"/>
          <w:b w:val="0"/>
          <w:i/>
          <w:iCs/>
          <w:sz w:val="28"/>
          <w:szCs w:val="28"/>
          <w:lang w:val="pt-BR"/>
        </w:rPr>
        <w:t xml:space="preserve">- Sau giờ lên lớp: </w:t>
      </w:r>
    </w:p>
    <w:p w14:paraId="57D11963" w14:textId="77777777" w:rsidR="00683DCB" w:rsidRPr="00231134" w:rsidRDefault="00683DCB" w:rsidP="00683DCB">
      <w:pPr>
        <w:pStyle w:val="NormalWeb"/>
        <w:spacing w:before="60" w:beforeAutospacing="0" w:after="60" w:afterAutospacing="0" w:line="360" w:lineRule="exact"/>
        <w:ind w:firstLine="720"/>
        <w:jc w:val="both"/>
        <w:rPr>
          <w:rStyle w:val="Strong"/>
          <w:b w:val="0"/>
          <w:sz w:val="28"/>
          <w:szCs w:val="28"/>
          <w:lang w:val="pt-BR"/>
        </w:rPr>
      </w:pPr>
      <w:r w:rsidRPr="00231134">
        <w:rPr>
          <w:rStyle w:val="Strong"/>
          <w:b w:val="0"/>
          <w:sz w:val="28"/>
          <w:szCs w:val="28"/>
          <w:lang w:val="pt-BR"/>
        </w:rPr>
        <w:t>+ Nghiên cứu lại bài giảng</w:t>
      </w:r>
    </w:p>
    <w:p w14:paraId="0BC7C422" w14:textId="77777777" w:rsidR="00683DCB" w:rsidRPr="00231134" w:rsidRDefault="00683DCB" w:rsidP="00683DCB">
      <w:pPr>
        <w:pStyle w:val="NormalWeb"/>
        <w:spacing w:before="60" w:beforeAutospacing="0" w:after="60" w:afterAutospacing="0" w:line="360" w:lineRule="exact"/>
        <w:ind w:firstLine="720"/>
        <w:jc w:val="both"/>
        <w:rPr>
          <w:sz w:val="28"/>
          <w:szCs w:val="28"/>
          <w:lang w:val="pt-BR"/>
        </w:rPr>
      </w:pPr>
      <w:r w:rsidRPr="00231134">
        <w:rPr>
          <w:rStyle w:val="Strong"/>
          <w:b w:val="0"/>
          <w:sz w:val="28"/>
          <w:szCs w:val="28"/>
          <w:lang w:val="pt-BR"/>
        </w:rPr>
        <w:t>+ Trả lời câu hỏi sau giờ lên lớp.</w:t>
      </w:r>
    </w:p>
    <w:p w14:paraId="37C0FE50" w14:textId="77777777" w:rsidR="00EA38B7" w:rsidRDefault="00EA38B7" w:rsidP="00683DCB">
      <w:pPr>
        <w:spacing w:before="60" w:after="60" w:line="360" w:lineRule="exact"/>
        <w:rPr>
          <w:rFonts w:eastAsia="Calibri"/>
          <w:b/>
          <w:kern w:val="2"/>
          <w:sz w:val="26"/>
          <w:szCs w:val="26"/>
          <w:lang w:val="pt-BR"/>
        </w:rPr>
      </w:pPr>
    </w:p>
    <w:bookmarkEnd w:id="5"/>
    <w:p w14:paraId="53AF48F8" w14:textId="0744B5B9" w:rsidR="006A4C2C" w:rsidRPr="00EA38B7" w:rsidRDefault="006A4C2C" w:rsidP="00EA38B7">
      <w:pPr>
        <w:spacing w:before="60" w:after="60" w:line="360" w:lineRule="exact"/>
        <w:rPr>
          <w:rFonts w:eastAsia="Calibri"/>
          <w:b/>
          <w:kern w:val="2"/>
          <w:sz w:val="24"/>
          <w:szCs w:val="24"/>
          <w:lang w:val="pt-BR"/>
        </w:rPr>
      </w:pPr>
      <w:r w:rsidRPr="00EA38B7">
        <w:rPr>
          <w:rFonts w:eastAsia="Calibri"/>
          <w:b/>
          <w:kern w:val="2"/>
          <w:sz w:val="24"/>
          <w:szCs w:val="24"/>
          <w:lang w:val="pt-BR"/>
        </w:rPr>
        <w:lastRenderedPageBreak/>
        <w:t>IV. BÀI 4</w:t>
      </w:r>
    </w:p>
    <w:p w14:paraId="068F3D65" w14:textId="77777777" w:rsidR="006A4C2C" w:rsidRPr="00EA38B7" w:rsidRDefault="006A4C2C" w:rsidP="00EA38B7">
      <w:pPr>
        <w:spacing w:before="60" w:after="60" w:line="360" w:lineRule="exact"/>
        <w:jc w:val="both"/>
        <w:rPr>
          <w:rFonts w:eastAsia="Arial"/>
          <w:b/>
          <w:bCs/>
          <w:kern w:val="2"/>
          <w:lang w:val="pt-BR"/>
        </w:rPr>
      </w:pPr>
      <w:r w:rsidRPr="00EA38B7">
        <w:rPr>
          <w:rFonts w:eastAsia="Arial"/>
          <w:b/>
          <w:kern w:val="2"/>
          <w:lang w:val="pt-BR"/>
        </w:rPr>
        <w:t>1. Tên bài:</w:t>
      </w:r>
      <w:r w:rsidRPr="00EA38B7">
        <w:rPr>
          <w:rFonts w:eastAsia="Arial"/>
          <w:kern w:val="2"/>
          <w:lang w:val="pt-BR"/>
        </w:rPr>
        <w:t xml:space="preserve"> </w:t>
      </w:r>
      <w:r w:rsidRPr="00EA38B7">
        <w:rPr>
          <w:rFonts w:eastAsia="Arial"/>
          <w:b/>
          <w:bCs/>
          <w:kern w:val="2"/>
          <w:sz w:val="24"/>
          <w:szCs w:val="24"/>
          <w:lang w:val="pt-BR"/>
        </w:rPr>
        <w:t>QUẢN LÝ TÀI CHÍNH CÔNG</w:t>
      </w:r>
    </w:p>
    <w:p w14:paraId="4033035D" w14:textId="77777777" w:rsidR="006A4C2C" w:rsidRPr="00EA38B7" w:rsidRDefault="006A4C2C" w:rsidP="00EA38B7">
      <w:pPr>
        <w:spacing w:before="60" w:after="60" w:line="360" w:lineRule="exact"/>
        <w:jc w:val="both"/>
        <w:rPr>
          <w:rFonts w:eastAsia="Arial"/>
          <w:b/>
          <w:kern w:val="2"/>
          <w:lang w:val="pt-BR"/>
        </w:rPr>
      </w:pPr>
      <w:r w:rsidRPr="00EA38B7">
        <w:rPr>
          <w:rFonts w:eastAsia="Arial"/>
          <w:b/>
          <w:kern w:val="2"/>
          <w:lang w:val="pt-BR"/>
        </w:rPr>
        <w:t>2. Thời gian: 5 tiết</w:t>
      </w:r>
    </w:p>
    <w:p w14:paraId="0014DF0E" w14:textId="77777777" w:rsidR="006A4C2C" w:rsidRPr="00EA38B7" w:rsidRDefault="006A4C2C" w:rsidP="00EA38B7">
      <w:pPr>
        <w:spacing w:before="60" w:after="60" w:line="360" w:lineRule="exact"/>
        <w:jc w:val="both"/>
        <w:rPr>
          <w:rFonts w:eastAsia="Arial"/>
          <w:kern w:val="2"/>
          <w:lang w:val="pt-BR"/>
        </w:rPr>
      </w:pPr>
      <w:r w:rsidRPr="00EA38B7">
        <w:rPr>
          <w:rFonts w:eastAsia="Arial"/>
          <w:b/>
          <w:kern w:val="2"/>
          <w:lang w:val="pt-BR"/>
        </w:rPr>
        <w:t xml:space="preserve">3. Mục tiêu: </w:t>
      </w:r>
      <w:r w:rsidRPr="00EA38B7">
        <w:rPr>
          <w:rFonts w:eastAsia="Arial"/>
          <w:kern w:val="2"/>
          <w:lang w:val="pt-BR"/>
        </w:rPr>
        <w:t xml:space="preserve">Bài giảng này sẽ cung cấp cho học viên: </w:t>
      </w:r>
    </w:p>
    <w:p w14:paraId="3BBDCE83" w14:textId="77777777" w:rsidR="006A4C2C" w:rsidRPr="00EA38B7" w:rsidRDefault="006A4C2C" w:rsidP="00EA38B7">
      <w:pPr>
        <w:widowControl w:val="0"/>
        <w:spacing w:before="60" w:after="60" w:line="360" w:lineRule="exact"/>
        <w:ind w:firstLine="567"/>
        <w:jc w:val="both"/>
        <w:rPr>
          <w:rFonts w:eastAsia="Arial"/>
          <w:b/>
          <w:kern w:val="2"/>
          <w:lang w:val="vi-VN"/>
        </w:rPr>
      </w:pPr>
      <w:r w:rsidRPr="00EA38B7">
        <w:rPr>
          <w:rFonts w:eastAsia="Arial"/>
          <w:b/>
          <w:i/>
          <w:kern w:val="2"/>
          <w:lang w:val="vi-VN"/>
        </w:rPr>
        <w:t>- Về kiến thức:</w:t>
      </w:r>
      <w:r w:rsidRPr="00EA38B7">
        <w:rPr>
          <w:rFonts w:eastAsia="Arial"/>
          <w:b/>
          <w:kern w:val="2"/>
          <w:lang w:val="vi-VN"/>
        </w:rPr>
        <w:t xml:space="preserve"> </w:t>
      </w:r>
    </w:p>
    <w:p w14:paraId="7BA85ACB" w14:textId="77777777" w:rsidR="006A4C2C" w:rsidRPr="00EA38B7" w:rsidRDefault="006A4C2C" w:rsidP="00EA38B7">
      <w:pPr>
        <w:widowControl w:val="0"/>
        <w:spacing w:before="60" w:after="60" w:line="360" w:lineRule="exact"/>
        <w:ind w:firstLine="567"/>
        <w:jc w:val="both"/>
        <w:rPr>
          <w:rFonts w:eastAsia="Arial"/>
          <w:kern w:val="2"/>
          <w:lang w:val="pt-BR"/>
        </w:rPr>
      </w:pPr>
      <w:r w:rsidRPr="00EA38B7">
        <w:rPr>
          <w:rFonts w:eastAsia="Arial"/>
          <w:b/>
          <w:kern w:val="2"/>
          <w:lang w:val="pt-BR"/>
        </w:rPr>
        <w:t xml:space="preserve">+ </w:t>
      </w:r>
      <w:r w:rsidRPr="00EA38B7">
        <w:rPr>
          <w:rFonts w:eastAsia="Arial"/>
          <w:kern w:val="2"/>
          <w:lang w:val="pt-BR"/>
        </w:rPr>
        <w:t xml:space="preserve">Mục tiêu, nguyên tắc và nội dung quản lý tài chính công; </w:t>
      </w:r>
    </w:p>
    <w:p w14:paraId="04B0181C" w14:textId="77777777" w:rsidR="006A4C2C" w:rsidRPr="00EA38B7" w:rsidRDefault="006A4C2C" w:rsidP="00EA38B7">
      <w:pPr>
        <w:widowControl w:val="0"/>
        <w:spacing w:before="60" w:after="60" w:line="360" w:lineRule="exact"/>
        <w:ind w:firstLine="567"/>
        <w:jc w:val="both"/>
        <w:rPr>
          <w:kern w:val="2"/>
          <w:lang w:val="pt-BR"/>
        </w:rPr>
      </w:pPr>
      <w:r w:rsidRPr="00EA38B7">
        <w:rPr>
          <w:rFonts w:eastAsia="Arial"/>
          <w:kern w:val="2"/>
          <w:lang w:val="pt-BR"/>
        </w:rPr>
        <w:t xml:space="preserve">+ </w:t>
      </w:r>
      <w:r w:rsidRPr="00EA38B7">
        <w:rPr>
          <w:kern w:val="2"/>
          <w:lang w:val="pt-BR"/>
        </w:rPr>
        <w:t>Quan điểm của Đảng về đổi mới quản lý tài chính công ở Việt Nam hiện nay.</w:t>
      </w:r>
    </w:p>
    <w:p w14:paraId="72998F1C" w14:textId="77777777" w:rsidR="006A4C2C" w:rsidRPr="00EA38B7" w:rsidRDefault="006A4C2C" w:rsidP="00EA38B7">
      <w:pPr>
        <w:widowControl w:val="0"/>
        <w:spacing w:before="60" w:after="60" w:line="360" w:lineRule="exact"/>
        <w:ind w:firstLine="567"/>
        <w:jc w:val="both"/>
        <w:rPr>
          <w:rFonts w:eastAsia="Arial"/>
          <w:i/>
          <w:kern w:val="2"/>
          <w:lang w:val="vi-VN"/>
        </w:rPr>
      </w:pPr>
      <w:r w:rsidRPr="00EA38B7">
        <w:rPr>
          <w:rFonts w:eastAsia="Arial"/>
          <w:b/>
          <w:i/>
          <w:kern w:val="2"/>
          <w:lang w:val="vi-VN"/>
        </w:rPr>
        <w:t>- Về kỹ năng:</w:t>
      </w:r>
      <w:r w:rsidRPr="00EA38B7">
        <w:rPr>
          <w:rFonts w:eastAsia="Arial"/>
          <w:i/>
          <w:kern w:val="2"/>
          <w:lang w:val="vi-VN"/>
        </w:rPr>
        <w:t xml:space="preserve"> </w:t>
      </w:r>
    </w:p>
    <w:p w14:paraId="08141412" w14:textId="77777777" w:rsidR="006A4C2C" w:rsidRPr="00EA38B7" w:rsidRDefault="006A4C2C" w:rsidP="00EA38B7">
      <w:pPr>
        <w:widowControl w:val="0"/>
        <w:spacing w:before="60" w:after="60" w:line="360" w:lineRule="exact"/>
        <w:ind w:firstLine="567"/>
        <w:jc w:val="both"/>
        <w:rPr>
          <w:rFonts w:eastAsia="Arial"/>
          <w:kern w:val="2"/>
          <w:lang w:val="pt-BR"/>
        </w:rPr>
      </w:pPr>
      <w:r w:rsidRPr="00EA38B7">
        <w:rPr>
          <w:rFonts w:eastAsia="Calibri"/>
          <w:kern w:val="2"/>
          <w:lang w:val="pt-BR"/>
        </w:rPr>
        <w:t>Đánh giá thực trạng và đề xuất giải pháp đổi mới</w:t>
      </w:r>
      <w:r w:rsidRPr="00EA38B7">
        <w:rPr>
          <w:rFonts w:eastAsia="Arial"/>
          <w:kern w:val="2"/>
          <w:lang w:val="pt-BR"/>
        </w:rPr>
        <w:t xml:space="preserve"> quản lý tài chính công ở địa phương/ngành/đơn vị công tác phù hợp với quan điểm của Đảng.</w:t>
      </w:r>
    </w:p>
    <w:p w14:paraId="0552A36D" w14:textId="77777777" w:rsidR="006A4C2C" w:rsidRPr="00EA38B7" w:rsidRDefault="006A4C2C" w:rsidP="00EA38B7">
      <w:pPr>
        <w:spacing w:before="60" w:after="60" w:line="360" w:lineRule="exact"/>
        <w:ind w:firstLine="567"/>
        <w:jc w:val="both"/>
        <w:rPr>
          <w:rFonts w:eastAsia="Arial"/>
          <w:lang w:val="vi-VN"/>
        </w:rPr>
      </w:pPr>
      <w:r w:rsidRPr="00EA38B7">
        <w:rPr>
          <w:rFonts w:eastAsia="Arial"/>
          <w:b/>
          <w:i/>
          <w:lang w:val="vi-VN"/>
        </w:rPr>
        <w:t>- Về tư tưởng</w:t>
      </w:r>
      <w:r w:rsidRPr="00EA38B7">
        <w:rPr>
          <w:rFonts w:eastAsia="Arial"/>
          <w:b/>
          <w:lang w:val="vi-VN"/>
        </w:rPr>
        <w:t>:</w:t>
      </w:r>
      <w:r w:rsidRPr="00EA38B7">
        <w:rPr>
          <w:rFonts w:eastAsia="Arial"/>
          <w:lang w:val="vi-VN"/>
        </w:rPr>
        <w:t xml:space="preserve"> </w:t>
      </w:r>
    </w:p>
    <w:p w14:paraId="4E543881" w14:textId="77777777" w:rsidR="006A4C2C" w:rsidRPr="00EA38B7" w:rsidRDefault="006A4C2C" w:rsidP="00EA38B7">
      <w:pPr>
        <w:spacing w:before="60" w:after="60" w:line="360" w:lineRule="exact"/>
        <w:ind w:firstLine="567"/>
        <w:jc w:val="both"/>
        <w:rPr>
          <w:lang w:val="pt-BR"/>
        </w:rPr>
      </w:pPr>
      <w:r w:rsidRPr="00EA38B7">
        <w:rPr>
          <w:lang w:val="pt-BR"/>
        </w:rPr>
        <w:t xml:space="preserve">Tin tưởng và thực hiện đúng </w:t>
      </w:r>
      <w:r w:rsidRPr="00EA38B7">
        <w:rPr>
          <w:rFonts w:eastAsia="Arial"/>
          <w:lang w:val="vi-VN"/>
        </w:rPr>
        <w:t xml:space="preserve">các quan điểm của Đảng về </w:t>
      </w:r>
      <w:r w:rsidRPr="00EA38B7">
        <w:rPr>
          <w:rFonts w:eastAsia="Arial"/>
          <w:lang w:val="pt-BR"/>
        </w:rPr>
        <w:t>đổi mới quản lý tài chính công ở địa phương/ngành/đơn vị công tác.</w:t>
      </w:r>
    </w:p>
    <w:p w14:paraId="100897A4" w14:textId="77777777" w:rsidR="006A4C2C" w:rsidRPr="00EA38B7" w:rsidRDefault="006A4C2C" w:rsidP="00EA38B7">
      <w:pPr>
        <w:tabs>
          <w:tab w:val="left" w:leader="dot" w:pos="8789"/>
        </w:tabs>
        <w:spacing w:before="60" w:after="60" w:line="360" w:lineRule="exact"/>
        <w:jc w:val="both"/>
        <w:rPr>
          <w:rFonts w:eastAsia="Arial"/>
          <w:b/>
          <w:kern w:val="2"/>
          <w:lang w:val="pt-BR"/>
        </w:rPr>
      </w:pPr>
      <w:r w:rsidRPr="00EA38B7">
        <w:rPr>
          <w:rFonts w:eastAsia="Arial"/>
          <w:b/>
          <w:kern w:val="2"/>
          <w:lang w:val="pt-BR"/>
        </w:rPr>
        <w:t xml:space="preserve">4. Chuẩn đầu ra và đánh giá người học </w:t>
      </w:r>
    </w:p>
    <w:tbl>
      <w:tblPr>
        <w:tblW w:w="497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7805"/>
        <w:gridCol w:w="4049"/>
        <w:gridCol w:w="2567"/>
      </w:tblGrid>
      <w:tr w:rsidR="006A4C2C" w:rsidRPr="00EA38B7" w14:paraId="2F4F4AF1" w14:textId="77777777" w:rsidTr="0012488C">
        <w:trPr>
          <w:trHeight w:val="490"/>
        </w:trPr>
        <w:tc>
          <w:tcPr>
            <w:tcW w:w="2706" w:type="pct"/>
            <w:vMerge w:val="restart"/>
            <w:tcBorders>
              <w:top w:val="single" w:sz="4" w:space="0" w:color="auto"/>
              <w:left w:val="single" w:sz="4" w:space="0" w:color="auto"/>
              <w:bottom w:val="single" w:sz="4" w:space="0" w:color="auto"/>
              <w:right w:val="single" w:sz="4" w:space="0" w:color="auto"/>
            </w:tcBorders>
            <w:hideMark/>
          </w:tcPr>
          <w:p w14:paraId="34AE1BD6" w14:textId="77777777" w:rsidR="006A4C2C" w:rsidRPr="00EA38B7" w:rsidRDefault="006A4C2C" w:rsidP="00EA38B7">
            <w:pPr>
              <w:spacing w:before="60" w:after="60" w:line="360" w:lineRule="exact"/>
              <w:jc w:val="center"/>
              <w:rPr>
                <w:rFonts w:eastAsia="Arial"/>
                <w:b/>
                <w:kern w:val="2"/>
                <w:lang w:val="pt-BR"/>
              </w:rPr>
            </w:pPr>
            <w:r w:rsidRPr="00EA38B7">
              <w:rPr>
                <w:rFonts w:eastAsia="Arial"/>
                <w:b/>
                <w:kern w:val="2"/>
                <w:lang w:val="pt-BR"/>
              </w:rPr>
              <w:t xml:space="preserve">Chuẩn đầu ra </w:t>
            </w:r>
            <w:r w:rsidRPr="00EA38B7">
              <w:rPr>
                <w:rFonts w:eastAsia="Arial"/>
                <w:b/>
                <w:kern w:val="2"/>
                <w:lang w:val="pt-BR"/>
              </w:rPr>
              <w:br/>
              <w:t>(Sau khi kết thúc bài giảng học viên có thể đạt được):</w:t>
            </w:r>
          </w:p>
        </w:tc>
        <w:tc>
          <w:tcPr>
            <w:tcW w:w="2294" w:type="pct"/>
            <w:gridSpan w:val="2"/>
            <w:tcBorders>
              <w:top w:val="single" w:sz="4" w:space="0" w:color="auto"/>
              <w:left w:val="single" w:sz="4" w:space="0" w:color="auto"/>
              <w:bottom w:val="single" w:sz="4" w:space="0" w:color="auto"/>
              <w:right w:val="single" w:sz="4" w:space="0" w:color="auto"/>
            </w:tcBorders>
            <w:hideMark/>
          </w:tcPr>
          <w:p w14:paraId="166EAF7F" w14:textId="77777777" w:rsidR="006A4C2C" w:rsidRPr="00EA38B7" w:rsidRDefault="006A4C2C" w:rsidP="00EA38B7">
            <w:pPr>
              <w:spacing w:before="60" w:after="60" w:line="360" w:lineRule="exact"/>
              <w:jc w:val="center"/>
              <w:rPr>
                <w:rFonts w:eastAsia="Arial"/>
                <w:b/>
                <w:kern w:val="2"/>
                <w:lang w:val="pt-BR"/>
              </w:rPr>
            </w:pPr>
            <w:r w:rsidRPr="00EA38B7">
              <w:rPr>
                <w:rFonts w:eastAsia="Arial"/>
                <w:b/>
                <w:kern w:val="2"/>
                <w:lang w:val="pt-BR"/>
              </w:rPr>
              <w:t>Đánh giá người học</w:t>
            </w:r>
          </w:p>
        </w:tc>
      </w:tr>
      <w:tr w:rsidR="006A4C2C" w:rsidRPr="00EA38B7" w14:paraId="3E0B6ECB" w14:textId="77777777" w:rsidTr="0012488C">
        <w:trPr>
          <w:trHeight w:val="149"/>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FFAD50C" w14:textId="77777777" w:rsidR="006A4C2C" w:rsidRPr="00EA38B7" w:rsidRDefault="006A4C2C" w:rsidP="00EA38B7">
            <w:pPr>
              <w:spacing w:before="60" w:after="60" w:line="360" w:lineRule="exact"/>
              <w:rPr>
                <w:rFonts w:eastAsia="Arial"/>
                <w:b/>
                <w:kern w:val="2"/>
                <w:lang w:val="pt-BR"/>
              </w:rPr>
            </w:pPr>
          </w:p>
        </w:tc>
        <w:tc>
          <w:tcPr>
            <w:tcW w:w="1404" w:type="pct"/>
            <w:tcBorders>
              <w:top w:val="single" w:sz="4" w:space="0" w:color="auto"/>
              <w:left w:val="single" w:sz="4" w:space="0" w:color="auto"/>
              <w:bottom w:val="single" w:sz="4" w:space="0" w:color="auto"/>
              <w:right w:val="single" w:sz="4" w:space="0" w:color="auto"/>
            </w:tcBorders>
            <w:hideMark/>
          </w:tcPr>
          <w:p w14:paraId="24CBEA81" w14:textId="77777777" w:rsidR="006A4C2C" w:rsidRPr="00EA38B7" w:rsidRDefault="006A4C2C" w:rsidP="00EA38B7">
            <w:pPr>
              <w:spacing w:before="60" w:after="60" w:line="360" w:lineRule="exact"/>
              <w:jc w:val="center"/>
              <w:rPr>
                <w:rFonts w:eastAsia="Arial"/>
                <w:b/>
                <w:kern w:val="2"/>
                <w:lang w:val="pt-BR"/>
              </w:rPr>
            </w:pPr>
            <w:r w:rsidRPr="00EA38B7">
              <w:rPr>
                <w:rFonts w:eastAsia="Arial"/>
                <w:b/>
                <w:kern w:val="2"/>
                <w:lang w:val="pt-BR"/>
              </w:rPr>
              <w:t>Yêu cầu đánh giá</w:t>
            </w:r>
          </w:p>
        </w:tc>
        <w:tc>
          <w:tcPr>
            <w:tcW w:w="890" w:type="pct"/>
            <w:tcBorders>
              <w:top w:val="single" w:sz="4" w:space="0" w:color="auto"/>
              <w:left w:val="single" w:sz="4" w:space="0" w:color="auto"/>
              <w:bottom w:val="single" w:sz="4" w:space="0" w:color="auto"/>
              <w:right w:val="single" w:sz="4" w:space="0" w:color="auto"/>
            </w:tcBorders>
            <w:hideMark/>
          </w:tcPr>
          <w:p w14:paraId="3DF012BB" w14:textId="77777777" w:rsidR="006A4C2C" w:rsidRPr="00EA38B7" w:rsidRDefault="006A4C2C" w:rsidP="00EA38B7">
            <w:pPr>
              <w:spacing w:before="60" w:after="60" w:line="360" w:lineRule="exact"/>
              <w:jc w:val="center"/>
              <w:rPr>
                <w:rFonts w:eastAsia="Arial"/>
                <w:b/>
                <w:kern w:val="2"/>
                <w:lang w:val="pt-BR"/>
              </w:rPr>
            </w:pPr>
            <w:r w:rsidRPr="00EA38B7">
              <w:rPr>
                <w:rFonts w:eastAsia="Arial"/>
                <w:b/>
                <w:kern w:val="2"/>
                <w:lang w:val="pt-BR"/>
              </w:rPr>
              <w:t>Hình thức đánh giá</w:t>
            </w:r>
          </w:p>
        </w:tc>
      </w:tr>
      <w:tr w:rsidR="006A4C2C" w:rsidRPr="00EA38B7" w14:paraId="349D7E7A" w14:textId="77777777" w:rsidTr="0012488C">
        <w:trPr>
          <w:trHeight w:val="1124"/>
        </w:trPr>
        <w:tc>
          <w:tcPr>
            <w:tcW w:w="2706" w:type="pct"/>
            <w:tcBorders>
              <w:top w:val="single" w:sz="4" w:space="0" w:color="auto"/>
              <w:left w:val="single" w:sz="4" w:space="0" w:color="auto"/>
              <w:bottom w:val="single" w:sz="4" w:space="0" w:color="auto"/>
              <w:right w:val="single" w:sz="4" w:space="0" w:color="auto"/>
            </w:tcBorders>
            <w:hideMark/>
          </w:tcPr>
          <w:p w14:paraId="57A639F0" w14:textId="77777777" w:rsidR="006A4C2C" w:rsidRPr="00EA38B7" w:rsidRDefault="006A4C2C" w:rsidP="00EA38B7">
            <w:pPr>
              <w:tabs>
                <w:tab w:val="left" w:leader="dot" w:pos="8789"/>
              </w:tabs>
              <w:spacing w:before="60" w:after="60" w:line="360" w:lineRule="exact"/>
              <w:jc w:val="both"/>
              <w:rPr>
                <w:rFonts w:eastAsia="Arial"/>
                <w:b/>
                <w:i/>
                <w:kern w:val="2"/>
                <w:lang w:val="vi-VN"/>
              </w:rPr>
            </w:pPr>
            <w:r w:rsidRPr="00EA38B7">
              <w:rPr>
                <w:rFonts w:eastAsia="Arial"/>
                <w:b/>
                <w:i/>
                <w:kern w:val="2"/>
                <w:lang w:val="it-IT"/>
              </w:rPr>
              <w:t xml:space="preserve">- </w:t>
            </w:r>
            <w:r w:rsidRPr="00EA38B7">
              <w:rPr>
                <w:rFonts w:eastAsia="Arial"/>
                <w:b/>
                <w:i/>
                <w:kern w:val="2"/>
                <w:lang w:val="vi-VN"/>
              </w:rPr>
              <w:t>Về kiến thức:</w:t>
            </w:r>
          </w:p>
          <w:p w14:paraId="1F097E03" w14:textId="77777777" w:rsidR="006A4C2C" w:rsidRPr="00EA38B7" w:rsidRDefault="006A4C2C" w:rsidP="00EA38B7">
            <w:pPr>
              <w:widowControl w:val="0"/>
              <w:spacing w:before="60" w:after="60" w:line="360" w:lineRule="exact"/>
              <w:jc w:val="both"/>
              <w:rPr>
                <w:rFonts w:eastAsia="Arial"/>
                <w:kern w:val="2"/>
                <w:lang w:val="vi-VN"/>
              </w:rPr>
            </w:pPr>
            <w:r w:rsidRPr="00EA38B7">
              <w:rPr>
                <w:rFonts w:eastAsia="Arial"/>
                <w:kern w:val="2"/>
                <w:lang w:val="vi-VN"/>
              </w:rPr>
              <w:t xml:space="preserve">+ Phân tích được mục tiêu, nguyên tắc và nội dung quản lý </w:t>
            </w:r>
            <w:r w:rsidRPr="00EA38B7">
              <w:rPr>
                <w:rFonts w:eastAsia="Arial"/>
                <w:kern w:val="2"/>
                <w:lang w:val="pt-BR"/>
              </w:rPr>
              <w:t>tài chính công</w:t>
            </w:r>
            <w:r w:rsidRPr="00EA38B7">
              <w:rPr>
                <w:rFonts w:eastAsia="Arial"/>
                <w:kern w:val="2"/>
                <w:lang w:val="vi-VN"/>
              </w:rPr>
              <w:t xml:space="preserve"> </w:t>
            </w:r>
          </w:p>
          <w:p w14:paraId="4A33FA0D" w14:textId="77777777" w:rsidR="006A4C2C" w:rsidRPr="00EA38B7" w:rsidRDefault="006A4C2C" w:rsidP="00EA38B7">
            <w:pPr>
              <w:widowControl w:val="0"/>
              <w:spacing w:before="60" w:after="60" w:line="360" w:lineRule="exact"/>
              <w:jc w:val="both"/>
              <w:rPr>
                <w:rFonts w:eastAsia="Arial"/>
                <w:kern w:val="2"/>
                <w:lang w:val="vi-VN"/>
              </w:rPr>
            </w:pPr>
            <w:r w:rsidRPr="00EA38B7">
              <w:rPr>
                <w:rFonts w:eastAsia="Arial"/>
                <w:kern w:val="2"/>
                <w:lang w:val="vi-VN"/>
              </w:rPr>
              <w:t xml:space="preserve">+ Xác định được các quan điểm của Đảng về đổi mới quản lý </w:t>
            </w:r>
            <w:r w:rsidRPr="00EA38B7">
              <w:rPr>
                <w:rFonts w:eastAsia="Arial"/>
                <w:kern w:val="2"/>
                <w:lang w:val="pt-BR"/>
              </w:rPr>
              <w:t>tài chính công</w:t>
            </w:r>
            <w:r w:rsidRPr="00EA38B7">
              <w:rPr>
                <w:rFonts w:eastAsia="Arial"/>
                <w:kern w:val="2"/>
                <w:lang w:val="vi-VN"/>
              </w:rPr>
              <w:t xml:space="preserve"> ở Việt Nam hiện nay</w:t>
            </w:r>
          </w:p>
        </w:tc>
        <w:tc>
          <w:tcPr>
            <w:tcW w:w="1404" w:type="pct"/>
            <w:vMerge w:val="restart"/>
            <w:tcBorders>
              <w:top w:val="single" w:sz="4" w:space="0" w:color="auto"/>
              <w:left w:val="single" w:sz="4" w:space="0" w:color="auto"/>
              <w:bottom w:val="single" w:sz="4" w:space="0" w:color="auto"/>
              <w:right w:val="single" w:sz="4" w:space="0" w:color="auto"/>
            </w:tcBorders>
            <w:hideMark/>
          </w:tcPr>
          <w:p w14:paraId="470CB112" w14:textId="77777777" w:rsidR="006A4C2C" w:rsidRPr="00EA38B7" w:rsidRDefault="006A4C2C" w:rsidP="00EA38B7">
            <w:pPr>
              <w:widowControl w:val="0"/>
              <w:spacing w:before="60" w:after="60" w:line="360" w:lineRule="exact"/>
              <w:jc w:val="both"/>
              <w:rPr>
                <w:rFonts w:eastAsia="Calibri"/>
                <w:kern w:val="2"/>
                <w:lang w:val="vi-VN"/>
              </w:rPr>
            </w:pPr>
            <w:r w:rsidRPr="00EA38B7">
              <w:rPr>
                <w:rFonts w:eastAsia="Calibri"/>
                <w:kern w:val="2"/>
                <w:lang w:val="vi-VN"/>
              </w:rPr>
              <w:t xml:space="preserve">Vận dụng các nội dung lý luận về mục tiêu, nguyên tắc, nội dung quản lý </w:t>
            </w:r>
            <w:r w:rsidRPr="00EA38B7">
              <w:rPr>
                <w:rFonts w:eastAsia="Arial"/>
                <w:kern w:val="2"/>
                <w:lang w:val="pt-BR"/>
              </w:rPr>
              <w:t>tài chính công</w:t>
            </w:r>
            <w:r w:rsidRPr="00EA38B7">
              <w:rPr>
                <w:rFonts w:eastAsia="Calibri"/>
                <w:kern w:val="2"/>
                <w:lang w:val="vi-VN"/>
              </w:rPr>
              <w:t xml:space="preserve"> và các quan điểm của Đảng về đổi mới </w:t>
            </w:r>
            <w:r w:rsidRPr="00EA38B7">
              <w:rPr>
                <w:rFonts w:eastAsia="Arial"/>
                <w:kern w:val="2"/>
                <w:lang w:val="vi-VN"/>
              </w:rPr>
              <w:t xml:space="preserve">quản lý </w:t>
            </w:r>
            <w:r w:rsidRPr="00EA38B7">
              <w:rPr>
                <w:rFonts w:eastAsia="Arial"/>
                <w:kern w:val="2"/>
                <w:lang w:val="pt-BR"/>
              </w:rPr>
              <w:t>tài chính công</w:t>
            </w:r>
            <w:r w:rsidRPr="00EA38B7">
              <w:rPr>
                <w:rFonts w:eastAsia="Arial"/>
                <w:kern w:val="2"/>
                <w:lang w:val="vi-VN"/>
              </w:rPr>
              <w:t xml:space="preserve"> ở Việt </w:t>
            </w:r>
            <w:r w:rsidRPr="00EA38B7">
              <w:rPr>
                <w:rFonts w:eastAsia="Arial"/>
                <w:kern w:val="2"/>
                <w:lang w:val="vi-VN"/>
              </w:rPr>
              <w:lastRenderedPageBreak/>
              <w:t>Nam</w:t>
            </w:r>
            <w:r w:rsidRPr="00EA38B7">
              <w:rPr>
                <w:rFonts w:eastAsia="Calibri"/>
                <w:kern w:val="2"/>
                <w:lang w:val="vi-VN"/>
              </w:rPr>
              <w:t xml:space="preserve"> để phân tích thực trạng và đề xuất các giải pháp đổi mới quản lý </w:t>
            </w:r>
            <w:r w:rsidRPr="00EA38B7">
              <w:rPr>
                <w:rFonts w:eastAsia="Arial"/>
                <w:kern w:val="2"/>
                <w:lang w:val="pt-BR"/>
              </w:rPr>
              <w:t>tài chính công</w:t>
            </w:r>
            <w:r w:rsidRPr="00EA38B7">
              <w:rPr>
                <w:rFonts w:eastAsia="Calibri"/>
                <w:kern w:val="2"/>
                <w:lang w:val="vi-VN"/>
              </w:rPr>
              <w:t xml:space="preserve"> ở </w:t>
            </w:r>
            <w:r w:rsidRPr="00EA38B7">
              <w:rPr>
                <w:rFonts w:eastAsia="Arial"/>
                <w:kern w:val="2"/>
                <w:lang w:val="pt-BR"/>
              </w:rPr>
              <w:t>địa phương/ngành</w:t>
            </w:r>
            <w:r w:rsidRPr="00EA38B7">
              <w:rPr>
                <w:rFonts w:eastAsia="Calibri"/>
                <w:kern w:val="2"/>
                <w:lang w:val="vi-VN"/>
              </w:rPr>
              <w:t xml:space="preserve"> công tác.</w:t>
            </w:r>
          </w:p>
        </w:tc>
        <w:tc>
          <w:tcPr>
            <w:tcW w:w="890" w:type="pct"/>
            <w:vMerge w:val="restart"/>
            <w:tcBorders>
              <w:top w:val="single" w:sz="4" w:space="0" w:color="auto"/>
              <w:left w:val="single" w:sz="4" w:space="0" w:color="auto"/>
              <w:bottom w:val="single" w:sz="4" w:space="0" w:color="auto"/>
              <w:right w:val="single" w:sz="4" w:space="0" w:color="auto"/>
            </w:tcBorders>
            <w:hideMark/>
          </w:tcPr>
          <w:p w14:paraId="4CF1CC0A" w14:textId="77777777" w:rsidR="006A4C2C" w:rsidRPr="00EA38B7" w:rsidRDefault="006A4C2C" w:rsidP="00EA38B7">
            <w:pPr>
              <w:spacing w:before="60" w:after="60" w:line="360" w:lineRule="exact"/>
              <w:jc w:val="both"/>
              <w:rPr>
                <w:rFonts w:eastAsia="Calibri"/>
                <w:kern w:val="2"/>
                <w:lang w:val="pt-BR"/>
              </w:rPr>
            </w:pPr>
            <w:r w:rsidRPr="00EA38B7">
              <w:rPr>
                <w:rFonts w:eastAsia="Calibri"/>
                <w:kern w:val="2"/>
                <w:lang w:val="pt-BR"/>
              </w:rPr>
              <w:lastRenderedPageBreak/>
              <w:t>- Thi tự luận</w:t>
            </w:r>
          </w:p>
          <w:p w14:paraId="732D86ED" w14:textId="77777777" w:rsidR="006A4C2C" w:rsidRPr="00EA38B7" w:rsidRDefault="006A4C2C" w:rsidP="00EA38B7">
            <w:pPr>
              <w:spacing w:before="60" w:after="60" w:line="360" w:lineRule="exact"/>
              <w:jc w:val="both"/>
              <w:rPr>
                <w:rFonts w:eastAsia="Calibri"/>
                <w:kern w:val="2"/>
                <w:lang w:val="pt-BR"/>
              </w:rPr>
            </w:pPr>
            <w:r w:rsidRPr="00EA38B7">
              <w:rPr>
                <w:rFonts w:eastAsia="Calibri"/>
                <w:kern w:val="2"/>
                <w:lang w:val="pt-BR"/>
              </w:rPr>
              <w:t>- Thi vấn đáp nhóm</w:t>
            </w:r>
          </w:p>
          <w:p w14:paraId="349E367F" w14:textId="77777777" w:rsidR="006A4C2C" w:rsidRPr="00EA38B7" w:rsidRDefault="006A4C2C" w:rsidP="00EA38B7">
            <w:pPr>
              <w:spacing w:before="60" w:after="60" w:line="360" w:lineRule="exact"/>
              <w:jc w:val="both"/>
              <w:rPr>
                <w:rFonts w:eastAsia="Calibri"/>
                <w:kern w:val="2"/>
                <w:lang w:val="pt-BR"/>
              </w:rPr>
            </w:pPr>
            <w:r w:rsidRPr="00EA38B7">
              <w:rPr>
                <w:rFonts w:eastAsia="Calibri"/>
                <w:kern w:val="2"/>
                <w:lang w:val="pt-BR"/>
              </w:rPr>
              <w:t>- Viết thu hoạch</w:t>
            </w:r>
          </w:p>
        </w:tc>
      </w:tr>
      <w:tr w:rsidR="006A4C2C" w:rsidRPr="00AB612A" w14:paraId="5E72A492" w14:textId="77777777" w:rsidTr="0012488C">
        <w:trPr>
          <w:trHeight w:val="149"/>
        </w:trPr>
        <w:tc>
          <w:tcPr>
            <w:tcW w:w="2706" w:type="pct"/>
            <w:tcBorders>
              <w:top w:val="single" w:sz="4" w:space="0" w:color="auto"/>
              <w:left w:val="single" w:sz="4" w:space="0" w:color="auto"/>
              <w:bottom w:val="single" w:sz="4" w:space="0" w:color="auto"/>
              <w:right w:val="single" w:sz="4" w:space="0" w:color="auto"/>
            </w:tcBorders>
            <w:hideMark/>
          </w:tcPr>
          <w:p w14:paraId="1909EE15" w14:textId="77777777" w:rsidR="006A4C2C" w:rsidRPr="00EA38B7" w:rsidRDefault="006A4C2C" w:rsidP="00EA38B7">
            <w:pPr>
              <w:tabs>
                <w:tab w:val="left" w:leader="dot" w:pos="8789"/>
              </w:tabs>
              <w:spacing w:before="60" w:after="60" w:line="360" w:lineRule="exact"/>
              <w:jc w:val="both"/>
              <w:rPr>
                <w:rFonts w:eastAsia="Arial"/>
                <w:b/>
                <w:i/>
                <w:kern w:val="2"/>
                <w:lang w:val="vi-VN"/>
              </w:rPr>
            </w:pPr>
            <w:r w:rsidRPr="00EA38B7">
              <w:rPr>
                <w:rFonts w:eastAsia="Arial"/>
                <w:b/>
                <w:i/>
                <w:kern w:val="2"/>
                <w:lang w:val="vi-VN"/>
              </w:rPr>
              <w:lastRenderedPageBreak/>
              <w:t>- Về kỹ năng:</w:t>
            </w:r>
          </w:p>
          <w:p w14:paraId="2CFF545A" w14:textId="77777777" w:rsidR="006A4C2C" w:rsidRPr="00EA38B7" w:rsidRDefault="006A4C2C" w:rsidP="00EA38B7">
            <w:pPr>
              <w:widowControl w:val="0"/>
              <w:spacing w:before="60" w:after="60" w:line="360" w:lineRule="exact"/>
              <w:jc w:val="both"/>
              <w:rPr>
                <w:rFonts w:eastAsia="Arial"/>
                <w:kern w:val="2"/>
                <w:lang w:val="vi-VN"/>
              </w:rPr>
            </w:pPr>
            <w:r w:rsidRPr="00EA38B7">
              <w:rPr>
                <w:rFonts w:eastAsia="Arial"/>
                <w:kern w:val="2"/>
                <w:lang w:val="vi-VN"/>
              </w:rPr>
              <w:t xml:space="preserve">+ Đánh giá được thực trạng quản lý </w:t>
            </w:r>
            <w:r w:rsidRPr="00EA38B7">
              <w:rPr>
                <w:rFonts w:eastAsia="Arial"/>
                <w:kern w:val="2"/>
                <w:lang w:val="pt-BR"/>
              </w:rPr>
              <w:t>tài chính công</w:t>
            </w:r>
            <w:r w:rsidRPr="00EA38B7">
              <w:rPr>
                <w:rFonts w:eastAsia="Arial"/>
                <w:kern w:val="2"/>
                <w:lang w:val="vi-VN"/>
              </w:rPr>
              <w:t xml:space="preserve"> ở </w:t>
            </w:r>
            <w:r w:rsidRPr="00EA38B7">
              <w:rPr>
                <w:rFonts w:eastAsia="Arial"/>
                <w:kern w:val="2"/>
                <w:lang w:val="pt-BR"/>
              </w:rPr>
              <w:t>địa phương/ngành</w:t>
            </w:r>
            <w:r w:rsidRPr="00EA38B7">
              <w:rPr>
                <w:rFonts w:eastAsia="Arial"/>
                <w:kern w:val="2"/>
                <w:lang w:val="vi-VN"/>
              </w:rPr>
              <w:t xml:space="preserve"> công tác.</w:t>
            </w:r>
          </w:p>
          <w:p w14:paraId="5A53C76D" w14:textId="77777777" w:rsidR="006A4C2C" w:rsidRPr="00EA38B7" w:rsidRDefault="006A4C2C" w:rsidP="00EA38B7">
            <w:pPr>
              <w:widowControl w:val="0"/>
              <w:spacing w:before="60" w:after="60" w:line="360" w:lineRule="exact"/>
              <w:jc w:val="both"/>
              <w:rPr>
                <w:rFonts w:eastAsia="Arial"/>
                <w:kern w:val="2"/>
                <w:lang w:val="vi-VN"/>
              </w:rPr>
            </w:pPr>
            <w:r w:rsidRPr="00EA38B7">
              <w:rPr>
                <w:rFonts w:eastAsia="Arial"/>
                <w:kern w:val="2"/>
                <w:lang w:val="vi-VN"/>
              </w:rPr>
              <w:t xml:space="preserve">+ Đề xuất được các giải pháp đổi mới quản lý </w:t>
            </w:r>
            <w:r w:rsidRPr="00EA38B7">
              <w:rPr>
                <w:rFonts w:eastAsia="Arial"/>
                <w:kern w:val="2"/>
                <w:lang w:val="pt-BR"/>
              </w:rPr>
              <w:t>tài chính công</w:t>
            </w:r>
            <w:r w:rsidRPr="00EA38B7">
              <w:rPr>
                <w:rFonts w:eastAsia="Arial"/>
                <w:kern w:val="2"/>
                <w:lang w:val="vi-VN"/>
              </w:rPr>
              <w:t xml:space="preserve"> ở </w:t>
            </w:r>
            <w:r w:rsidRPr="00EA38B7">
              <w:rPr>
                <w:rFonts w:eastAsia="Arial"/>
                <w:kern w:val="2"/>
                <w:lang w:val="pt-BR"/>
              </w:rPr>
              <w:t xml:space="preserve">địa phương/ngành/đơn vị </w:t>
            </w:r>
            <w:r w:rsidRPr="00EA38B7">
              <w:rPr>
                <w:rFonts w:eastAsia="Arial"/>
                <w:kern w:val="2"/>
                <w:lang w:val="vi-VN"/>
              </w:rPr>
              <w:t>công tác phù hợp với quan điểm của Đảng.</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B168C6B" w14:textId="77777777" w:rsidR="006A4C2C" w:rsidRPr="00EA38B7" w:rsidRDefault="006A4C2C" w:rsidP="00EA38B7">
            <w:pPr>
              <w:spacing w:before="60" w:after="60" w:line="360" w:lineRule="exact"/>
              <w:rPr>
                <w:rFonts w:eastAsia="Calibri"/>
                <w:kern w:val="2"/>
                <w:lang w:val="vi-VN"/>
              </w:rPr>
            </w:pPr>
          </w:p>
        </w:tc>
        <w:tc>
          <w:tcPr>
            <w:tcW w:w="890" w:type="pct"/>
            <w:vMerge/>
            <w:tcBorders>
              <w:top w:val="single" w:sz="4" w:space="0" w:color="auto"/>
              <w:left w:val="single" w:sz="4" w:space="0" w:color="auto"/>
              <w:bottom w:val="single" w:sz="4" w:space="0" w:color="auto"/>
              <w:right w:val="single" w:sz="4" w:space="0" w:color="auto"/>
            </w:tcBorders>
            <w:vAlign w:val="center"/>
            <w:hideMark/>
          </w:tcPr>
          <w:p w14:paraId="0B15CD53" w14:textId="77777777" w:rsidR="006A4C2C" w:rsidRPr="00EA38B7" w:rsidRDefault="006A4C2C" w:rsidP="00EA38B7">
            <w:pPr>
              <w:spacing w:before="60" w:after="60" w:line="360" w:lineRule="exact"/>
              <w:rPr>
                <w:rFonts w:eastAsia="Calibri"/>
                <w:kern w:val="2"/>
                <w:lang w:val="pt-BR"/>
              </w:rPr>
            </w:pPr>
          </w:p>
        </w:tc>
      </w:tr>
      <w:tr w:rsidR="006A4C2C" w:rsidRPr="00AB612A" w14:paraId="37895008" w14:textId="77777777" w:rsidTr="0012488C">
        <w:trPr>
          <w:trHeight w:val="149"/>
        </w:trPr>
        <w:tc>
          <w:tcPr>
            <w:tcW w:w="2706" w:type="pct"/>
            <w:tcBorders>
              <w:top w:val="single" w:sz="4" w:space="0" w:color="auto"/>
              <w:left w:val="single" w:sz="4" w:space="0" w:color="auto"/>
              <w:bottom w:val="single" w:sz="4" w:space="0" w:color="auto"/>
              <w:right w:val="single" w:sz="4" w:space="0" w:color="auto"/>
            </w:tcBorders>
            <w:hideMark/>
          </w:tcPr>
          <w:p w14:paraId="6F205073" w14:textId="77777777" w:rsidR="006A4C2C" w:rsidRPr="00EA38B7" w:rsidRDefault="006A4C2C" w:rsidP="00EA38B7">
            <w:pPr>
              <w:tabs>
                <w:tab w:val="left" w:leader="dot" w:pos="8789"/>
              </w:tabs>
              <w:spacing w:before="60" w:after="60" w:line="360" w:lineRule="exact"/>
              <w:jc w:val="both"/>
              <w:rPr>
                <w:rFonts w:eastAsia="Arial"/>
                <w:b/>
                <w:i/>
                <w:kern w:val="2"/>
                <w:lang w:val="vi-VN"/>
              </w:rPr>
            </w:pPr>
            <w:r w:rsidRPr="00EA38B7">
              <w:rPr>
                <w:rFonts w:eastAsia="Arial"/>
                <w:b/>
                <w:i/>
                <w:kern w:val="2"/>
                <w:lang w:val="vi-VN"/>
              </w:rPr>
              <w:t>- Về thái độ/</w:t>
            </w:r>
            <w:r w:rsidRPr="00EA38B7">
              <w:rPr>
                <w:rFonts w:eastAsia="Arial"/>
                <w:b/>
                <w:i/>
                <w:kern w:val="2"/>
                <w:lang w:val="it-IT"/>
              </w:rPr>
              <w:t>T</w:t>
            </w:r>
            <w:r w:rsidRPr="00EA38B7">
              <w:rPr>
                <w:rFonts w:eastAsia="Arial"/>
                <w:b/>
                <w:i/>
                <w:kern w:val="2"/>
                <w:lang w:val="vi-VN"/>
              </w:rPr>
              <w:t>ư tưởng:</w:t>
            </w:r>
          </w:p>
          <w:p w14:paraId="45BB3CB2" w14:textId="77777777" w:rsidR="006A4C2C" w:rsidRPr="00EA38B7" w:rsidRDefault="006A4C2C" w:rsidP="00EA38B7">
            <w:pPr>
              <w:spacing w:before="60" w:after="60" w:line="360" w:lineRule="exact"/>
              <w:jc w:val="both"/>
              <w:rPr>
                <w:rFonts w:eastAsia="Arial"/>
                <w:kern w:val="2"/>
                <w:lang w:val="vi-VN"/>
              </w:rPr>
            </w:pPr>
            <w:r w:rsidRPr="00EA38B7">
              <w:rPr>
                <w:rFonts w:eastAsia="Arial"/>
                <w:kern w:val="2"/>
                <w:lang w:val="vi-VN"/>
              </w:rPr>
              <w:t xml:space="preserve">Tin tưởng và thực hiện đúng quan điểm của Đảng về đổi mới quản lý </w:t>
            </w:r>
            <w:r w:rsidRPr="00EA38B7">
              <w:rPr>
                <w:rFonts w:eastAsia="Arial"/>
                <w:kern w:val="2"/>
                <w:lang w:val="pt-BR"/>
              </w:rPr>
              <w:t>tài chính công</w:t>
            </w:r>
            <w:r w:rsidRPr="00EA38B7">
              <w:rPr>
                <w:rFonts w:eastAsia="Arial"/>
                <w:kern w:val="2"/>
                <w:lang w:val="vi-VN"/>
              </w:rPr>
              <w:t xml:space="preserve"> ở </w:t>
            </w:r>
            <w:r w:rsidRPr="00EA38B7">
              <w:rPr>
                <w:rFonts w:eastAsia="Arial"/>
                <w:kern w:val="2"/>
                <w:lang w:val="pt-BR"/>
              </w:rPr>
              <w:t xml:space="preserve">địa phương/ngành/đơn vị </w:t>
            </w:r>
            <w:r w:rsidRPr="00EA38B7">
              <w:rPr>
                <w:rFonts w:eastAsia="Arial"/>
                <w:kern w:val="2"/>
                <w:lang w:val="vi-VN"/>
              </w:rPr>
              <w:t>công tác.</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B144850" w14:textId="77777777" w:rsidR="006A4C2C" w:rsidRPr="00EA38B7" w:rsidRDefault="006A4C2C" w:rsidP="00EA38B7">
            <w:pPr>
              <w:spacing w:before="60" w:after="60" w:line="360" w:lineRule="exact"/>
              <w:rPr>
                <w:rFonts w:eastAsia="Calibri"/>
                <w:kern w:val="2"/>
                <w:lang w:val="vi-VN"/>
              </w:rPr>
            </w:pPr>
          </w:p>
        </w:tc>
        <w:tc>
          <w:tcPr>
            <w:tcW w:w="890" w:type="pct"/>
            <w:vMerge/>
            <w:tcBorders>
              <w:top w:val="single" w:sz="4" w:space="0" w:color="auto"/>
              <w:left w:val="single" w:sz="4" w:space="0" w:color="auto"/>
              <w:bottom w:val="single" w:sz="4" w:space="0" w:color="auto"/>
              <w:right w:val="single" w:sz="4" w:space="0" w:color="auto"/>
            </w:tcBorders>
            <w:vAlign w:val="center"/>
            <w:hideMark/>
          </w:tcPr>
          <w:p w14:paraId="14270220" w14:textId="77777777" w:rsidR="006A4C2C" w:rsidRPr="00EA38B7" w:rsidRDefault="006A4C2C" w:rsidP="00EA38B7">
            <w:pPr>
              <w:spacing w:before="60" w:after="60" w:line="360" w:lineRule="exact"/>
              <w:rPr>
                <w:rFonts w:eastAsia="Calibri"/>
                <w:kern w:val="2"/>
                <w:lang w:val="pt-BR"/>
              </w:rPr>
            </w:pPr>
          </w:p>
        </w:tc>
      </w:tr>
    </w:tbl>
    <w:p w14:paraId="29D0048C" w14:textId="77777777" w:rsidR="006A4C2C" w:rsidRPr="00EA38B7" w:rsidRDefault="006A4C2C" w:rsidP="00EA38B7">
      <w:pPr>
        <w:spacing w:before="60" w:after="60" w:line="360" w:lineRule="exact"/>
        <w:jc w:val="both"/>
        <w:rPr>
          <w:rFonts w:eastAsia="Arial"/>
          <w:b/>
          <w:kern w:val="2"/>
          <w:lang w:val="pt-BR"/>
        </w:rPr>
      </w:pPr>
      <w:r w:rsidRPr="00EA38B7">
        <w:rPr>
          <w:rFonts w:eastAsia="Arial"/>
          <w:b/>
          <w:kern w:val="2"/>
          <w:lang w:val="pt-BR"/>
        </w:rPr>
        <w:t xml:space="preserve">5. Tài liệu học tập  </w:t>
      </w:r>
    </w:p>
    <w:p w14:paraId="2C4B26D5" w14:textId="77777777" w:rsidR="006A4C2C" w:rsidRPr="00EA38B7" w:rsidRDefault="006A4C2C" w:rsidP="00EA38B7">
      <w:pPr>
        <w:spacing w:before="60" w:after="60" w:line="360" w:lineRule="exact"/>
        <w:jc w:val="both"/>
        <w:rPr>
          <w:rFonts w:eastAsia="Arial"/>
          <w:b/>
          <w:kern w:val="2"/>
          <w:lang w:val="pt-BR"/>
        </w:rPr>
      </w:pPr>
      <w:r w:rsidRPr="00EA38B7">
        <w:rPr>
          <w:rFonts w:eastAsia="Arial"/>
          <w:b/>
          <w:i/>
          <w:kern w:val="2"/>
          <w:lang w:val="pt-BR"/>
        </w:rPr>
        <w:t>5.1. Tài liệu phải đọc</w:t>
      </w:r>
      <w:r w:rsidRPr="00EA38B7">
        <w:rPr>
          <w:rFonts w:eastAsia="Arial"/>
          <w:b/>
          <w:kern w:val="2"/>
          <w:lang w:val="pt-BR"/>
        </w:rPr>
        <w:t>:</w:t>
      </w:r>
    </w:p>
    <w:p w14:paraId="5A1D8727" w14:textId="77777777" w:rsidR="006A4C2C" w:rsidRPr="00EA38B7" w:rsidRDefault="006A4C2C" w:rsidP="00EA38B7">
      <w:pPr>
        <w:spacing w:before="60" w:after="60" w:line="360" w:lineRule="exact"/>
        <w:ind w:firstLine="720"/>
        <w:jc w:val="both"/>
        <w:rPr>
          <w:kern w:val="2"/>
          <w:lang w:val="pt-BR"/>
        </w:rPr>
      </w:pPr>
      <w:r w:rsidRPr="00EA38B7">
        <w:rPr>
          <w:kern w:val="2"/>
          <w:lang w:val="pt-BR"/>
        </w:rPr>
        <w:t>1.</w:t>
      </w:r>
      <w:r w:rsidRPr="00EA38B7">
        <w:rPr>
          <w:b/>
          <w:kern w:val="2"/>
          <w:lang w:val="pt-BR"/>
        </w:rPr>
        <w:t xml:space="preserve"> </w:t>
      </w:r>
      <w:r w:rsidRPr="00EA38B7">
        <w:rPr>
          <w:kern w:val="2"/>
          <w:lang w:val="pt-BR"/>
        </w:rPr>
        <w:t xml:space="preserve">Học viện CTQGHCM: </w:t>
      </w:r>
      <w:r w:rsidRPr="00EA38B7">
        <w:rPr>
          <w:i/>
          <w:iCs/>
          <w:kern w:val="2"/>
          <w:lang w:val="pt-BR"/>
        </w:rPr>
        <w:t>Giáo trình Quản lý kinh tế;</w:t>
      </w:r>
      <w:r w:rsidRPr="00EA38B7">
        <w:rPr>
          <w:kern w:val="2"/>
          <w:lang w:val="pt-BR"/>
        </w:rPr>
        <w:t xml:space="preserve"> Nxb Lý luận Chính trị, H.2021, tr.138- 166.</w:t>
      </w:r>
    </w:p>
    <w:p w14:paraId="39D6D1D6" w14:textId="77777777" w:rsidR="006A4C2C" w:rsidRPr="00EA38B7" w:rsidRDefault="006A4C2C" w:rsidP="00EA38B7">
      <w:pPr>
        <w:spacing w:before="60" w:after="60" w:line="360" w:lineRule="exact"/>
        <w:ind w:firstLine="720"/>
        <w:jc w:val="both"/>
        <w:rPr>
          <w:rFonts w:eastAsia="Arial"/>
          <w:iCs/>
          <w:kern w:val="2"/>
          <w:lang w:val="pt-BR"/>
        </w:rPr>
      </w:pPr>
      <w:r w:rsidRPr="00EA38B7">
        <w:rPr>
          <w:rFonts w:eastAsia="Arial"/>
          <w:kern w:val="2"/>
          <w:lang w:val="pt-BR"/>
        </w:rPr>
        <w:t xml:space="preserve">2. ĐCSVN: </w:t>
      </w:r>
      <w:r w:rsidRPr="00EA38B7">
        <w:rPr>
          <w:rFonts w:eastAsia="Arial"/>
          <w:i/>
          <w:iCs/>
          <w:kern w:val="2"/>
          <w:lang w:val="pt-BR"/>
        </w:rPr>
        <w:t>Văn kiện Đại hội đại biểu toàn quốc lần thứ XIII</w:t>
      </w:r>
      <w:r w:rsidRPr="00EA38B7">
        <w:rPr>
          <w:rFonts w:eastAsia="Arial"/>
          <w:kern w:val="2"/>
          <w:lang w:val="pt-BR"/>
        </w:rPr>
        <w:t xml:space="preserve">, Nxb Chính trị Quốc gia Sự thật, H. 2021, tập I (các trang: 236- 239; 249 và II (các trang: 11; 19; 66; 97;101- 102); </w:t>
      </w:r>
    </w:p>
    <w:p w14:paraId="013CE373" w14:textId="77777777" w:rsidR="006A4C2C" w:rsidRPr="00EA38B7" w:rsidRDefault="006A4C2C" w:rsidP="00EA38B7">
      <w:pPr>
        <w:spacing w:before="60" w:after="60" w:line="360" w:lineRule="exact"/>
        <w:ind w:firstLine="720"/>
        <w:jc w:val="both"/>
        <w:rPr>
          <w:rFonts w:eastAsia="Arial"/>
          <w:iCs/>
          <w:kern w:val="2"/>
          <w:lang w:val="pt-BR"/>
        </w:rPr>
      </w:pPr>
      <w:r w:rsidRPr="00EA38B7">
        <w:rPr>
          <w:rFonts w:eastAsia="Arial"/>
          <w:kern w:val="2"/>
          <w:lang w:val="pt-BR"/>
        </w:rPr>
        <w:t>3. Chính phủ: Nghị quyết số 76/NQ-CP (15/7/2021) của Chính phủ Ban hành Chương trình tổng thể cải cách hành chính nhà nước giai đoạn 2021- 2030</w:t>
      </w:r>
    </w:p>
    <w:p w14:paraId="17EE6B0D" w14:textId="77777777" w:rsidR="006A4C2C" w:rsidRPr="00EA38B7" w:rsidRDefault="006A4C2C" w:rsidP="00EA38B7">
      <w:pPr>
        <w:spacing w:before="60" w:after="60" w:line="360" w:lineRule="exact"/>
        <w:jc w:val="both"/>
        <w:rPr>
          <w:rFonts w:eastAsia="Arial"/>
          <w:b/>
          <w:i/>
          <w:kern w:val="2"/>
          <w:lang w:val="pt-BR"/>
        </w:rPr>
      </w:pPr>
      <w:r w:rsidRPr="00EA38B7">
        <w:rPr>
          <w:rFonts w:eastAsia="Arial"/>
          <w:b/>
          <w:i/>
          <w:kern w:val="2"/>
          <w:lang w:val="pt-BR"/>
        </w:rPr>
        <w:t>5.2. Tài liệu nên đọc:</w:t>
      </w:r>
    </w:p>
    <w:p w14:paraId="308D9503" w14:textId="77777777" w:rsidR="006A4C2C" w:rsidRPr="00EA38B7" w:rsidRDefault="006A4C2C" w:rsidP="00EA38B7">
      <w:pPr>
        <w:spacing w:before="60" w:after="60" w:line="360" w:lineRule="exact"/>
        <w:ind w:firstLine="720"/>
        <w:jc w:val="both"/>
        <w:rPr>
          <w:rFonts w:eastAsia="Arial"/>
          <w:kern w:val="2"/>
          <w:lang w:val="vi-VN"/>
        </w:rPr>
      </w:pPr>
      <w:r w:rsidRPr="00EA38B7">
        <w:rPr>
          <w:rFonts w:eastAsia="+mn-ea"/>
          <w:kern w:val="24"/>
          <w:lang w:val="vi-VN"/>
        </w:rPr>
        <w:t xml:space="preserve">1. </w:t>
      </w:r>
      <w:r w:rsidRPr="00EA38B7">
        <w:rPr>
          <w:rFonts w:eastAsia="Arial"/>
          <w:kern w:val="2"/>
          <w:lang w:val="pt-BR"/>
        </w:rPr>
        <w:t>Nghị quyết số 07-NQ/TW (18/11/2016) của Bộ Chính trị về chủ trương, giải pháp cơ cấu lại NSNN, quản lý nợ công để đảm bảo nền tài chính quốc gia an toàn, bền vững.</w:t>
      </w:r>
    </w:p>
    <w:p w14:paraId="429A576A" w14:textId="77777777" w:rsidR="006A4C2C" w:rsidRPr="00EA38B7" w:rsidRDefault="006A4C2C" w:rsidP="00EA38B7">
      <w:pPr>
        <w:kinsoku w:val="0"/>
        <w:overflowPunct w:val="0"/>
        <w:spacing w:before="60" w:after="60" w:line="360" w:lineRule="exact"/>
        <w:ind w:firstLine="720"/>
        <w:jc w:val="both"/>
        <w:textAlignment w:val="baseline"/>
        <w:rPr>
          <w:lang w:val="x-none" w:eastAsia="x-none"/>
        </w:rPr>
      </w:pPr>
      <w:r w:rsidRPr="00EA38B7">
        <w:rPr>
          <w:rFonts w:eastAsia="+mn-ea"/>
          <w:kern w:val="24"/>
          <w:lang w:val="x-none" w:eastAsia="x-none"/>
        </w:rPr>
        <w:t>2. Luật NSNN số 83/2015/QH13 ngày 25/6/2015 (Năm NS 2017): Điều 8 chương I; chương IV, V, VI.</w:t>
      </w:r>
    </w:p>
    <w:p w14:paraId="36184BFF" w14:textId="77777777" w:rsidR="006A4C2C" w:rsidRPr="00EA38B7" w:rsidRDefault="006A4C2C" w:rsidP="00EA38B7">
      <w:pPr>
        <w:kinsoku w:val="0"/>
        <w:overflowPunct w:val="0"/>
        <w:spacing w:before="60" w:after="60" w:line="360" w:lineRule="exact"/>
        <w:ind w:firstLine="720"/>
        <w:jc w:val="both"/>
        <w:textAlignment w:val="baseline"/>
        <w:rPr>
          <w:rFonts w:eastAsia="+mn-ea"/>
          <w:kern w:val="24"/>
          <w:lang w:val="x-none" w:eastAsia="x-none"/>
        </w:rPr>
      </w:pPr>
      <w:r w:rsidRPr="00EA38B7">
        <w:rPr>
          <w:rFonts w:eastAsia="+mn-ea"/>
          <w:kern w:val="24"/>
          <w:lang w:val="x-none" w:eastAsia="x-none"/>
        </w:rPr>
        <w:t>3. Luật Đầu tư công số 39/2019/QH14 ngày 13/6/2019 (1/1/2020): Điều 12 chương I.</w:t>
      </w:r>
    </w:p>
    <w:p w14:paraId="5D28468F" w14:textId="77777777" w:rsidR="006A4C2C" w:rsidRPr="00EA38B7" w:rsidRDefault="006A4C2C" w:rsidP="00EA38B7">
      <w:pPr>
        <w:spacing w:before="60" w:after="60" w:line="360" w:lineRule="exact"/>
        <w:jc w:val="both"/>
        <w:rPr>
          <w:rFonts w:eastAsia="Calibri"/>
          <w:b/>
          <w:kern w:val="2"/>
          <w:lang w:val="pt-BR"/>
        </w:rPr>
      </w:pPr>
      <w:r w:rsidRPr="00EA38B7">
        <w:rPr>
          <w:rFonts w:eastAsia="Calibri"/>
          <w:b/>
          <w:kern w:val="2"/>
          <w:lang w:val="pt-BR"/>
        </w:rPr>
        <w:t>6. Kế hoạch chi tiết: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2"/>
        <w:gridCol w:w="7693"/>
        <w:gridCol w:w="3500"/>
      </w:tblGrid>
      <w:tr w:rsidR="006A4C2C" w:rsidRPr="00AB612A" w14:paraId="6DB8EA21" w14:textId="77777777" w:rsidTr="00EA38B7">
        <w:tc>
          <w:tcPr>
            <w:tcW w:w="2802" w:type="dxa"/>
          </w:tcPr>
          <w:p w14:paraId="6D27BC61" w14:textId="77777777" w:rsidR="006A4C2C" w:rsidRPr="00EA38B7" w:rsidRDefault="006A4C2C" w:rsidP="00EA38B7">
            <w:pPr>
              <w:widowControl w:val="0"/>
              <w:spacing w:before="60" w:after="60" w:line="360" w:lineRule="exact"/>
              <w:jc w:val="center"/>
              <w:rPr>
                <w:rFonts w:eastAsia="Calibri"/>
                <w:b/>
                <w:kern w:val="2"/>
                <w:lang w:val="pt-BR"/>
              </w:rPr>
            </w:pPr>
            <w:r w:rsidRPr="00EA38B7">
              <w:rPr>
                <w:b/>
                <w:kern w:val="2"/>
              </w:rPr>
              <w:lastRenderedPageBreak/>
              <w:t>Câu hỏi cốt lõi</w:t>
            </w:r>
          </w:p>
        </w:tc>
        <w:tc>
          <w:tcPr>
            <w:tcW w:w="7693" w:type="dxa"/>
          </w:tcPr>
          <w:p w14:paraId="2872CCAD" w14:textId="77777777" w:rsidR="006A4C2C" w:rsidRPr="00EA38B7" w:rsidRDefault="006A4C2C" w:rsidP="00EA38B7">
            <w:pPr>
              <w:widowControl w:val="0"/>
              <w:spacing w:before="60" w:after="60" w:line="360" w:lineRule="exact"/>
              <w:jc w:val="center"/>
              <w:rPr>
                <w:rFonts w:eastAsia="Calibri"/>
                <w:b/>
                <w:kern w:val="2"/>
                <w:lang w:val="pt-BR"/>
              </w:rPr>
            </w:pPr>
            <w:r w:rsidRPr="00EA38B7">
              <w:rPr>
                <w:b/>
                <w:kern w:val="2"/>
                <w:lang w:val="pt-BR"/>
              </w:rPr>
              <w:t>Nội dung (nêu các ý chính phải trả lời của từng câu hỏi cốt lõi)</w:t>
            </w:r>
          </w:p>
        </w:tc>
        <w:tc>
          <w:tcPr>
            <w:tcW w:w="3500" w:type="dxa"/>
          </w:tcPr>
          <w:p w14:paraId="5722D101" w14:textId="77777777" w:rsidR="006A4C2C" w:rsidRPr="00EA38B7" w:rsidRDefault="006A4C2C" w:rsidP="00EA38B7">
            <w:pPr>
              <w:widowControl w:val="0"/>
              <w:spacing w:before="60" w:after="60" w:line="360" w:lineRule="exact"/>
              <w:jc w:val="center"/>
              <w:rPr>
                <w:rFonts w:eastAsia="Calibri"/>
                <w:b/>
                <w:kern w:val="2"/>
                <w:lang w:val="pt-BR"/>
              </w:rPr>
            </w:pPr>
            <w:r w:rsidRPr="00EA38B7">
              <w:rPr>
                <w:b/>
                <w:kern w:val="2"/>
                <w:lang w:val="pt-BR"/>
              </w:rPr>
              <w:t>Câu hỏi kiểm tra quá trình học tập của học viên (trước và sau giờ lên lớp)</w:t>
            </w:r>
          </w:p>
        </w:tc>
      </w:tr>
      <w:tr w:rsidR="006A4C2C" w:rsidRPr="00AB612A" w14:paraId="52680193" w14:textId="77777777" w:rsidTr="00EA38B7">
        <w:tc>
          <w:tcPr>
            <w:tcW w:w="2802" w:type="dxa"/>
          </w:tcPr>
          <w:p w14:paraId="69FADADD" w14:textId="77777777" w:rsidR="006A4C2C" w:rsidRPr="00EA38B7" w:rsidRDefault="006A4C2C" w:rsidP="00EA38B7">
            <w:pPr>
              <w:widowControl w:val="0"/>
              <w:spacing w:before="60" w:after="60" w:line="360" w:lineRule="exact"/>
              <w:jc w:val="both"/>
              <w:rPr>
                <w:rFonts w:eastAsia="Calibri"/>
                <w:b/>
                <w:kern w:val="2"/>
                <w:lang w:val="pt-BR"/>
              </w:rPr>
            </w:pPr>
            <w:r w:rsidRPr="00EA38B7">
              <w:rPr>
                <w:b/>
                <w:kern w:val="2"/>
                <w:lang w:val="pt-BR"/>
              </w:rPr>
              <w:t>Câu 1:</w:t>
            </w:r>
            <w:r w:rsidRPr="00EA38B7">
              <w:rPr>
                <w:kern w:val="2"/>
                <w:lang w:val="pt-BR"/>
              </w:rPr>
              <w:t xml:space="preserve"> </w:t>
            </w:r>
            <w:r w:rsidRPr="00EA38B7">
              <w:rPr>
                <w:iCs/>
                <w:kern w:val="2"/>
                <w:lang w:val="pt-BR"/>
              </w:rPr>
              <w:t>Quản lý tài chính công trong nền kinh tế thị trường định hướng xã hội chủ nghĩa ở Việt Nam bao gồm nguyên tắc và nội dung nào?</w:t>
            </w:r>
          </w:p>
        </w:tc>
        <w:tc>
          <w:tcPr>
            <w:tcW w:w="7693" w:type="dxa"/>
          </w:tcPr>
          <w:p w14:paraId="57AB3942" w14:textId="77777777" w:rsidR="006A4C2C" w:rsidRPr="00EA38B7" w:rsidRDefault="006A4C2C" w:rsidP="00EA38B7">
            <w:pPr>
              <w:spacing w:before="60" w:after="60" w:line="360" w:lineRule="exact"/>
              <w:jc w:val="both"/>
              <w:rPr>
                <w:b/>
                <w:bCs/>
                <w:kern w:val="2"/>
                <w:sz w:val="24"/>
                <w:szCs w:val="24"/>
                <w:lang w:val="pt-BR"/>
              </w:rPr>
            </w:pPr>
            <w:r w:rsidRPr="00EA38B7">
              <w:rPr>
                <w:b/>
                <w:bCs/>
                <w:kern w:val="2"/>
                <w:sz w:val="24"/>
                <w:szCs w:val="24"/>
                <w:lang w:val="pt-BR"/>
              </w:rPr>
              <w:t>1. NGUYÊN TẮC VÀ NỘI DUNG QUẢN LÝ TÀI CHÍNH CÔNG</w:t>
            </w:r>
          </w:p>
          <w:p w14:paraId="5EC0852C" w14:textId="77777777" w:rsidR="006A4C2C" w:rsidRPr="00EA38B7" w:rsidRDefault="006A4C2C" w:rsidP="00EA38B7">
            <w:pPr>
              <w:spacing w:before="60" w:after="60" w:line="360" w:lineRule="exact"/>
              <w:jc w:val="both"/>
              <w:rPr>
                <w:b/>
                <w:bCs/>
                <w:kern w:val="2"/>
                <w:lang w:val="pt-BR"/>
              </w:rPr>
            </w:pPr>
            <w:r w:rsidRPr="00EA38B7">
              <w:rPr>
                <w:b/>
                <w:bCs/>
                <w:kern w:val="2"/>
                <w:lang w:val="pt-BR"/>
              </w:rPr>
              <w:t>1.1. Nguyên tắc quản lý tài chính công</w:t>
            </w:r>
          </w:p>
          <w:p w14:paraId="1AC1CDEA" w14:textId="77777777" w:rsidR="006A4C2C" w:rsidRPr="00EA38B7" w:rsidRDefault="006A4C2C" w:rsidP="00EA38B7">
            <w:pPr>
              <w:spacing w:before="60" w:after="60" w:line="360" w:lineRule="exact"/>
              <w:jc w:val="both"/>
              <w:rPr>
                <w:b/>
                <w:bCs/>
                <w:i/>
                <w:kern w:val="2"/>
                <w:lang w:val="pt-BR"/>
              </w:rPr>
            </w:pPr>
            <w:r w:rsidRPr="00EA38B7">
              <w:rPr>
                <w:b/>
                <w:bCs/>
                <w:iCs/>
                <w:kern w:val="2"/>
                <w:lang w:val="pt-BR"/>
              </w:rPr>
              <w:t xml:space="preserve">- </w:t>
            </w:r>
            <w:r w:rsidRPr="00EA38B7">
              <w:rPr>
                <w:b/>
                <w:bCs/>
                <w:i/>
                <w:kern w:val="2"/>
                <w:lang w:val="pt-BR"/>
              </w:rPr>
              <w:t xml:space="preserve">Nguyên tắc thống nhất, tập trung dân chủ: </w:t>
            </w:r>
          </w:p>
          <w:p w14:paraId="18055730" w14:textId="77777777" w:rsidR="006A4C2C" w:rsidRPr="00EA38B7" w:rsidRDefault="006A4C2C" w:rsidP="00EA38B7">
            <w:pPr>
              <w:spacing w:before="60" w:after="60" w:line="360" w:lineRule="exact"/>
              <w:jc w:val="both"/>
              <w:rPr>
                <w:rFonts w:eastAsia="Calibri"/>
                <w:kern w:val="2"/>
                <w:lang w:val="pt-BR"/>
              </w:rPr>
            </w:pPr>
            <w:r w:rsidRPr="00EA38B7">
              <w:rPr>
                <w:rFonts w:eastAsia="Calibri"/>
                <w:kern w:val="2"/>
                <w:lang w:val="pt-BR"/>
              </w:rPr>
              <w:t xml:space="preserve">+ Các hoạt động tài chính công phải được thống nhất quản lý theo một quy định chung trong tất cả các khâu của chu trình tài chính công; </w:t>
            </w:r>
          </w:p>
          <w:p w14:paraId="1FEE835D" w14:textId="77777777" w:rsidR="006A4C2C" w:rsidRPr="00EA38B7" w:rsidRDefault="006A4C2C" w:rsidP="00EA38B7">
            <w:pPr>
              <w:spacing w:before="60" w:after="60" w:line="360" w:lineRule="exact"/>
              <w:jc w:val="both"/>
              <w:rPr>
                <w:rFonts w:eastAsia="Calibri"/>
                <w:kern w:val="2"/>
                <w:lang w:val="pt-BR"/>
              </w:rPr>
            </w:pPr>
            <w:r w:rsidRPr="00EA38B7">
              <w:rPr>
                <w:rFonts w:eastAsia="Calibri"/>
                <w:kern w:val="2"/>
                <w:lang w:val="pt-BR"/>
              </w:rPr>
              <w:t xml:space="preserve">+ Các quyết định thu, chi công phải được bàn bạc thực sự công khai, dân chủ. </w:t>
            </w:r>
          </w:p>
          <w:p w14:paraId="1C323FBC" w14:textId="77777777" w:rsidR="006A4C2C" w:rsidRPr="00EA38B7" w:rsidRDefault="006A4C2C" w:rsidP="00EA38B7">
            <w:pPr>
              <w:spacing w:before="60" w:after="60" w:line="360" w:lineRule="exact"/>
              <w:jc w:val="both"/>
              <w:rPr>
                <w:b/>
                <w:bCs/>
                <w:i/>
                <w:kern w:val="2"/>
                <w:lang w:val="pt-BR"/>
              </w:rPr>
            </w:pPr>
            <w:r w:rsidRPr="00EA38B7">
              <w:rPr>
                <w:b/>
                <w:bCs/>
                <w:i/>
                <w:kern w:val="2"/>
                <w:lang w:val="pt-BR"/>
              </w:rPr>
              <w:t xml:space="preserve">-  Nguyên tắc công khai minh bạch: </w:t>
            </w:r>
          </w:p>
          <w:p w14:paraId="4EC3C492" w14:textId="77777777" w:rsidR="006A4C2C" w:rsidRPr="00EA38B7" w:rsidRDefault="006A4C2C" w:rsidP="00EA38B7">
            <w:pPr>
              <w:spacing w:before="60" w:after="60" w:line="360" w:lineRule="exact"/>
              <w:jc w:val="both"/>
              <w:rPr>
                <w:bCs/>
                <w:kern w:val="2"/>
                <w:lang w:val="pt-BR"/>
              </w:rPr>
            </w:pPr>
            <w:r w:rsidRPr="00EA38B7">
              <w:rPr>
                <w:b/>
                <w:bCs/>
                <w:i/>
                <w:kern w:val="2"/>
                <w:lang w:val="pt-BR"/>
              </w:rPr>
              <w:t xml:space="preserve">+ </w:t>
            </w:r>
            <w:r w:rsidRPr="00EA38B7">
              <w:rPr>
                <w:bCs/>
                <w:kern w:val="2"/>
                <w:lang w:val="pt-BR"/>
              </w:rPr>
              <w:t xml:space="preserve">Đảm bảo công khai, minh bạch trong tất cả các khâu của quá trình quản lý tài chính công; </w:t>
            </w:r>
          </w:p>
          <w:p w14:paraId="4758F47F" w14:textId="77777777" w:rsidR="006A4C2C" w:rsidRPr="00EA38B7" w:rsidRDefault="006A4C2C" w:rsidP="00EA38B7">
            <w:pPr>
              <w:spacing w:before="60" w:after="60" w:line="360" w:lineRule="exact"/>
              <w:jc w:val="both"/>
              <w:rPr>
                <w:bCs/>
                <w:kern w:val="2"/>
                <w:lang w:val="pt-BR"/>
              </w:rPr>
            </w:pPr>
            <w:r w:rsidRPr="00EA38B7">
              <w:rPr>
                <w:bCs/>
                <w:kern w:val="2"/>
                <w:lang w:val="pt-BR"/>
              </w:rPr>
              <w:t>+ Thông tin được công khai phải dễ hiểu, dễ tiếp cận và tin cậy.</w:t>
            </w:r>
          </w:p>
          <w:p w14:paraId="3AA895B6" w14:textId="77777777" w:rsidR="006A4C2C" w:rsidRPr="00EA38B7" w:rsidRDefault="006A4C2C" w:rsidP="00EA38B7">
            <w:pPr>
              <w:spacing w:before="60" w:after="60" w:line="360" w:lineRule="exact"/>
              <w:jc w:val="both"/>
              <w:rPr>
                <w:b/>
                <w:bCs/>
                <w:i/>
                <w:kern w:val="2"/>
                <w:lang w:val="pt-BR"/>
              </w:rPr>
            </w:pPr>
            <w:r w:rsidRPr="00EA38B7">
              <w:rPr>
                <w:b/>
                <w:bCs/>
                <w:i/>
                <w:kern w:val="2"/>
                <w:lang w:val="pt-BR"/>
              </w:rPr>
              <w:t xml:space="preserve">-  Nguyên tắc trách nhiệm giải trình: </w:t>
            </w:r>
          </w:p>
          <w:p w14:paraId="70843E55" w14:textId="77777777" w:rsidR="006A4C2C" w:rsidRPr="00EA38B7" w:rsidRDefault="006A4C2C" w:rsidP="00EA38B7">
            <w:pPr>
              <w:spacing w:before="60" w:after="60" w:line="360" w:lineRule="exact"/>
              <w:jc w:val="both"/>
              <w:rPr>
                <w:bCs/>
                <w:kern w:val="2"/>
                <w:lang w:val="pt-BR"/>
              </w:rPr>
            </w:pPr>
            <w:r w:rsidRPr="00EA38B7">
              <w:rPr>
                <w:bCs/>
                <w:kern w:val="2"/>
                <w:lang w:val="pt-BR"/>
              </w:rPr>
              <w:t xml:space="preserve">Các tổ chức và cá nhân trong quản lý tài chính công phải thực hiện trách nhiệm giải trình, cung cấp các thông tin </w:t>
            </w:r>
            <w:r w:rsidRPr="00EA38B7">
              <w:rPr>
                <w:bCs/>
                <w:iCs/>
                <w:kern w:val="2"/>
                <w:lang w:val="vi-VN"/>
              </w:rPr>
              <w:t>liên quan đến</w:t>
            </w:r>
            <w:r w:rsidRPr="00EA38B7">
              <w:rPr>
                <w:bCs/>
                <w:iCs/>
                <w:kern w:val="2"/>
                <w:lang w:val="pt-BR"/>
              </w:rPr>
              <w:t xml:space="preserve"> các hoạt động tài chính công mà mình phụ trách </w:t>
            </w:r>
            <w:r w:rsidRPr="00EA38B7">
              <w:rPr>
                <w:bCs/>
                <w:iCs/>
                <w:kern w:val="2"/>
                <w:lang w:val="vi-VN"/>
              </w:rPr>
              <w:t>và chịu trách nhiệm đối với kết quả thực hiện chức trách, nhiệm vụ đó</w:t>
            </w:r>
            <w:r w:rsidRPr="00EA38B7">
              <w:rPr>
                <w:bCs/>
                <w:iCs/>
                <w:kern w:val="2"/>
                <w:lang w:val="pt-BR"/>
              </w:rPr>
              <w:t xml:space="preserve">. </w:t>
            </w:r>
          </w:p>
          <w:p w14:paraId="1C582D34" w14:textId="77777777" w:rsidR="006A4C2C" w:rsidRPr="00EA38B7" w:rsidRDefault="006A4C2C" w:rsidP="00EA38B7">
            <w:pPr>
              <w:spacing w:before="60" w:after="60" w:line="360" w:lineRule="exact"/>
              <w:jc w:val="both"/>
              <w:rPr>
                <w:b/>
                <w:bCs/>
                <w:i/>
                <w:kern w:val="2"/>
                <w:lang w:val="pt-BR"/>
              </w:rPr>
            </w:pPr>
            <w:r w:rsidRPr="00EA38B7">
              <w:rPr>
                <w:b/>
                <w:bCs/>
                <w:i/>
                <w:kern w:val="2"/>
                <w:lang w:val="pt-BR"/>
              </w:rPr>
              <w:t xml:space="preserve">- </w:t>
            </w:r>
            <w:r w:rsidRPr="00EA38B7">
              <w:rPr>
                <w:b/>
                <w:bCs/>
                <w:kern w:val="2"/>
                <w:lang w:val="pt-BR"/>
              </w:rPr>
              <w:t xml:space="preserve"> </w:t>
            </w:r>
            <w:r w:rsidRPr="00EA38B7">
              <w:rPr>
                <w:b/>
                <w:bCs/>
                <w:i/>
                <w:kern w:val="2"/>
                <w:lang w:val="pt-BR"/>
              </w:rPr>
              <w:t xml:space="preserve">Nguyên tắc cân đối: </w:t>
            </w:r>
          </w:p>
          <w:p w14:paraId="7DCAF423" w14:textId="77777777" w:rsidR="006A4C2C" w:rsidRPr="00EA38B7" w:rsidRDefault="006A4C2C" w:rsidP="00EA38B7">
            <w:pPr>
              <w:spacing w:before="60" w:after="60" w:line="360" w:lineRule="exact"/>
              <w:jc w:val="both"/>
              <w:rPr>
                <w:bCs/>
                <w:kern w:val="2"/>
                <w:lang w:val="pt-BR"/>
              </w:rPr>
            </w:pPr>
            <w:r w:rsidRPr="00EA38B7">
              <w:rPr>
                <w:rFonts w:eastAsia="Calibri"/>
                <w:b/>
                <w:bCs/>
                <w:i/>
                <w:kern w:val="2"/>
                <w:lang w:val="pt-BR"/>
              </w:rPr>
              <w:t xml:space="preserve">+ </w:t>
            </w:r>
            <w:r w:rsidRPr="00EA38B7">
              <w:rPr>
                <w:rFonts w:eastAsia="Calibri"/>
                <w:kern w:val="2"/>
                <w:lang w:val="pt-BR"/>
              </w:rPr>
              <w:t xml:space="preserve">Đảm bảo sự cân đối giữa </w:t>
            </w:r>
            <w:r w:rsidRPr="00EA38B7">
              <w:rPr>
                <w:bCs/>
                <w:kern w:val="2"/>
                <w:lang w:val="pt-BR"/>
              </w:rPr>
              <w:t xml:space="preserve">tổng thu và tổng chi; </w:t>
            </w:r>
          </w:p>
          <w:p w14:paraId="6E04D128" w14:textId="77777777" w:rsidR="006A4C2C" w:rsidRPr="00EA38B7" w:rsidRDefault="006A4C2C" w:rsidP="00EA38B7">
            <w:pPr>
              <w:spacing w:before="60" w:after="60" w:line="360" w:lineRule="exact"/>
              <w:jc w:val="both"/>
              <w:rPr>
                <w:bCs/>
                <w:kern w:val="2"/>
                <w:lang w:val="pt-BR"/>
              </w:rPr>
            </w:pPr>
            <w:r w:rsidRPr="00EA38B7">
              <w:rPr>
                <w:bCs/>
                <w:kern w:val="2"/>
                <w:lang w:val="pt-BR"/>
              </w:rPr>
              <w:lastRenderedPageBreak/>
              <w:t xml:space="preserve">+ Đảm bảo sự hài hòa, hợp lý trong cơ cấu các khoản thu, khoản chi; </w:t>
            </w:r>
          </w:p>
          <w:p w14:paraId="49D8E1D8" w14:textId="77777777" w:rsidR="006A4C2C" w:rsidRPr="00EA38B7" w:rsidRDefault="006A4C2C" w:rsidP="00EA38B7">
            <w:pPr>
              <w:spacing w:before="60" w:after="60" w:line="360" w:lineRule="exact"/>
              <w:jc w:val="both"/>
              <w:rPr>
                <w:bCs/>
                <w:kern w:val="2"/>
                <w:lang w:val="pt-BR"/>
              </w:rPr>
            </w:pPr>
            <w:r w:rsidRPr="00EA38B7">
              <w:rPr>
                <w:bCs/>
                <w:kern w:val="2"/>
                <w:lang w:val="pt-BR"/>
              </w:rPr>
              <w:t>+ Đảm bảo sự cân đối thu - chi giữa các ngành, lĩnh vực; giữa các cấp chính quyền; vùng, miền, địa phương,...</w:t>
            </w:r>
          </w:p>
          <w:p w14:paraId="205CEE1E" w14:textId="77777777" w:rsidR="006A4C2C" w:rsidRPr="00EA38B7" w:rsidRDefault="006A4C2C" w:rsidP="00EA38B7">
            <w:pPr>
              <w:spacing w:before="60" w:after="60" w:line="360" w:lineRule="exact"/>
              <w:jc w:val="both"/>
              <w:rPr>
                <w:b/>
                <w:bCs/>
                <w:i/>
                <w:kern w:val="2"/>
                <w:lang w:val="pt-BR"/>
              </w:rPr>
            </w:pPr>
            <w:r w:rsidRPr="00EA38B7">
              <w:rPr>
                <w:b/>
                <w:bCs/>
                <w:i/>
                <w:kern w:val="2"/>
                <w:lang w:val="pt-BR"/>
              </w:rPr>
              <w:t>-  Nguyên tắc công bằng:</w:t>
            </w:r>
          </w:p>
          <w:p w14:paraId="2827B5CA" w14:textId="77777777" w:rsidR="006A4C2C" w:rsidRPr="00EA38B7" w:rsidRDefault="006A4C2C" w:rsidP="00EA38B7">
            <w:pPr>
              <w:spacing w:before="60" w:after="60" w:line="360" w:lineRule="exact"/>
              <w:jc w:val="both"/>
              <w:rPr>
                <w:rFonts w:eastAsia="Calibri"/>
                <w:kern w:val="2"/>
                <w:lang w:val="pt-BR"/>
              </w:rPr>
            </w:pPr>
            <w:r w:rsidRPr="00EA38B7">
              <w:rPr>
                <w:rFonts w:eastAsia="Calibri"/>
                <w:kern w:val="2"/>
                <w:lang w:val="pt-BR"/>
              </w:rPr>
              <w:t xml:space="preserve">Quản lý tài chính công phải đảm bảo sự công bằng giữa các đối tượng (các nhóm dân cư, khu vực, vùng miền, địa phương, các thành phần kinh tế, các ngành kinh tế,...) trong huy động và phân bổ, sử dụng, thụ hưởng các nguồn lực tài chính công. </w:t>
            </w:r>
          </w:p>
          <w:p w14:paraId="1675C566" w14:textId="77777777" w:rsidR="006A4C2C" w:rsidRPr="00EA38B7" w:rsidRDefault="006A4C2C" w:rsidP="00EA38B7">
            <w:pPr>
              <w:spacing w:before="60" w:after="60" w:line="360" w:lineRule="exact"/>
              <w:jc w:val="both"/>
              <w:rPr>
                <w:b/>
                <w:bCs/>
                <w:kern w:val="2"/>
                <w:lang w:val="pt-BR"/>
              </w:rPr>
            </w:pPr>
            <w:r w:rsidRPr="00EA38B7">
              <w:rPr>
                <w:b/>
                <w:bCs/>
                <w:kern w:val="2"/>
                <w:lang w:val="pt-BR"/>
              </w:rPr>
              <w:t>1.2.</w:t>
            </w:r>
            <w:r w:rsidRPr="00EA38B7">
              <w:rPr>
                <w:bCs/>
                <w:kern w:val="2"/>
                <w:lang w:val="pt-BR"/>
              </w:rPr>
              <w:t xml:space="preserve"> </w:t>
            </w:r>
            <w:r w:rsidRPr="00EA38B7">
              <w:rPr>
                <w:b/>
                <w:kern w:val="2"/>
                <w:lang w:val="pt-BR"/>
              </w:rPr>
              <w:t>Nội dung</w:t>
            </w:r>
            <w:r w:rsidRPr="00EA38B7">
              <w:rPr>
                <w:b/>
                <w:bCs/>
                <w:kern w:val="2"/>
                <w:lang w:val="pt-BR"/>
              </w:rPr>
              <w:t xml:space="preserve"> quản lý tài chính công</w:t>
            </w:r>
          </w:p>
          <w:p w14:paraId="3F22AAAE" w14:textId="77777777" w:rsidR="006A4C2C" w:rsidRPr="00EA38B7" w:rsidRDefault="006A4C2C" w:rsidP="00EA38B7">
            <w:pPr>
              <w:spacing w:before="60" w:after="60" w:line="360" w:lineRule="exact"/>
              <w:jc w:val="both"/>
              <w:rPr>
                <w:b/>
                <w:bCs/>
                <w:i/>
                <w:kern w:val="2"/>
                <w:lang w:val="pt-BR"/>
              </w:rPr>
            </w:pPr>
            <w:r w:rsidRPr="00EA38B7">
              <w:rPr>
                <w:b/>
                <w:bCs/>
                <w:i/>
                <w:kern w:val="2"/>
                <w:lang w:val="pt-BR"/>
              </w:rPr>
              <w:t>1.2.1. Quản lý thu công</w:t>
            </w:r>
          </w:p>
          <w:p w14:paraId="2FFA99C6" w14:textId="77777777" w:rsidR="006A4C2C" w:rsidRPr="00EA38B7" w:rsidRDefault="006A4C2C" w:rsidP="00EA38B7">
            <w:pPr>
              <w:spacing w:before="60" w:after="60" w:line="360" w:lineRule="exact"/>
              <w:jc w:val="both"/>
              <w:rPr>
                <w:bCs/>
                <w:i/>
                <w:iCs/>
                <w:color w:val="000000"/>
                <w:kern w:val="2"/>
                <w:lang w:val="pt-BR"/>
              </w:rPr>
            </w:pPr>
            <w:r w:rsidRPr="00EA38B7">
              <w:rPr>
                <w:bCs/>
                <w:i/>
                <w:iCs/>
                <w:color w:val="000000"/>
                <w:kern w:val="2"/>
                <w:lang w:val="pt-BR"/>
              </w:rPr>
              <w:t xml:space="preserve">- Lập kế hoạch thu </w:t>
            </w:r>
            <w:r w:rsidRPr="00EA38B7">
              <w:rPr>
                <w:bCs/>
                <w:i/>
                <w:iCs/>
                <w:kern w:val="2"/>
                <w:lang w:val="pt-BR"/>
              </w:rPr>
              <w:t>tài chính công</w:t>
            </w:r>
            <w:r w:rsidRPr="00EA38B7">
              <w:rPr>
                <w:bCs/>
                <w:i/>
                <w:iCs/>
                <w:color w:val="000000"/>
                <w:kern w:val="2"/>
                <w:lang w:val="pt-BR"/>
              </w:rPr>
              <w:t xml:space="preserve">; </w:t>
            </w:r>
          </w:p>
          <w:p w14:paraId="3BE9FC20" w14:textId="77777777" w:rsidR="006A4C2C" w:rsidRPr="00EA38B7" w:rsidRDefault="006A4C2C" w:rsidP="00EA38B7">
            <w:pPr>
              <w:widowControl w:val="0"/>
              <w:spacing w:before="60" w:after="60" w:line="360" w:lineRule="exact"/>
              <w:jc w:val="both"/>
              <w:rPr>
                <w:bCs/>
                <w:color w:val="000000"/>
                <w:kern w:val="2"/>
                <w:lang w:val="pt-BR"/>
              </w:rPr>
            </w:pPr>
            <w:r w:rsidRPr="00EA38B7">
              <w:rPr>
                <w:bCs/>
                <w:color w:val="000000"/>
                <w:kern w:val="2"/>
                <w:lang w:val="pt-BR"/>
              </w:rPr>
              <w:t xml:space="preserve">+ Xác định nhiệm vụ thu; </w:t>
            </w:r>
          </w:p>
          <w:p w14:paraId="1A7A1E23" w14:textId="77777777" w:rsidR="006A4C2C" w:rsidRPr="00EA38B7" w:rsidRDefault="006A4C2C" w:rsidP="00EA38B7">
            <w:pPr>
              <w:widowControl w:val="0"/>
              <w:spacing w:before="60" w:after="60" w:line="360" w:lineRule="exact"/>
              <w:jc w:val="both"/>
              <w:rPr>
                <w:bCs/>
                <w:color w:val="000000"/>
                <w:kern w:val="2"/>
                <w:lang w:val="pt-BR"/>
              </w:rPr>
            </w:pPr>
            <w:r w:rsidRPr="00EA38B7">
              <w:rPr>
                <w:bCs/>
                <w:color w:val="000000"/>
                <w:kern w:val="2"/>
                <w:lang w:val="pt-BR"/>
              </w:rPr>
              <w:t>+ Các giải pháp cần thực hiện.</w:t>
            </w:r>
          </w:p>
          <w:p w14:paraId="59E2D544" w14:textId="77777777" w:rsidR="006A4C2C" w:rsidRPr="00EA38B7" w:rsidRDefault="006A4C2C" w:rsidP="00EA38B7">
            <w:pPr>
              <w:spacing w:before="60" w:after="60" w:line="360" w:lineRule="exact"/>
              <w:jc w:val="both"/>
              <w:rPr>
                <w:bCs/>
                <w:i/>
                <w:iCs/>
                <w:color w:val="000000"/>
                <w:kern w:val="2"/>
                <w:lang w:val="pt-BR"/>
              </w:rPr>
            </w:pPr>
            <w:r w:rsidRPr="00EA38B7">
              <w:rPr>
                <w:bCs/>
                <w:i/>
                <w:iCs/>
                <w:color w:val="000000"/>
                <w:kern w:val="2"/>
                <w:lang w:val="pt-BR"/>
              </w:rPr>
              <w:t xml:space="preserve">- Tổ chức thực hiện kế hoạch thu </w:t>
            </w:r>
            <w:r w:rsidRPr="00EA38B7">
              <w:rPr>
                <w:bCs/>
                <w:i/>
                <w:iCs/>
                <w:kern w:val="2"/>
                <w:lang w:val="pt-BR"/>
              </w:rPr>
              <w:t>tài chính công</w:t>
            </w:r>
            <w:r w:rsidRPr="00EA38B7">
              <w:rPr>
                <w:bCs/>
                <w:i/>
                <w:iCs/>
                <w:color w:val="000000"/>
                <w:kern w:val="2"/>
                <w:lang w:val="pt-BR"/>
              </w:rPr>
              <w:t>;</w:t>
            </w:r>
          </w:p>
          <w:p w14:paraId="6E1C8684" w14:textId="77777777" w:rsidR="006A4C2C" w:rsidRPr="00EA38B7" w:rsidRDefault="006A4C2C" w:rsidP="00EA38B7">
            <w:pPr>
              <w:spacing w:before="60" w:after="60" w:line="360" w:lineRule="exact"/>
              <w:jc w:val="both"/>
              <w:rPr>
                <w:bCs/>
                <w:color w:val="000000"/>
                <w:kern w:val="2"/>
                <w:lang w:val="pt-BR"/>
              </w:rPr>
            </w:pPr>
            <w:r w:rsidRPr="00EA38B7">
              <w:rPr>
                <w:bCs/>
                <w:color w:val="000000"/>
                <w:kern w:val="2"/>
                <w:lang w:val="pt-BR"/>
              </w:rPr>
              <w:t xml:space="preserve">+ Phân công trách nhiệm; </w:t>
            </w:r>
          </w:p>
          <w:p w14:paraId="5761569C" w14:textId="77777777" w:rsidR="006A4C2C" w:rsidRPr="00EA38B7" w:rsidRDefault="006A4C2C" w:rsidP="00EA38B7">
            <w:pPr>
              <w:spacing w:before="60" w:after="60" w:line="360" w:lineRule="exact"/>
              <w:jc w:val="both"/>
              <w:rPr>
                <w:bCs/>
                <w:color w:val="000000"/>
                <w:kern w:val="2"/>
                <w:lang w:val="pt-BR"/>
              </w:rPr>
            </w:pPr>
            <w:r w:rsidRPr="00EA38B7">
              <w:rPr>
                <w:bCs/>
                <w:color w:val="000000"/>
                <w:kern w:val="2"/>
                <w:lang w:val="pt-BR"/>
              </w:rPr>
              <w:t xml:space="preserve">+ Triển khai các hoạt động thu </w:t>
            </w:r>
            <w:r w:rsidRPr="00EA38B7">
              <w:rPr>
                <w:bCs/>
                <w:kern w:val="2"/>
                <w:lang w:val="pt-BR"/>
              </w:rPr>
              <w:t>tài chính công</w:t>
            </w:r>
            <w:r w:rsidRPr="00EA38B7">
              <w:rPr>
                <w:bCs/>
                <w:color w:val="000000"/>
                <w:kern w:val="2"/>
                <w:lang w:val="pt-BR"/>
              </w:rPr>
              <w:t xml:space="preserve"> theo kế hoạch đã xây dựng...</w:t>
            </w:r>
          </w:p>
          <w:p w14:paraId="4C4484CC" w14:textId="77777777" w:rsidR="006A4C2C" w:rsidRPr="00EA38B7" w:rsidRDefault="006A4C2C" w:rsidP="00EA38B7">
            <w:pPr>
              <w:spacing w:before="60" w:after="60" w:line="360" w:lineRule="exact"/>
              <w:jc w:val="both"/>
              <w:rPr>
                <w:bCs/>
                <w:kern w:val="2"/>
                <w:lang w:val="pt-BR"/>
              </w:rPr>
            </w:pPr>
            <w:r w:rsidRPr="00EA38B7">
              <w:rPr>
                <w:bCs/>
                <w:color w:val="000000"/>
                <w:kern w:val="2"/>
                <w:lang w:val="pt-BR"/>
              </w:rPr>
              <w:t xml:space="preserve"> </w:t>
            </w:r>
            <w:r w:rsidRPr="00EA38B7">
              <w:rPr>
                <w:bCs/>
                <w:kern w:val="2"/>
                <w:lang w:val="pt-BR"/>
              </w:rPr>
              <w:t>+ Các khoản thu công: Thuế, phí, lệ phí, các khoản đóng góp tự nguyện của các tổ chức, cá nhân; các khoản vay nợ, viện trợ, các khoản thu khác.</w:t>
            </w:r>
          </w:p>
          <w:p w14:paraId="7BA7760D" w14:textId="77777777" w:rsidR="006A4C2C" w:rsidRPr="00EA38B7" w:rsidRDefault="006A4C2C" w:rsidP="00EA38B7">
            <w:pPr>
              <w:spacing w:before="60" w:after="60" w:line="360" w:lineRule="exact"/>
              <w:jc w:val="both"/>
              <w:rPr>
                <w:bCs/>
                <w:kern w:val="2"/>
                <w:lang w:val="pt-BR"/>
              </w:rPr>
            </w:pPr>
            <w:r w:rsidRPr="00EA38B7">
              <w:rPr>
                <w:bCs/>
                <w:kern w:val="2"/>
                <w:lang w:val="pt-BR"/>
              </w:rPr>
              <w:t xml:space="preserve">- Quyết toán, kiểm toán và đánh giá kết quả thực hiện kế hoạch </w:t>
            </w:r>
            <w:r w:rsidRPr="00EA38B7">
              <w:rPr>
                <w:bCs/>
                <w:kern w:val="2"/>
                <w:lang w:val="pt-BR"/>
              </w:rPr>
              <w:lastRenderedPageBreak/>
              <w:t>thu tài chính công</w:t>
            </w:r>
          </w:p>
          <w:p w14:paraId="6268B8CC" w14:textId="77777777" w:rsidR="006A4C2C" w:rsidRPr="00EA38B7" w:rsidRDefault="006A4C2C" w:rsidP="00EA38B7">
            <w:pPr>
              <w:spacing w:before="60" w:after="60" w:line="360" w:lineRule="exact"/>
              <w:jc w:val="both"/>
              <w:rPr>
                <w:bCs/>
                <w:kern w:val="2"/>
                <w:lang w:val="pt-BR"/>
              </w:rPr>
            </w:pPr>
            <w:r w:rsidRPr="00EA38B7">
              <w:rPr>
                <w:bCs/>
                <w:kern w:val="2"/>
                <w:lang w:val="pt-BR"/>
              </w:rPr>
              <w:t xml:space="preserve">- Yêu cầu: Xác định đúng đắn cơ cấu các khoản thu, mức thu, hình thức thu, đảm bảo thu đúng, thu đủ, thu kịp thời, phù hợp với tình hình thực tiễn; thường xuyên nghiên cứu đề xuất phương án khai thác, mở rộng, gia tăng nguồn thu công. </w:t>
            </w:r>
          </w:p>
          <w:p w14:paraId="66864F7C" w14:textId="77777777" w:rsidR="006A4C2C" w:rsidRPr="00EA38B7" w:rsidRDefault="006A4C2C" w:rsidP="00EA38B7">
            <w:pPr>
              <w:spacing w:before="60" w:after="60" w:line="360" w:lineRule="exact"/>
              <w:jc w:val="both"/>
              <w:rPr>
                <w:b/>
                <w:i/>
                <w:iCs/>
                <w:kern w:val="2"/>
                <w:lang w:val="pt-BR"/>
              </w:rPr>
            </w:pPr>
            <w:r w:rsidRPr="00EA38B7">
              <w:rPr>
                <w:b/>
                <w:i/>
                <w:iCs/>
                <w:kern w:val="2"/>
                <w:lang w:val="pt-BR"/>
              </w:rPr>
              <w:t>1.2.2. Quản lý chi công</w:t>
            </w:r>
          </w:p>
          <w:p w14:paraId="49A43F08" w14:textId="77777777" w:rsidR="006A4C2C" w:rsidRPr="00EA38B7" w:rsidRDefault="006A4C2C" w:rsidP="00EA38B7">
            <w:pPr>
              <w:spacing w:before="60" w:after="60" w:line="360" w:lineRule="exact"/>
              <w:jc w:val="both"/>
              <w:rPr>
                <w:bCs/>
                <w:i/>
                <w:iCs/>
                <w:color w:val="000000"/>
                <w:kern w:val="2"/>
                <w:lang w:val="pt-BR"/>
              </w:rPr>
            </w:pPr>
            <w:r w:rsidRPr="00EA38B7">
              <w:rPr>
                <w:bCs/>
                <w:i/>
                <w:iCs/>
                <w:color w:val="000000"/>
                <w:kern w:val="2"/>
                <w:lang w:val="pt-BR"/>
              </w:rPr>
              <w:t xml:space="preserve">- Lập kế hoạch chi </w:t>
            </w:r>
            <w:r w:rsidRPr="00EA38B7">
              <w:rPr>
                <w:bCs/>
                <w:i/>
                <w:iCs/>
                <w:kern w:val="2"/>
                <w:lang w:val="pt-BR"/>
              </w:rPr>
              <w:t>tài chính công</w:t>
            </w:r>
            <w:r w:rsidRPr="00EA38B7">
              <w:rPr>
                <w:bCs/>
                <w:i/>
                <w:iCs/>
                <w:color w:val="000000"/>
                <w:kern w:val="2"/>
                <w:lang w:val="pt-BR"/>
              </w:rPr>
              <w:t xml:space="preserve">; </w:t>
            </w:r>
          </w:p>
          <w:p w14:paraId="3D1300D4" w14:textId="77777777" w:rsidR="006A4C2C" w:rsidRPr="00EA38B7" w:rsidRDefault="006A4C2C" w:rsidP="00EA38B7">
            <w:pPr>
              <w:widowControl w:val="0"/>
              <w:spacing w:before="60" w:after="60" w:line="360" w:lineRule="exact"/>
              <w:jc w:val="both"/>
              <w:rPr>
                <w:bCs/>
                <w:color w:val="000000"/>
                <w:kern w:val="2"/>
                <w:lang w:val="pt-BR"/>
              </w:rPr>
            </w:pPr>
            <w:r w:rsidRPr="00EA38B7">
              <w:rPr>
                <w:bCs/>
                <w:color w:val="000000"/>
                <w:kern w:val="2"/>
                <w:lang w:val="pt-BR"/>
              </w:rPr>
              <w:t xml:space="preserve">+ Xác định nhiệm vụ chi; </w:t>
            </w:r>
          </w:p>
          <w:p w14:paraId="1D13A693" w14:textId="77777777" w:rsidR="006A4C2C" w:rsidRPr="00EA38B7" w:rsidRDefault="006A4C2C" w:rsidP="00EA38B7">
            <w:pPr>
              <w:widowControl w:val="0"/>
              <w:spacing w:before="60" w:after="60" w:line="360" w:lineRule="exact"/>
              <w:jc w:val="both"/>
              <w:rPr>
                <w:bCs/>
                <w:color w:val="000000"/>
                <w:kern w:val="2"/>
                <w:lang w:val="pt-BR"/>
              </w:rPr>
            </w:pPr>
            <w:r w:rsidRPr="00EA38B7">
              <w:rPr>
                <w:bCs/>
                <w:color w:val="000000"/>
                <w:kern w:val="2"/>
                <w:lang w:val="pt-BR"/>
              </w:rPr>
              <w:t>+ Các giải pháp cần thực hiện.</w:t>
            </w:r>
          </w:p>
          <w:p w14:paraId="15EA1BEA" w14:textId="77777777" w:rsidR="006A4C2C" w:rsidRPr="00EA38B7" w:rsidRDefault="006A4C2C" w:rsidP="00EA38B7">
            <w:pPr>
              <w:spacing w:before="60" w:after="60" w:line="360" w:lineRule="exact"/>
              <w:jc w:val="both"/>
              <w:rPr>
                <w:bCs/>
                <w:i/>
                <w:iCs/>
                <w:color w:val="000000"/>
                <w:kern w:val="2"/>
                <w:lang w:val="pt-BR"/>
              </w:rPr>
            </w:pPr>
            <w:r w:rsidRPr="00EA38B7">
              <w:rPr>
                <w:bCs/>
                <w:i/>
                <w:iCs/>
                <w:color w:val="000000"/>
                <w:kern w:val="2"/>
                <w:lang w:val="pt-BR"/>
              </w:rPr>
              <w:t xml:space="preserve">- Tổ chức thực hiện kế hoạch chi </w:t>
            </w:r>
            <w:r w:rsidRPr="00EA38B7">
              <w:rPr>
                <w:bCs/>
                <w:i/>
                <w:iCs/>
                <w:kern w:val="2"/>
                <w:lang w:val="pt-BR"/>
              </w:rPr>
              <w:t>tài chính công</w:t>
            </w:r>
            <w:r w:rsidRPr="00EA38B7">
              <w:rPr>
                <w:bCs/>
                <w:i/>
                <w:iCs/>
                <w:color w:val="000000"/>
                <w:kern w:val="2"/>
                <w:lang w:val="pt-BR"/>
              </w:rPr>
              <w:t>;</w:t>
            </w:r>
          </w:p>
          <w:p w14:paraId="513D9090" w14:textId="77777777" w:rsidR="006A4C2C" w:rsidRPr="00EA38B7" w:rsidRDefault="006A4C2C" w:rsidP="00EA38B7">
            <w:pPr>
              <w:spacing w:before="60" w:after="60" w:line="360" w:lineRule="exact"/>
              <w:jc w:val="both"/>
              <w:rPr>
                <w:bCs/>
                <w:color w:val="000000"/>
                <w:kern w:val="2"/>
                <w:lang w:val="pt-BR"/>
              </w:rPr>
            </w:pPr>
            <w:r w:rsidRPr="00EA38B7">
              <w:rPr>
                <w:bCs/>
                <w:color w:val="000000"/>
                <w:kern w:val="2"/>
                <w:lang w:val="pt-BR"/>
              </w:rPr>
              <w:t xml:space="preserve">+ Phân công trách nhiệm; </w:t>
            </w:r>
          </w:p>
          <w:p w14:paraId="41DFB2C3" w14:textId="77777777" w:rsidR="006A4C2C" w:rsidRPr="00EA38B7" w:rsidRDefault="006A4C2C" w:rsidP="00EA38B7">
            <w:pPr>
              <w:spacing w:before="60" w:after="60" w:line="360" w:lineRule="exact"/>
              <w:jc w:val="both"/>
              <w:rPr>
                <w:bCs/>
                <w:color w:val="000000"/>
                <w:kern w:val="2"/>
                <w:lang w:val="pt-BR"/>
              </w:rPr>
            </w:pPr>
            <w:r w:rsidRPr="00EA38B7">
              <w:rPr>
                <w:bCs/>
                <w:color w:val="000000"/>
                <w:kern w:val="2"/>
                <w:lang w:val="pt-BR"/>
              </w:rPr>
              <w:t xml:space="preserve">+ Triển khai các hoạt động chi </w:t>
            </w:r>
            <w:r w:rsidRPr="00EA38B7">
              <w:rPr>
                <w:bCs/>
                <w:kern w:val="2"/>
                <w:lang w:val="pt-BR"/>
              </w:rPr>
              <w:t>tài chính công</w:t>
            </w:r>
            <w:r w:rsidRPr="00EA38B7">
              <w:rPr>
                <w:bCs/>
                <w:color w:val="000000"/>
                <w:kern w:val="2"/>
                <w:lang w:val="pt-BR"/>
              </w:rPr>
              <w:t xml:space="preserve"> theo kế hoạch đã xây dựng...</w:t>
            </w:r>
          </w:p>
          <w:p w14:paraId="3DD9C37F" w14:textId="77777777" w:rsidR="006A4C2C" w:rsidRPr="00EA38B7" w:rsidRDefault="006A4C2C" w:rsidP="00EA38B7">
            <w:pPr>
              <w:spacing w:before="60" w:after="60" w:line="360" w:lineRule="exact"/>
              <w:jc w:val="both"/>
              <w:rPr>
                <w:bCs/>
                <w:kern w:val="2"/>
                <w:lang w:val="pt-BR"/>
              </w:rPr>
            </w:pPr>
            <w:r w:rsidRPr="00EA38B7">
              <w:rPr>
                <w:bCs/>
                <w:color w:val="000000"/>
                <w:kern w:val="2"/>
                <w:lang w:val="pt-BR"/>
              </w:rPr>
              <w:t xml:space="preserve">+ </w:t>
            </w:r>
            <w:r w:rsidRPr="00EA38B7">
              <w:rPr>
                <w:bCs/>
                <w:kern w:val="2"/>
                <w:lang w:val="pt-BR"/>
              </w:rPr>
              <w:t>Các khoản chi công: Chi thường xuyên, chi đầu tư phát triển, chi dự trữ quốc gia, chi trả nợ, chi viện trợ, các khoản chi khác.</w:t>
            </w:r>
          </w:p>
          <w:p w14:paraId="662DC51D" w14:textId="77777777" w:rsidR="006A4C2C" w:rsidRPr="00EA38B7" w:rsidRDefault="006A4C2C" w:rsidP="00EA38B7">
            <w:pPr>
              <w:spacing w:before="60" w:after="60" w:line="360" w:lineRule="exact"/>
              <w:jc w:val="both"/>
              <w:rPr>
                <w:bCs/>
                <w:color w:val="000000"/>
                <w:kern w:val="2"/>
                <w:lang w:val="pt-BR"/>
              </w:rPr>
            </w:pPr>
            <w:r w:rsidRPr="00EA38B7">
              <w:rPr>
                <w:bCs/>
                <w:color w:val="000000"/>
                <w:kern w:val="2"/>
                <w:lang w:val="pt-BR"/>
              </w:rPr>
              <w:t xml:space="preserve">- </w:t>
            </w:r>
            <w:r w:rsidRPr="00EA38B7">
              <w:rPr>
                <w:bCs/>
                <w:i/>
                <w:iCs/>
                <w:color w:val="000000"/>
                <w:kern w:val="2"/>
                <w:lang w:val="pt-BR"/>
              </w:rPr>
              <w:t xml:space="preserve">Quyết toán, kiểm toán và đánh giá kết quả thực hiện kế hoạch chi </w:t>
            </w:r>
            <w:r w:rsidRPr="00EA38B7">
              <w:rPr>
                <w:bCs/>
                <w:i/>
                <w:iCs/>
                <w:kern w:val="2"/>
                <w:lang w:val="pt-BR"/>
              </w:rPr>
              <w:t>tài chính công</w:t>
            </w:r>
          </w:p>
          <w:p w14:paraId="04EFCB8C" w14:textId="77777777" w:rsidR="006A4C2C" w:rsidRPr="00EA38B7" w:rsidRDefault="006A4C2C" w:rsidP="00EA38B7">
            <w:pPr>
              <w:spacing w:before="60" w:after="60" w:line="360" w:lineRule="exact"/>
              <w:jc w:val="both"/>
              <w:rPr>
                <w:b/>
                <w:i/>
                <w:iCs/>
                <w:kern w:val="2"/>
                <w:lang w:val="pt-BR"/>
              </w:rPr>
            </w:pPr>
            <w:r w:rsidRPr="00EA38B7">
              <w:rPr>
                <w:bCs/>
                <w:i/>
                <w:iCs/>
                <w:kern w:val="2"/>
                <w:lang w:val="pt-BR"/>
              </w:rPr>
              <w:t>- Yêu cầu:</w:t>
            </w:r>
            <w:r w:rsidRPr="00EA38B7">
              <w:rPr>
                <w:bCs/>
                <w:kern w:val="2"/>
                <w:lang w:val="pt-BR"/>
              </w:rPr>
              <w:t xml:space="preserve"> Xác định đúng đắn và kiểm soát chặt chẽ tổng mức chi tiêu, cơ cấu các khoản chi, mức chi đối với từng khoản chi, đảm bảo sử dụng tiết kiệm, hiệu quả nguồn lực tài chính công; chi phải trên cơ sở thu, hụt kế hoạch thu thì phải giảm chi tương ứng; xây dựng kế hoạch chi có khoản dự phòng, hình thành quỹ dự trữ tài chính công.</w:t>
            </w:r>
          </w:p>
        </w:tc>
        <w:tc>
          <w:tcPr>
            <w:tcW w:w="3500" w:type="dxa"/>
            <w:vMerge w:val="restart"/>
          </w:tcPr>
          <w:p w14:paraId="7E605D72" w14:textId="77777777" w:rsidR="006A4C2C" w:rsidRPr="00EA38B7" w:rsidRDefault="006A4C2C" w:rsidP="00EA38B7">
            <w:pPr>
              <w:spacing w:before="60" w:after="60" w:line="360" w:lineRule="exact"/>
              <w:jc w:val="both"/>
              <w:rPr>
                <w:b/>
                <w:bCs/>
                <w:kern w:val="2"/>
                <w:lang w:val="pt-BR"/>
              </w:rPr>
            </w:pPr>
            <w:r w:rsidRPr="00EA38B7">
              <w:rPr>
                <w:b/>
                <w:bCs/>
                <w:kern w:val="2"/>
                <w:lang w:val="pt-BR"/>
              </w:rPr>
              <w:lastRenderedPageBreak/>
              <w:t>Câu hỏi trước giờ lên lớp:</w:t>
            </w:r>
          </w:p>
          <w:p w14:paraId="51EDE955" w14:textId="77777777" w:rsidR="006A4C2C" w:rsidRPr="00EA38B7" w:rsidRDefault="006A4C2C" w:rsidP="00EA38B7">
            <w:pPr>
              <w:spacing w:before="60" w:after="60" w:line="360" w:lineRule="exact"/>
              <w:jc w:val="both"/>
              <w:rPr>
                <w:bCs/>
                <w:kern w:val="2"/>
                <w:lang w:val="pt-BR"/>
              </w:rPr>
            </w:pPr>
            <w:r w:rsidRPr="00EA38B7">
              <w:rPr>
                <w:bCs/>
                <w:kern w:val="2"/>
                <w:lang w:val="pt-BR"/>
              </w:rPr>
              <w:t xml:space="preserve">1. Mục tiêu và các nguyên tắc quản lý tài chính công trong nền </w:t>
            </w:r>
            <w:r w:rsidRPr="00EA38B7">
              <w:rPr>
                <w:iCs/>
                <w:kern w:val="2"/>
                <w:lang w:val="pt-BR"/>
              </w:rPr>
              <w:t>kinh tế thị trường định hướng xã hội chủ nghĩa</w:t>
            </w:r>
            <w:r w:rsidRPr="00EA38B7">
              <w:rPr>
                <w:bCs/>
                <w:kern w:val="2"/>
                <w:lang w:val="pt-BR"/>
              </w:rPr>
              <w:t xml:space="preserve"> hiện nay như thế nào? </w:t>
            </w:r>
          </w:p>
          <w:p w14:paraId="2F1D32BA" w14:textId="77777777" w:rsidR="006A4C2C" w:rsidRPr="00EA38B7" w:rsidRDefault="006A4C2C" w:rsidP="00EA38B7">
            <w:pPr>
              <w:spacing w:before="60" w:after="60" w:line="360" w:lineRule="exact"/>
              <w:jc w:val="both"/>
              <w:rPr>
                <w:bCs/>
                <w:kern w:val="2"/>
                <w:lang w:val="pt-BR"/>
              </w:rPr>
            </w:pPr>
            <w:r w:rsidRPr="00EA38B7">
              <w:rPr>
                <w:bCs/>
                <w:kern w:val="2"/>
                <w:lang w:val="pt-BR"/>
              </w:rPr>
              <w:t>2. Quản lý tài chính công gồm những nội dung như thế nào?</w:t>
            </w:r>
          </w:p>
          <w:p w14:paraId="0E2FE30A" w14:textId="77777777" w:rsidR="006A4C2C" w:rsidRPr="00EA38B7" w:rsidRDefault="006A4C2C" w:rsidP="00EA38B7">
            <w:pPr>
              <w:spacing w:before="60" w:after="60" w:line="360" w:lineRule="exact"/>
              <w:jc w:val="both"/>
              <w:rPr>
                <w:bCs/>
                <w:kern w:val="2"/>
                <w:lang w:val="pt-BR"/>
              </w:rPr>
            </w:pPr>
            <w:r w:rsidRPr="00EA38B7">
              <w:rPr>
                <w:bCs/>
                <w:kern w:val="2"/>
                <w:lang w:val="pt-BR"/>
              </w:rPr>
              <w:t>3. Quan điểm của Đảng về đổi mới quản lý tài chính công ở VN hiện nay như thế nào?</w:t>
            </w:r>
          </w:p>
          <w:p w14:paraId="5E25A576" w14:textId="77777777" w:rsidR="006A4C2C" w:rsidRPr="00EA38B7" w:rsidRDefault="006A4C2C" w:rsidP="00EA38B7">
            <w:pPr>
              <w:spacing w:before="60" w:after="60" w:line="360" w:lineRule="exact"/>
              <w:jc w:val="both"/>
              <w:rPr>
                <w:b/>
                <w:bCs/>
                <w:kern w:val="2"/>
                <w:lang w:val="pt-BR"/>
              </w:rPr>
            </w:pPr>
            <w:r w:rsidRPr="00EA38B7">
              <w:rPr>
                <w:b/>
                <w:bCs/>
                <w:kern w:val="2"/>
                <w:lang w:val="pt-BR"/>
              </w:rPr>
              <w:t>Câu hỏi sau giờ lên lớp:</w:t>
            </w:r>
          </w:p>
          <w:p w14:paraId="65498DDC" w14:textId="77777777" w:rsidR="006A4C2C" w:rsidRPr="00EA38B7" w:rsidRDefault="006A4C2C" w:rsidP="00EA38B7">
            <w:pPr>
              <w:spacing w:before="60" w:after="60" w:line="360" w:lineRule="exact"/>
              <w:jc w:val="both"/>
              <w:rPr>
                <w:bCs/>
                <w:kern w:val="2"/>
                <w:lang w:val="pt-BR"/>
              </w:rPr>
            </w:pPr>
            <w:r w:rsidRPr="00EA38B7">
              <w:rPr>
                <w:bCs/>
                <w:kern w:val="2"/>
                <w:lang w:val="pt-BR"/>
              </w:rPr>
              <w:t>1. Thực trạng quản lý tài chính công ở địa phương/ngành/đơn vị</w:t>
            </w:r>
            <w:r w:rsidRPr="00EA38B7" w:rsidDel="0077772B">
              <w:rPr>
                <w:bCs/>
                <w:kern w:val="2"/>
                <w:lang w:val="pt-BR"/>
              </w:rPr>
              <w:t xml:space="preserve"> </w:t>
            </w:r>
            <w:r w:rsidRPr="00EA38B7">
              <w:rPr>
                <w:bCs/>
                <w:kern w:val="2"/>
                <w:lang w:val="pt-BR"/>
              </w:rPr>
              <w:t>công tác hiện nay đang đặt ra những vấn đề gì cần giải quyết?</w:t>
            </w:r>
          </w:p>
          <w:p w14:paraId="51D423A3" w14:textId="77777777" w:rsidR="006A4C2C" w:rsidRPr="00EA38B7" w:rsidRDefault="006A4C2C" w:rsidP="00EA38B7">
            <w:pPr>
              <w:widowControl w:val="0"/>
              <w:spacing w:before="60" w:after="60" w:line="360" w:lineRule="exact"/>
              <w:jc w:val="both"/>
              <w:rPr>
                <w:rFonts w:eastAsia="Calibri"/>
                <w:b/>
                <w:kern w:val="2"/>
                <w:lang w:val="pt-BR"/>
              </w:rPr>
            </w:pPr>
            <w:r w:rsidRPr="00EA38B7">
              <w:rPr>
                <w:bCs/>
                <w:kern w:val="2"/>
                <w:lang w:val="pt-BR"/>
              </w:rPr>
              <w:lastRenderedPageBreak/>
              <w:t>2. Cần có giải pháp gì để giải quyết những vấn đề đang đặt ra trong quản lý tài chính công ở địa phương/ngành công tác?</w:t>
            </w:r>
          </w:p>
        </w:tc>
      </w:tr>
      <w:tr w:rsidR="006A4C2C" w:rsidRPr="00AB612A" w14:paraId="27FB2D3B" w14:textId="77777777" w:rsidTr="00EA38B7">
        <w:tc>
          <w:tcPr>
            <w:tcW w:w="2802" w:type="dxa"/>
          </w:tcPr>
          <w:p w14:paraId="7B114AAD" w14:textId="77777777" w:rsidR="006A4C2C" w:rsidRPr="00EA38B7" w:rsidRDefault="006A4C2C" w:rsidP="00EA38B7">
            <w:pPr>
              <w:widowControl w:val="0"/>
              <w:spacing w:before="60" w:after="60" w:line="360" w:lineRule="exact"/>
              <w:jc w:val="both"/>
              <w:rPr>
                <w:rFonts w:eastAsia="Calibri"/>
                <w:b/>
                <w:kern w:val="2"/>
                <w:lang w:val="pt-BR"/>
              </w:rPr>
            </w:pPr>
            <w:r w:rsidRPr="00EA38B7">
              <w:rPr>
                <w:rFonts w:eastAsia="Calibri"/>
                <w:b/>
                <w:kern w:val="2"/>
                <w:lang w:val="it-IT"/>
              </w:rPr>
              <w:lastRenderedPageBreak/>
              <w:t>Câu 2:</w:t>
            </w:r>
            <w:r w:rsidRPr="00EA38B7">
              <w:rPr>
                <w:rFonts w:eastAsia="Calibri"/>
                <w:kern w:val="2"/>
                <w:lang w:val="it-IT"/>
              </w:rPr>
              <w:t xml:space="preserve"> Đảng cộng sản Việt Nam có </w:t>
            </w:r>
            <w:r w:rsidRPr="00EA38B7">
              <w:rPr>
                <w:kern w:val="2"/>
                <w:lang w:val="pt-BR"/>
              </w:rPr>
              <w:t>điểm như thế nào về đổi mới quản lý tài chính công ở Việt Nam hiện nay?</w:t>
            </w:r>
          </w:p>
        </w:tc>
        <w:tc>
          <w:tcPr>
            <w:tcW w:w="7693" w:type="dxa"/>
          </w:tcPr>
          <w:p w14:paraId="616ACCBA" w14:textId="77777777" w:rsidR="006A4C2C" w:rsidRPr="00EA38B7" w:rsidRDefault="006A4C2C" w:rsidP="00EA38B7">
            <w:pPr>
              <w:spacing w:before="60" w:after="60" w:line="360" w:lineRule="exact"/>
              <w:jc w:val="both"/>
              <w:rPr>
                <w:rFonts w:eastAsia="Calibri"/>
                <w:b/>
                <w:kern w:val="2"/>
                <w:sz w:val="24"/>
                <w:szCs w:val="24"/>
                <w:lang w:val="pt-BR"/>
              </w:rPr>
            </w:pPr>
            <w:r w:rsidRPr="00EA38B7">
              <w:rPr>
                <w:rFonts w:eastAsia="Calibri"/>
                <w:b/>
                <w:kern w:val="2"/>
                <w:sz w:val="24"/>
                <w:szCs w:val="24"/>
                <w:lang w:val="pt-BR"/>
              </w:rPr>
              <w:t>2. QUAN ĐIỂM CỦA ĐẢNG CỘNG SẢN VIỆT NAM VỀ ĐỔI MỚI QUẢN LÝ TÀI CHÍNH CÔNG Ở VIỆT NAM HIỆN NAY</w:t>
            </w:r>
          </w:p>
          <w:p w14:paraId="0EB9E479" w14:textId="25DCC59C" w:rsidR="006A4C2C" w:rsidRPr="00EA38B7" w:rsidRDefault="006A4C2C" w:rsidP="00EA38B7">
            <w:pPr>
              <w:spacing w:before="60" w:after="60" w:line="360" w:lineRule="exact"/>
              <w:rPr>
                <w:rFonts w:eastAsia="Calibri"/>
                <w:b/>
                <w:kern w:val="2"/>
                <w:lang w:val="pt-BR"/>
              </w:rPr>
            </w:pPr>
            <w:r w:rsidRPr="00EA38B7">
              <w:rPr>
                <w:rFonts w:eastAsia="Calibri"/>
                <w:b/>
                <w:kern w:val="2"/>
                <w:lang w:val="pt-BR"/>
              </w:rPr>
              <w:t>2.1. Quan điểm chỉ đạo chung</w:t>
            </w:r>
            <w:r w:rsidR="005529C2" w:rsidRPr="00EA38B7">
              <w:rPr>
                <w:rStyle w:val="FootnoteReference"/>
                <w:rFonts w:eastAsia="Calibri"/>
                <w:b/>
                <w:kern w:val="2"/>
                <w:lang w:val="pt-BR"/>
              </w:rPr>
              <w:footnoteReference w:id="45"/>
            </w:r>
          </w:p>
          <w:p w14:paraId="0C7EB892" w14:textId="77777777" w:rsidR="006A4C2C" w:rsidRPr="00EA38B7" w:rsidRDefault="006A4C2C" w:rsidP="00EA38B7">
            <w:pPr>
              <w:spacing w:before="60" w:after="60" w:line="360" w:lineRule="exact"/>
              <w:jc w:val="both"/>
              <w:rPr>
                <w:rFonts w:eastAsia="Calibri"/>
                <w:bCs/>
                <w:kern w:val="2"/>
                <w:lang w:val="pt-BR"/>
              </w:rPr>
            </w:pPr>
            <w:r w:rsidRPr="00EA38B7">
              <w:rPr>
                <w:rFonts w:eastAsia="Calibri"/>
                <w:bCs/>
                <w:kern w:val="2"/>
                <w:lang w:val="pt-BR"/>
              </w:rPr>
              <w:t xml:space="preserve">- Đổi mới quản lý </w:t>
            </w:r>
            <w:r w:rsidRPr="00EA38B7">
              <w:rPr>
                <w:bCs/>
                <w:kern w:val="2"/>
                <w:lang w:val="pt-BR"/>
              </w:rPr>
              <w:t>tài chính công</w:t>
            </w:r>
            <w:r w:rsidRPr="00EA38B7">
              <w:rPr>
                <w:rFonts w:eastAsia="Calibri"/>
                <w:bCs/>
                <w:kern w:val="2"/>
                <w:lang w:val="pt-BR"/>
              </w:rPr>
              <w:t xml:space="preserve"> phải được đặt trong nhiệm vụ tổng thể cơ cấu lại nền kinh tế, g</w:t>
            </w:r>
            <w:r w:rsidRPr="00EA38B7">
              <w:rPr>
                <w:rFonts w:eastAsia="Calibri"/>
                <w:bCs/>
                <w:kern w:val="2"/>
                <w:lang w:val="vi-VN"/>
              </w:rPr>
              <w:t>ắn</w:t>
            </w:r>
            <w:r w:rsidRPr="00EA38B7">
              <w:rPr>
                <w:rFonts w:eastAsia="Calibri"/>
                <w:bCs/>
                <w:kern w:val="2"/>
                <w:lang w:val="pt-BR"/>
              </w:rPr>
              <w:t xml:space="preserve"> với đổi mới mô hình tăng trưởng, bảo đảm hiệu quả, toàn diện công bằng, bền vững; động viên hợp lý các nguồn lực; thực hành tiết kiệm; chống lãng phí.</w:t>
            </w:r>
          </w:p>
          <w:p w14:paraId="747B7EDF" w14:textId="77777777" w:rsidR="006A4C2C" w:rsidRPr="00EA38B7" w:rsidRDefault="006A4C2C" w:rsidP="00EA38B7">
            <w:pPr>
              <w:spacing w:before="60" w:after="60" w:line="360" w:lineRule="exact"/>
              <w:jc w:val="both"/>
              <w:rPr>
                <w:rFonts w:eastAsia="Calibri"/>
                <w:bCs/>
                <w:kern w:val="2"/>
                <w:lang w:val="vi-VN"/>
              </w:rPr>
            </w:pPr>
            <w:r w:rsidRPr="00EA38B7">
              <w:rPr>
                <w:rFonts w:eastAsia="Calibri"/>
                <w:kern w:val="2"/>
                <w:lang w:val="pt-BR"/>
              </w:rPr>
              <w:t>-</w:t>
            </w:r>
            <w:r w:rsidRPr="00EA38B7">
              <w:rPr>
                <w:rFonts w:eastAsia="Calibri"/>
                <w:kern w:val="2"/>
                <w:lang w:val="vi-VN"/>
              </w:rPr>
              <w:t xml:space="preserve"> </w:t>
            </w:r>
            <w:r w:rsidRPr="00EA38B7">
              <w:rPr>
                <w:rFonts w:eastAsia="Calibri"/>
                <w:spacing w:val="4"/>
                <w:kern w:val="2"/>
                <w:lang w:val="vi-VN"/>
              </w:rPr>
              <w:t>Cơ cấu lại ngân sách nhà nước theo hướng bảo đảm nền tài chính quốc gia an toàn, bền vững, góp phần ổn định vững chắc kinh tế vĩ mô</w:t>
            </w:r>
            <w:r w:rsidRPr="00EA38B7">
              <w:rPr>
                <w:rFonts w:eastAsia="Calibri"/>
                <w:spacing w:val="4"/>
                <w:kern w:val="2"/>
                <w:lang w:val="pt-BR"/>
              </w:rPr>
              <w:t xml:space="preserve">. </w:t>
            </w:r>
          </w:p>
          <w:p w14:paraId="40BF15F1" w14:textId="77777777" w:rsidR="006A4C2C" w:rsidRPr="00EA38B7" w:rsidRDefault="006A4C2C" w:rsidP="00EA38B7">
            <w:pPr>
              <w:spacing w:before="60" w:after="60" w:line="360" w:lineRule="exact"/>
              <w:jc w:val="both"/>
              <w:rPr>
                <w:rFonts w:eastAsia="Calibri"/>
                <w:bCs/>
                <w:kern w:val="2"/>
                <w:lang w:val="pt-BR"/>
              </w:rPr>
            </w:pPr>
            <w:r w:rsidRPr="00EA38B7">
              <w:rPr>
                <w:rFonts w:eastAsia="Calibri"/>
                <w:bCs/>
                <w:kern w:val="2"/>
                <w:lang w:val="pt-BR"/>
              </w:rPr>
              <w:t>- Kết hợp hài hòa giữa giải quyết vấn đề quan trọng cấp bách với các vấn đề cơ bản, dài hạn, hướng tới mục tiêu phát triển bền vững.</w:t>
            </w:r>
          </w:p>
          <w:p w14:paraId="7DB98BCC" w14:textId="77777777" w:rsidR="006A4C2C" w:rsidRPr="00EA38B7" w:rsidRDefault="006A4C2C" w:rsidP="00EA38B7">
            <w:pPr>
              <w:spacing w:before="60" w:after="60" w:line="360" w:lineRule="exact"/>
              <w:jc w:val="both"/>
              <w:rPr>
                <w:rFonts w:eastAsia="Calibri"/>
                <w:bCs/>
                <w:kern w:val="2"/>
                <w:lang w:val="pt-BR"/>
              </w:rPr>
            </w:pPr>
            <w:r w:rsidRPr="00EA38B7">
              <w:rPr>
                <w:rFonts w:eastAsia="Calibri"/>
                <w:kern w:val="2"/>
                <w:lang w:val="vi-VN"/>
              </w:rPr>
              <w:t>- Quản lý tài chính</w:t>
            </w:r>
            <w:r w:rsidRPr="00EA38B7">
              <w:rPr>
                <w:rFonts w:eastAsia="Calibri"/>
                <w:kern w:val="2"/>
                <w:lang w:val="pt-BR"/>
              </w:rPr>
              <w:t xml:space="preserve"> công</w:t>
            </w:r>
            <w:r w:rsidRPr="00EA38B7">
              <w:rPr>
                <w:rFonts w:eastAsia="Calibri"/>
                <w:kern w:val="2"/>
                <w:lang w:val="vi-VN"/>
              </w:rPr>
              <w:t xml:space="preserve"> bằng pháp luật, tăng cường kỷ cương, kỷ luật tài chính; nâng cao chất lượng hoạt động thanh tra, kiểm tra, phòng, chống tham nhũng, lãng phí; đẩy mạnh ứng dụng công nghệ thông tin và nền tảng tài chính số, tiếp tục hiện, đại hóa ngành tài chính.</w:t>
            </w:r>
          </w:p>
          <w:p w14:paraId="52351BBA" w14:textId="77777777" w:rsidR="006A4C2C" w:rsidRPr="00EA38B7" w:rsidRDefault="006A4C2C" w:rsidP="00EA38B7">
            <w:pPr>
              <w:spacing w:before="60" w:after="60" w:line="360" w:lineRule="exact"/>
              <w:jc w:val="both"/>
              <w:rPr>
                <w:rFonts w:eastAsia="Calibri"/>
                <w:kern w:val="2"/>
                <w:lang w:val="pt-BR"/>
              </w:rPr>
            </w:pPr>
            <w:r w:rsidRPr="00EA38B7">
              <w:rPr>
                <w:rFonts w:eastAsia="Calibri"/>
                <w:kern w:val="2"/>
                <w:lang w:val="pt-BR"/>
              </w:rPr>
              <w:t>- Siết chặt kỷ luật, kỷ cương tài chính, tăng cường công khai, minh bạch và trách nhiệm giải trình của các cấp chính quyền, các tổ chức, cá nhân.</w:t>
            </w:r>
          </w:p>
          <w:p w14:paraId="5A7589E8" w14:textId="77777777" w:rsidR="006A4C2C" w:rsidRPr="00EA38B7" w:rsidRDefault="006A4C2C" w:rsidP="00EA38B7">
            <w:pPr>
              <w:spacing w:before="60" w:after="60" w:line="360" w:lineRule="exact"/>
              <w:jc w:val="both"/>
              <w:rPr>
                <w:rFonts w:eastAsia="Calibri"/>
                <w:bCs/>
                <w:kern w:val="2"/>
                <w:lang w:val="pt-BR"/>
              </w:rPr>
            </w:pPr>
            <w:r w:rsidRPr="00EA38B7">
              <w:rPr>
                <w:rFonts w:eastAsia="Calibri"/>
                <w:bCs/>
                <w:kern w:val="2"/>
                <w:lang w:val="pt-BR"/>
              </w:rPr>
              <w:lastRenderedPageBreak/>
              <w:t xml:space="preserve">- Đổi mới quản lý </w:t>
            </w:r>
            <w:r w:rsidRPr="00EA38B7">
              <w:rPr>
                <w:bCs/>
                <w:kern w:val="2"/>
                <w:lang w:val="pt-BR"/>
              </w:rPr>
              <w:t>tài chính công</w:t>
            </w:r>
            <w:r w:rsidRPr="00EA38B7">
              <w:rPr>
                <w:rFonts w:eastAsia="Calibri"/>
                <w:bCs/>
                <w:kern w:val="2"/>
                <w:lang w:val="pt-BR"/>
              </w:rPr>
              <w:t xml:space="preserve"> phù hợp với thông lệ và chuẩn mực quốc tế, hỗ trợ hiệu quả quá trình hội nhập kinh tế quốc tế, bảo đảm độc lập tự chủ, chủ quyền của đất nước.</w:t>
            </w:r>
          </w:p>
          <w:p w14:paraId="6A38733A" w14:textId="77777777" w:rsidR="006A4C2C" w:rsidRPr="00EA38B7" w:rsidRDefault="006A4C2C" w:rsidP="00EA38B7">
            <w:pPr>
              <w:spacing w:before="60" w:after="60" w:line="360" w:lineRule="exact"/>
              <w:jc w:val="both"/>
              <w:rPr>
                <w:rFonts w:eastAsia="Calibri"/>
                <w:kern w:val="2"/>
                <w:lang w:val="pt-BR"/>
              </w:rPr>
            </w:pPr>
            <w:r w:rsidRPr="00EA38B7">
              <w:rPr>
                <w:rFonts w:eastAsia="Calibri"/>
                <w:spacing w:val="4"/>
                <w:kern w:val="2"/>
                <w:lang w:val="pt-BR"/>
              </w:rPr>
              <w:t>- Cải c</w:t>
            </w:r>
            <w:r w:rsidRPr="00EA38B7">
              <w:rPr>
                <w:rFonts w:eastAsia="Calibri"/>
                <w:spacing w:val="4"/>
                <w:kern w:val="2"/>
                <w:lang w:val="vi-VN"/>
              </w:rPr>
              <w:t xml:space="preserve">ách phân cấp ngân sách nhà nước theo </w:t>
            </w:r>
            <w:r w:rsidRPr="00EA38B7">
              <w:rPr>
                <w:rFonts w:eastAsia="Calibri"/>
                <w:kern w:val="2"/>
                <w:lang w:val="vi-VN"/>
              </w:rPr>
              <w:t>hướng phân định rõ ngân sách Trung ương, ngân sách địa phương, bảo đảm vai trò chủ đạo của ngân sách Trung ương, nâng cao tính chủ động, tự chủ của ngân sách địa phương.</w:t>
            </w:r>
          </w:p>
          <w:p w14:paraId="12A97222" w14:textId="77777777" w:rsidR="006A4C2C" w:rsidRPr="00EA38B7" w:rsidRDefault="006A4C2C" w:rsidP="00EA38B7">
            <w:pPr>
              <w:spacing w:before="60" w:after="60" w:line="360" w:lineRule="exact"/>
              <w:jc w:val="both"/>
              <w:rPr>
                <w:rFonts w:eastAsia="Calibri"/>
                <w:b/>
                <w:kern w:val="2"/>
                <w:lang w:val="pt-BR"/>
              </w:rPr>
            </w:pPr>
            <w:r w:rsidRPr="00EA38B7">
              <w:rPr>
                <w:rFonts w:eastAsia="Calibri"/>
                <w:b/>
                <w:kern w:val="2"/>
                <w:lang w:val="pt-BR"/>
              </w:rPr>
              <w:t>2.2. Về quản lý thu công</w:t>
            </w:r>
          </w:p>
          <w:p w14:paraId="51A1E74B" w14:textId="7DAA85C2" w:rsidR="00FC0270" w:rsidRPr="00EA38B7" w:rsidRDefault="006A4C2C" w:rsidP="00EA38B7">
            <w:pPr>
              <w:spacing w:before="60" w:after="60" w:line="360" w:lineRule="exact"/>
              <w:jc w:val="both"/>
              <w:rPr>
                <w:rFonts w:eastAsia="Calibri"/>
                <w:i/>
                <w:iCs/>
                <w:kern w:val="2"/>
                <w:lang w:val="vi-VN"/>
              </w:rPr>
            </w:pPr>
            <w:r w:rsidRPr="00EA38B7">
              <w:rPr>
                <w:rFonts w:eastAsia="Calibri"/>
                <w:kern w:val="2"/>
                <w:lang w:val="vi-VN"/>
              </w:rPr>
              <w:t>- Sửa đổi hệ thống luật và chính sách thuế, phí, lệ phí theo nguyên tắc thị trường, phù hợp với thông lệ quốc tế, nâng cao sức cạnh tranh của môi trường đầu tư. Mở rộng cơ sở thu, bảo đảm tính công bằng, trung lập của chính sách thuế, đẩy mạnh ứng dụng công nghệ thông tin, đơn giản hóa thủ tục hành chính, giảm chi phí tuân thủ các thủ tục nộp thuế, phí của người dân và doanh nghiệp</w:t>
            </w:r>
            <w:r w:rsidR="005529C2" w:rsidRPr="00EA38B7">
              <w:rPr>
                <w:rStyle w:val="FootnoteReference"/>
                <w:rFonts w:eastAsia="Calibri"/>
                <w:kern w:val="2"/>
                <w:lang w:val="vi-VN"/>
              </w:rPr>
              <w:footnoteReference w:id="46"/>
            </w:r>
            <w:r w:rsidR="005529C2" w:rsidRPr="00EA38B7">
              <w:rPr>
                <w:rFonts w:eastAsia="Calibri"/>
                <w:kern w:val="2"/>
                <w:lang w:val="vi-VN"/>
              </w:rPr>
              <w:t>.</w:t>
            </w:r>
          </w:p>
          <w:p w14:paraId="625BBECC" w14:textId="58370404" w:rsidR="006A4C2C" w:rsidRPr="00EA38B7" w:rsidRDefault="006A4C2C" w:rsidP="00EA38B7">
            <w:pPr>
              <w:spacing w:before="60" w:after="60" w:line="360" w:lineRule="exact"/>
              <w:jc w:val="both"/>
              <w:rPr>
                <w:rFonts w:eastAsia="Calibri"/>
                <w:b/>
                <w:kern w:val="2"/>
                <w:lang w:val="pt-BR"/>
              </w:rPr>
            </w:pPr>
            <w:r w:rsidRPr="00EA38B7">
              <w:rPr>
                <w:rFonts w:eastAsia="Calibri"/>
                <w:b/>
                <w:kern w:val="2"/>
                <w:lang w:val="vi-VN"/>
              </w:rPr>
              <w:t xml:space="preserve">- </w:t>
            </w:r>
            <w:r w:rsidRPr="00EA38B7">
              <w:rPr>
                <w:rFonts w:eastAsia="Calibri"/>
                <w:kern w:val="2"/>
                <w:lang w:val="pt-BR"/>
              </w:rPr>
              <w:t>Tăng tỉ trọng thu nội địa và xây dựng hệ thống thuế đồng bộ, hiện đại.</w:t>
            </w:r>
            <w:r w:rsidRPr="00EA38B7">
              <w:rPr>
                <w:rFonts w:eastAsia="Calibri"/>
                <w:kern w:val="2"/>
                <w:lang w:val="sv-SE"/>
              </w:rPr>
              <w:t xml:space="preserve"> Phấn đấu đến năm 2025, tỉ trọng thu nội địa đạt trên 85% tổng thu ngân sách nhà nước.</w:t>
            </w:r>
          </w:p>
          <w:p w14:paraId="74B39456" w14:textId="77777777" w:rsidR="006A4C2C" w:rsidRPr="00EA38B7" w:rsidRDefault="006A4C2C" w:rsidP="00EA38B7">
            <w:pPr>
              <w:spacing w:before="60" w:after="60" w:line="360" w:lineRule="exact"/>
              <w:jc w:val="both"/>
              <w:rPr>
                <w:rFonts w:eastAsia="Calibri"/>
                <w:b/>
                <w:kern w:val="2"/>
                <w:lang w:val="pt-BR"/>
              </w:rPr>
            </w:pPr>
            <w:r w:rsidRPr="00EA38B7">
              <w:rPr>
                <w:rFonts w:eastAsia="Calibri"/>
                <w:b/>
                <w:kern w:val="2"/>
                <w:lang w:val="pt-BR"/>
              </w:rPr>
              <w:lastRenderedPageBreak/>
              <w:t>2.3. Về quản lý chi công</w:t>
            </w:r>
          </w:p>
          <w:p w14:paraId="2B076971" w14:textId="77777777" w:rsidR="00FC0270" w:rsidRPr="00EA38B7" w:rsidRDefault="006A4C2C" w:rsidP="00EA38B7">
            <w:pPr>
              <w:spacing w:before="60" w:after="60" w:line="360" w:lineRule="exact"/>
              <w:jc w:val="both"/>
              <w:rPr>
                <w:rFonts w:eastAsia="Calibri"/>
                <w:kern w:val="2"/>
                <w:lang w:val="pt-BR"/>
              </w:rPr>
            </w:pPr>
            <w:r w:rsidRPr="00EA38B7">
              <w:rPr>
                <w:rFonts w:eastAsia="Calibri"/>
                <w:kern w:val="2"/>
                <w:lang w:val="pt-BR"/>
              </w:rPr>
              <w:t xml:space="preserve">- </w:t>
            </w:r>
            <w:r w:rsidRPr="00EA38B7">
              <w:rPr>
                <w:rFonts w:eastAsia="Calibri"/>
                <w:kern w:val="2"/>
                <w:lang w:val="vi-VN"/>
              </w:rPr>
              <w:t xml:space="preserve">Tiếp tục cơ cấu lại chi NSNN theo hướng bền vững, tăng tỷ trọng chi đầu tư phát triển, giảm tỷ trọng chi thường xuyên, hỗ trợ thực hiện hiệu quả các mục tiêu phát triển </w:t>
            </w:r>
            <w:r w:rsidRPr="00EA38B7">
              <w:rPr>
                <w:rFonts w:eastAsia="Calibri"/>
                <w:kern w:val="2"/>
                <w:lang w:val="pt-BR"/>
              </w:rPr>
              <w:t>kinh tế - xã hội</w:t>
            </w:r>
            <w:r w:rsidR="00FC0270" w:rsidRPr="00EA38B7">
              <w:rPr>
                <w:rStyle w:val="FootnoteReference"/>
                <w:rFonts w:eastAsia="Calibri"/>
                <w:kern w:val="2"/>
                <w:lang w:val="pt-BR"/>
              </w:rPr>
              <w:footnoteReference w:id="47"/>
            </w:r>
            <w:r w:rsidR="00FC0270" w:rsidRPr="00EA38B7">
              <w:rPr>
                <w:rFonts w:eastAsia="Calibri"/>
                <w:kern w:val="2"/>
                <w:lang w:val="pt-BR"/>
              </w:rPr>
              <w:t>.</w:t>
            </w:r>
          </w:p>
          <w:p w14:paraId="284EAD97" w14:textId="6B02F6FD" w:rsidR="006A4C2C" w:rsidRPr="00EA38B7" w:rsidRDefault="00FC0270" w:rsidP="00EA38B7">
            <w:pPr>
              <w:spacing w:before="60" w:after="60" w:line="360" w:lineRule="exact"/>
              <w:jc w:val="both"/>
              <w:rPr>
                <w:rFonts w:eastAsia="Calibri"/>
                <w:kern w:val="2"/>
                <w:lang w:val="pt-BR"/>
              </w:rPr>
            </w:pPr>
            <w:r w:rsidRPr="00EA38B7">
              <w:rPr>
                <w:rFonts w:eastAsia="Calibri"/>
                <w:kern w:val="2"/>
                <w:lang w:val="pt-BR"/>
              </w:rPr>
              <w:t xml:space="preserve">- </w:t>
            </w:r>
            <w:r w:rsidR="006A4C2C" w:rsidRPr="00EA38B7">
              <w:rPr>
                <w:rFonts w:eastAsia="Calibri"/>
                <w:kern w:val="2"/>
                <w:lang w:val="pt-BR"/>
              </w:rPr>
              <w:t>Phấn đấu b</w:t>
            </w:r>
            <w:r w:rsidR="006A4C2C" w:rsidRPr="00EA38B7">
              <w:rPr>
                <w:rFonts w:eastAsia="Calibri"/>
                <w:spacing w:val="4"/>
                <w:kern w:val="2"/>
                <w:lang w:val="vi-VN"/>
              </w:rPr>
              <w:t>ội chi ngân sách nhà nước đến năm 2030 khoảng 3% GDP</w:t>
            </w:r>
            <w:r w:rsidRPr="00EA38B7">
              <w:rPr>
                <w:rStyle w:val="FootnoteReference"/>
                <w:rFonts w:eastAsia="Calibri"/>
                <w:spacing w:val="4"/>
                <w:kern w:val="2"/>
                <w:lang w:val="vi-VN"/>
              </w:rPr>
              <w:footnoteReference w:id="48"/>
            </w:r>
            <w:r w:rsidRPr="00EA38B7">
              <w:rPr>
                <w:rFonts w:eastAsia="Calibri"/>
                <w:spacing w:val="4"/>
                <w:kern w:val="2"/>
                <w:lang w:val="pt-BR"/>
              </w:rPr>
              <w:t>.</w:t>
            </w:r>
          </w:p>
          <w:p w14:paraId="6D66478E" w14:textId="38953ED3" w:rsidR="006A4C2C" w:rsidRPr="00EA38B7" w:rsidRDefault="006A4C2C" w:rsidP="00EA38B7">
            <w:pPr>
              <w:spacing w:before="60" w:after="60" w:line="360" w:lineRule="exact"/>
              <w:jc w:val="both"/>
              <w:rPr>
                <w:rFonts w:eastAsia="Calibri"/>
                <w:bCs/>
                <w:iCs/>
                <w:kern w:val="2"/>
                <w:lang w:val="pt-BR"/>
              </w:rPr>
            </w:pPr>
            <w:r w:rsidRPr="00EA38B7">
              <w:rPr>
                <w:rFonts w:eastAsia="Calibri"/>
                <w:bCs/>
                <w:iCs/>
                <w:kern w:val="2"/>
                <w:lang w:val="vi-VN"/>
              </w:rPr>
              <w:t>- Tăng cường quản lý, đẩy nhanh tiến độ giải ngân và nâng cao hiệu quả sử dụng vốn đầu tư công</w:t>
            </w:r>
            <w:r w:rsidR="00FC0270" w:rsidRPr="00EA38B7">
              <w:rPr>
                <w:rStyle w:val="FootnoteReference"/>
                <w:rFonts w:eastAsia="Calibri"/>
                <w:bCs/>
                <w:iCs/>
                <w:kern w:val="2"/>
                <w:lang w:val="vi-VN"/>
              </w:rPr>
              <w:footnoteReference w:id="49"/>
            </w:r>
            <w:r w:rsidR="00FC0270" w:rsidRPr="00EA38B7">
              <w:rPr>
                <w:rFonts w:eastAsia="Calibri"/>
                <w:bCs/>
                <w:iCs/>
                <w:kern w:val="2"/>
                <w:lang w:val="pt-BR"/>
              </w:rPr>
              <w:t>.</w:t>
            </w:r>
            <w:r w:rsidRPr="00EA38B7">
              <w:rPr>
                <w:rFonts w:eastAsia="Calibri"/>
                <w:bCs/>
                <w:iCs/>
                <w:kern w:val="2"/>
                <w:lang w:val="vi-VN"/>
              </w:rPr>
              <w:t xml:space="preserve"> </w:t>
            </w:r>
          </w:p>
          <w:p w14:paraId="07D3FA4A" w14:textId="43C83B5F" w:rsidR="006A4C2C" w:rsidRPr="00EA38B7" w:rsidRDefault="006A4C2C" w:rsidP="00EA38B7">
            <w:pPr>
              <w:spacing w:before="60" w:after="60" w:line="360" w:lineRule="exact"/>
              <w:jc w:val="both"/>
              <w:rPr>
                <w:rFonts w:eastAsia="Calibri"/>
                <w:bCs/>
                <w:i/>
                <w:iCs/>
                <w:kern w:val="2"/>
                <w:lang w:val="pt-BR"/>
              </w:rPr>
            </w:pPr>
            <w:r w:rsidRPr="00EA38B7">
              <w:rPr>
                <w:rFonts w:eastAsia="Calibri"/>
                <w:b/>
                <w:kern w:val="2"/>
                <w:lang w:val="vi-VN"/>
              </w:rPr>
              <w:t xml:space="preserve">- </w:t>
            </w:r>
            <w:r w:rsidRPr="00EA38B7">
              <w:rPr>
                <w:rFonts w:eastAsia="Calibri"/>
                <w:kern w:val="2"/>
                <w:shd w:val="clear" w:color="auto" w:fill="FFFFFF"/>
                <w:lang w:val="vi-VN"/>
              </w:rPr>
              <w:t>Đổi mới mạnh mẽ cơ chế phân bổ, sử dụng NSNN cho cơ quan hành chính, đơn vị sự nghiệp công lập gắn với nhiệm vụ được giao và sản phẩm đầu ra, nhằm nâng cao tính tự chủ, tự chịu trách nhiệm và thúc đẩy sự sáng tạo</w:t>
            </w:r>
            <w:r w:rsidR="00FC0270" w:rsidRPr="00EA38B7">
              <w:rPr>
                <w:rStyle w:val="FootnoteReference"/>
                <w:rFonts w:eastAsia="Calibri"/>
                <w:kern w:val="2"/>
                <w:shd w:val="clear" w:color="auto" w:fill="FFFFFF"/>
                <w:lang w:val="vi-VN"/>
              </w:rPr>
              <w:footnoteReference w:id="50"/>
            </w:r>
            <w:r w:rsidR="00FC0270" w:rsidRPr="00EA38B7">
              <w:rPr>
                <w:rFonts w:eastAsia="Calibri"/>
                <w:kern w:val="2"/>
                <w:shd w:val="clear" w:color="auto" w:fill="FFFFFF"/>
                <w:lang w:val="pt-BR"/>
              </w:rPr>
              <w:t xml:space="preserve">. </w:t>
            </w:r>
          </w:p>
        </w:tc>
        <w:tc>
          <w:tcPr>
            <w:tcW w:w="3500" w:type="dxa"/>
            <w:vMerge/>
          </w:tcPr>
          <w:p w14:paraId="6A35AB58" w14:textId="77777777" w:rsidR="006A4C2C" w:rsidRPr="00EA38B7" w:rsidRDefault="006A4C2C" w:rsidP="00EA38B7">
            <w:pPr>
              <w:widowControl w:val="0"/>
              <w:spacing w:before="60" w:after="60" w:line="360" w:lineRule="exact"/>
              <w:jc w:val="both"/>
              <w:rPr>
                <w:rFonts w:eastAsia="Calibri"/>
                <w:b/>
                <w:kern w:val="2"/>
                <w:lang w:val="pt-BR"/>
              </w:rPr>
            </w:pPr>
          </w:p>
        </w:tc>
      </w:tr>
      <w:tr w:rsidR="006A4C2C" w:rsidRPr="00AB612A" w14:paraId="77ED8DE9" w14:textId="77777777" w:rsidTr="00EA38B7">
        <w:tc>
          <w:tcPr>
            <w:tcW w:w="2802" w:type="dxa"/>
          </w:tcPr>
          <w:p w14:paraId="6A02F73D" w14:textId="77777777" w:rsidR="006A4C2C" w:rsidRPr="00EA38B7" w:rsidRDefault="006A4C2C" w:rsidP="00EA38B7">
            <w:pPr>
              <w:widowControl w:val="0"/>
              <w:spacing w:before="60" w:after="60" w:line="360" w:lineRule="exact"/>
              <w:jc w:val="both"/>
              <w:rPr>
                <w:rFonts w:eastAsia="Calibri"/>
                <w:b/>
                <w:kern w:val="2"/>
                <w:lang w:val="pt-BR"/>
              </w:rPr>
            </w:pPr>
            <w:r w:rsidRPr="00EA38B7">
              <w:rPr>
                <w:b/>
                <w:kern w:val="2"/>
                <w:lang w:val="pt-BR"/>
              </w:rPr>
              <w:lastRenderedPageBreak/>
              <w:t>Câu 3</w:t>
            </w:r>
            <w:r w:rsidRPr="00EA38B7">
              <w:rPr>
                <w:kern w:val="2"/>
                <w:lang w:val="pt-BR"/>
              </w:rPr>
              <w:t>: Cán bộ lãnh đạo, quản lý cần phải làm gì để thực hiện  đường lối của Đảng về q</w:t>
            </w:r>
            <w:r w:rsidRPr="00EA38B7">
              <w:rPr>
                <w:bCs/>
                <w:kern w:val="2"/>
                <w:lang w:val="pt-BR"/>
              </w:rPr>
              <w:t xml:space="preserve">uản lý tài chính công  ở </w:t>
            </w:r>
            <w:r w:rsidRPr="00EA38B7">
              <w:rPr>
                <w:rFonts w:eastAsia="Calibri"/>
                <w:bCs/>
                <w:kern w:val="2"/>
                <w:lang w:val="pt-BR"/>
              </w:rPr>
              <w:t>địa phương/đơn vị</w:t>
            </w:r>
            <w:r w:rsidRPr="00EA38B7">
              <w:rPr>
                <w:bCs/>
                <w:kern w:val="2"/>
                <w:lang w:val="pt-BR"/>
              </w:rPr>
              <w:t>?</w:t>
            </w:r>
          </w:p>
        </w:tc>
        <w:tc>
          <w:tcPr>
            <w:tcW w:w="7693" w:type="dxa"/>
          </w:tcPr>
          <w:p w14:paraId="0ED3D1F4" w14:textId="77777777" w:rsidR="006A4C2C" w:rsidRPr="00EA38B7" w:rsidRDefault="006A4C2C" w:rsidP="00EA38B7">
            <w:pPr>
              <w:spacing w:before="60" w:after="60" w:line="360" w:lineRule="exact"/>
              <w:ind w:left="15"/>
              <w:jc w:val="both"/>
              <w:rPr>
                <w:rFonts w:eastAsia="Calibri"/>
                <w:b/>
                <w:kern w:val="2"/>
                <w:sz w:val="24"/>
                <w:szCs w:val="24"/>
                <w:lang w:val="pt-BR"/>
              </w:rPr>
            </w:pPr>
            <w:r w:rsidRPr="00EA38B7">
              <w:rPr>
                <w:rFonts w:eastAsia="Calibri"/>
                <w:b/>
                <w:kern w:val="2"/>
                <w:sz w:val="24"/>
                <w:szCs w:val="24"/>
                <w:lang w:val="pt-BR"/>
              </w:rPr>
              <w:t>3. NHỮNG VẤN ĐỀ RA TRONG QUẢN LÝ TÀI CHÍNH CÔNG HIỆN NAY VÀ NHIỆM VỤ CỦA CÁN BỘ LÃNH ĐẠO, QUẢN LÝ</w:t>
            </w:r>
          </w:p>
          <w:p w14:paraId="6F2A3B9B" w14:textId="77777777" w:rsidR="006A4C2C" w:rsidRPr="00EA38B7" w:rsidRDefault="006A4C2C" w:rsidP="00EA38B7">
            <w:pPr>
              <w:spacing w:before="60" w:after="60" w:line="360" w:lineRule="exact"/>
              <w:ind w:left="15"/>
              <w:jc w:val="both"/>
              <w:rPr>
                <w:rFonts w:eastAsia="Calibri"/>
                <w:b/>
                <w:kern w:val="2"/>
                <w:lang w:val="pt-BR"/>
              </w:rPr>
            </w:pPr>
            <w:r w:rsidRPr="00EA38B7">
              <w:rPr>
                <w:rFonts w:eastAsia="Calibri"/>
                <w:b/>
                <w:kern w:val="2"/>
                <w:lang w:val="pt-BR"/>
              </w:rPr>
              <w:t>3.1. Những</w:t>
            </w:r>
            <w:r w:rsidRPr="00EA38B7">
              <w:rPr>
                <w:rFonts w:eastAsia="Calibri"/>
                <w:b/>
                <w:bCs/>
                <w:kern w:val="2"/>
                <w:lang w:val="pt-BR"/>
              </w:rPr>
              <w:t xml:space="preserve"> vấn đề đang đặt ra</w:t>
            </w:r>
            <w:r w:rsidRPr="00EA38B7">
              <w:rPr>
                <w:rFonts w:eastAsia="Calibri"/>
                <w:b/>
                <w:kern w:val="2"/>
                <w:lang w:val="pt-BR"/>
              </w:rPr>
              <w:t xml:space="preserve"> trong quản lý tài chính công ở địa phương/ngành/đơn vị công tác</w:t>
            </w:r>
          </w:p>
          <w:p w14:paraId="423D8B77" w14:textId="77777777" w:rsidR="006A4C2C" w:rsidRPr="00EA38B7" w:rsidRDefault="006A4C2C" w:rsidP="00EA38B7">
            <w:pPr>
              <w:spacing w:before="60" w:after="60" w:line="360" w:lineRule="exact"/>
              <w:rPr>
                <w:rFonts w:eastAsia="Calibri"/>
                <w:kern w:val="2"/>
                <w:lang w:val="pt-BR"/>
              </w:rPr>
            </w:pPr>
            <w:r w:rsidRPr="00EA38B7">
              <w:rPr>
                <w:rFonts w:eastAsia="Calibri"/>
                <w:kern w:val="2"/>
                <w:lang w:val="pt-BR"/>
              </w:rPr>
              <w:t xml:space="preserve">- Trong thực hiện các nguyên tắc quản lý </w:t>
            </w:r>
            <w:r w:rsidRPr="00EA38B7">
              <w:rPr>
                <w:bCs/>
                <w:kern w:val="2"/>
                <w:lang w:val="pt-BR"/>
              </w:rPr>
              <w:t>tài chính công</w:t>
            </w:r>
          </w:p>
          <w:p w14:paraId="4E1C2C45" w14:textId="77777777" w:rsidR="006A4C2C" w:rsidRPr="00EA38B7" w:rsidRDefault="006A4C2C" w:rsidP="00EA38B7">
            <w:pPr>
              <w:spacing w:before="60" w:after="60" w:line="360" w:lineRule="exact"/>
              <w:rPr>
                <w:rFonts w:eastAsia="Calibri"/>
                <w:kern w:val="2"/>
                <w:lang w:val="pt-BR"/>
              </w:rPr>
            </w:pPr>
            <w:r w:rsidRPr="00EA38B7">
              <w:rPr>
                <w:rFonts w:eastAsia="Calibri"/>
                <w:kern w:val="2"/>
                <w:lang w:val="pt-BR"/>
              </w:rPr>
              <w:t xml:space="preserve">- Trong thực hiện các nội dung quản lý </w:t>
            </w:r>
            <w:r w:rsidRPr="00EA38B7">
              <w:rPr>
                <w:bCs/>
                <w:kern w:val="2"/>
                <w:lang w:val="pt-BR"/>
              </w:rPr>
              <w:t>tài chính công</w:t>
            </w:r>
          </w:p>
          <w:p w14:paraId="29DB3D51" w14:textId="77777777" w:rsidR="006A4C2C" w:rsidRPr="00EA38B7" w:rsidRDefault="006A4C2C" w:rsidP="00EA38B7">
            <w:pPr>
              <w:spacing w:before="60" w:after="60" w:line="360" w:lineRule="exact"/>
              <w:jc w:val="both"/>
              <w:rPr>
                <w:rFonts w:eastAsia="Calibri"/>
                <w:b/>
                <w:kern w:val="2"/>
                <w:lang w:val="pt-BR"/>
              </w:rPr>
            </w:pPr>
            <w:r w:rsidRPr="00EA38B7">
              <w:rPr>
                <w:rFonts w:eastAsia="Calibri"/>
                <w:b/>
                <w:kern w:val="2"/>
                <w:lang w:val="pt-BR"/>
              </w:rPr>
              <w:t xml:space="preserve">3.2. </w:t>
            </w:r>
            <w:r w:rsidRPr="00EA38B7">
              <w:rPr>
                <w:rFonts w:eastAsia="Calibri"/>
                <w:kern w:val="2"/>
                <w:lang w:val="pt-BR"/>
              </w:rPr>
              <w:t xml:space="preserve"> </w:t>
            </w:r>
            <w:r w:rsidRPr="00EA38B7">
              <w:rPr>
                <w:rFonts w:eastAsia="Calibri"/>
                <w:b/>
                <w:kern w:val="2"/>
                <w:lang w:val="pt-BR"/>
              </w:rPr>
              <w:t>G</w:t>
            </w:r>
            <w:r w:rsidRPr="00EA38B7">
              <w:rPr>
                <w:rFonts w:eastAsia="Calibri"/>
                <w:b/>
                <w:bCs/>
                <w:kern w:val="2"/>
                <w:lang w:val="pt-BR"/>
              </w:rPr>
              <w:t>iải pháp</w:t>
            </w:r>
            <w:r w:rsidRPr="00EA38B7">
              <w:rPr>
                <w:rFonts w:eastAsia="Calibri"/>
                <w:b/>
                <w:kern w:val="2"/>
                <w:lang w:val="pt-BR"/>
              </w:rPr>
              <w:t xml:space="preserve"> cần thực hiện để giải quyết các vấn đề đặt ra </w:t>
            </w:r>
          </w:p>
          <w:p w14:paraId="5ACC15A1" w14:textId="77777777" w:rsidR="006A4C2C" w:rsidRPr="00EA38B7" w:rsidRDefault="006A4C2C" w:rsidP="00EA38B7">
            <w:pPr>
              <w:spacing w:before="60" w:after="60" w:line="360" w:lineRule="exact"/>
              <w:jc w:val="both"/>
              <w:rPr>
                <w:rFonts w:eastAsia="Calibri"/>
                <w:kern w:val="2"/>
                <w:lang w:val="pt-BR"/>
              </w:rPr>
            </w:pPr>
            <w:r w:rsidRPr="00EA38B7">
              <w:rPr>
                <w:rFonts w:eastAsia="Calibri"/>
                <w:kern w:val="2"/>
                <w:lang w:val="pt-BR"/>
              </w:rPr>
              <w:lastRenderedPageBreak/>
              <w:t xml:space="preserve">- Trong thực hiện các nguyên tắc quản lý </w:t>
            </w:r>
            <w:r w:rsidRPr="00EA38B7">
              <w:rPr>
                <w:bCs/>
                <w:kern w:val="2"/>
                <w:lang w:val="pt-BR"/>
              </w:rPr>
              <w:t>tài chính công</w:t>
            </w:r>
          </w:p>
          <w:p w14:paraId="6266AD15" w14:textId="77777777" w:rsidR="006A4C2C" w:rsidRPr="00EA38B7" w:rsidRDefault="006A4C2C" w:rsidP="00EA38B7">
            <w:pPr>
              <w:spacing w:before="60" w:after="60" w:line="360" w:lineRule="exact"/>
              <w:jc w:val="both"/>
              <w:rPr>
                <w:rFonts w:eastAsia="Calibri"/>
                <w:kern w:val="2"/>
                <w:lang w:val="pt-BR"/>
              </w:rPr>
            </w:pPr>
            <w:r w:rsidRPr="00EA38B7">
              <w:rPr>
                <w:rFonts w:eastAsia="Calibri"/>
                <w:kern w:val="2"/>
                <w:lang w:val="pt-BR"/>
              </w:rPr>
              <w:t xml:space="preserve">- Trong thực hiện các nội dung quản lý </w:t>
            </w:r>
            <w:r w:rsidRPr="00EA38B7">
              <w:rPr>
                <w:bCs/>
                <w:kern w:val="2"/>
                <w:lang w:val="pt-BR"/>
              </w:rPr>
              <w:t>tài chính công</w:t>
            </w:r>
          </w:p>
        </w:tc>
        <w:tc>
          <w:tcPr>
            <w:tcW w:w="3500" w:type="dxa"/>
            <w:vMerge/>
          </w:tcPr>
          <w:p w14:paraId="180AF88A" w14:textId="77777777" w:rsidR="006A4C2C" w:rsidRPr="00EA38B7" w:rsidRDefault="006A4C2C" w:rsidP="00EA38B7">
            <w:pPr>
              <w:widowControl w:val="0"/>
              <w:spacing w:before="60" w:after="60" w:line="360" w:lineRule="exact"/>
              <w:jc w:val="both"/>
              <w:rPr>
                <w:rFonts w:eastAsia="Calibri"/>
                <w:b/>
                <w:kern w:val="2"/>
                <w:lang w:val="pt-BR"/>
              </w:rPr>
            </w:pPr>
          </w:p>
        </w:tc>
      </w:tr>
      <w:tr w:rsidR="006A4C2C" w:rsidRPr="00AB612A" w14:paraId="55FF4CCD" w14:textId="77777777" w:rsidTr="0012488C">
        <w:tc>
          <w:tcPr>
            <w:tcW w:w="13995" w:type="dxa"/>
            <w:gridSpan w:val="3"/>
          </w:tcPr>
          <w:p w14:paraId="6F6A244B" w14:textId="77777777" w:rsidR="006A4C2C" w:rsidRPr="00EA38B7" w:rsidRDefault="006A4C2C" w:rsidP="00EA38B7">
            <w:pPr>
              <w:widowControl w:val="0"/>
              <w:spacing w:before="60" w:after="60" w:line="360" w:lineRule="exact"/>
              <w:jc w:val="center"/>
              <w:rPr>
                <w:rFonts w:eastAsia="Calibri"/>
                <w:b/>
                <w:kern w:val="2"/>
                <w:sz w:val="24"/>
                <w:szCs w:val="24"/>
                <w:lang w:val="pt-BR"/>
              </w:rPr>
            </w:pPr>
            <w:r w:rsidRPr="00EA38B7">
              <w:rPr>
                <w:rFonts w:eastAsia="Calibri"/>
                <w:b/>
                <w:sz w:val="24"/>
                <w:szCs w:val="24"/>
                <w:lang w:val="pt-BR"/>
              </w:rPr>
              <w:t>NỘI DUNG TỰ HỌC TRƯỚC GIỜ LÊN LỚP</w:t>
            </w:r>
          </w:p>
        </w:tc>
      </w:tr>
      <w:tr w:rsidR="006A4C2C" w:rsidRPr="00AB612A" w14:paraId="23CD37C3" w14:textId="77777777" w:rsidTr="0012488C">
        <w:tc>
          <w:tcPr>
            <w:tcW w:w="13995" w:type="dxa"/>
            <w:gridSpan w:val="3"/>
          </w:tcPr>
          <w:p w14:paraId="3E32428B" w14:textId="77777777" w:rsidR="006A4C2C" w:rsidRPr="00EA38B7" w:rsidRDefault="006A4C2C" w:rsidP="00EA38B7">
            <w:pPr>
              <w:spacing w:before="60" w:after="60" w:line="360" w:lineRule="exact"/>
              <w:jc w:val="both"/>
              <w:rPr>
                <w:kern w:val="2"/>
                <w:lang w:val="pt-BR"/>
              </w:rPr>
            </w:pPr>
            <w:r w:rsidRPr="00EA38B7">
              <w:rPr>
                <w:kern w:val="2"/>
                <w:lang w:val="pt-BR"/>
              </w:rPr>
              <w:t>1. Khái niệm, đặc điểm, chức năng của tài chính công.</w:t>
            </w:r>
          </w:p>
          <w:p w14:paraId="292FA1D1" w14:textId="77777777" w:rsidR="006A4C2C" w:rsidRPr="00EA38B7" w:rsidRDefault="006A4C2C" w:rsidP="00EA38B7">
            <w:pPr>
              <w:spacing w:before="60" w:after="60" w:line="360" w:lineRule="exact"/>
              <w:jc w:val="both"/>
              <w:rPr>
                <w:kern w:val="2"/>
                <w:lang w:val="pt-BR"/>
              </w:rPr>
            </w:pPr>
            <w:r w:rsidRPr="00EA38B7">
              <w:rPr>
                <w:kern w:val="2"/>
                <w:lang w:val="pt-BR"/>
              </w:rPr>
              <w:t>2. Các bộ phận cấu thành của tài chính công.</w:t>
            </w:r>
          </w:p>
          <w:p w14:paraId="235FA82B" w14:textId="77777777" w:rsidR="006A4C2C" w:rsidRPr="00EA38B7" w:rsidRDefault="006A4C2C" w:rsidP="00EA38B7">
            <w:pPr>
              <w:spacing w:before="60" w:after="60" w:line="360" w:lineRule="exact"/>
              <w:jc w:val="both"/>
              <w:rPr>
                <w:kern w:val="2"/>
                <w:lang w:val="vi-VN"/>
              </w:rPr>
            </w:pPr>
            <w:r w:rsidRPr="00EA38B7">
              <w:rPr>
                <w:kern w:val="2"/>
                <w:lang w:val="pt-BR"/>
              </w:rPr>
              <w:t>3. Khái niệm và mục tiêu quản lý tài chính công</w:t>
            </w:r>
          </w:p>
          <w:p w14:paraId="27C339E9" w14:textId="77777777" w:rsidR="006A4C2C" w:rsidRPr="00EA38B7" w:rsidRDefault="006A4C2C" w:rsidP="00EA38B7">
            <w:pPr>
              <w:spacing w:before="60" w:after="60" w:line="360" w:lineRule="exact"/>
              <w:jc w:val="both"/>
              <w:rPr>
                <w:kern w:val="2"/>
                <w:lang w:val="pt-BR"/>
              </w:rPr>
            </w:pPr>
            <w:r w:rsidRPr="00EA38B7">
              <w:rPr>
                <w:kern w:val="2"/>
                <w:lang w:val="pt-BR"/>
              </w:rPr>
              <w:t>4. Các nguyên tắc quản lý tài chính công</w:t>
            </w:r>
          </w:p>
          <w:p w14:paraId="079173A5" w14:textId="77777777" w:rsidR="006A4C2C" w:rsidRPr="00EA38B7" w:rsidRDefault="006A4C2C" w:rsidP="00EA38B7">
            <w:pPr>
              <w:spacing w:before="60" w:after="60" w:line="360" w:lineRule="exact"/>
              <w:jc w:val="both"/>
              <w:rPr>
                <w:kern w:val="2"/>
                <w:lang w:val="pt-BR"/>
              </w:rPr>
            </w:pPr>
            <w:r w:rsidRPr="00EA38B7">
              <w:rPr>
                <w:kern w:val="2"/>
                <w:lang w:val="pt-BR"/>
              </w:rPr>
              <w:t>5. Những thành tựu và hạn chế trong quản lý tài chính công ở Việt Nam</w:t>
            </w:r>
          </w:p>
          <w:p w14:paraId="720E25CE" w14:textId="77777777" w:rsidR="006A4C2C" w:rsidRPr="00EA38B7" w:rsidRDefault="006A4C2C" w:rsidP="00EA38B7">
            <w:pPr>
              <w:widowControl w:val="0"/>
              <w:spacing w:before="60" w:after="60" w:line="360" w:lineRule="exact"/>
              <w:jc w:val="both"/>
              <w:rPr>
                <w:rFonts w:eastAsia="Calibri"/>
                <w:b/>
                <w:kern w:val="2"/>
                <w:lang w:val="pt-BR"/>
              </w:rPr>
            </w:pPr>
            <w:r w:rsidRPr="00EA38B7">
              <w:rPr>
                <w:kern w:val="2"/>
                <w:lang w:val="pt-BR"/>
              </w:rPr>
              <w:t>6. Mục tiêu, quan điểm và giải pháp chủ yếu đổi mới quản lý tài chính công ở Việt Nam</w:t>
            </w:r>
          </w:p>
        </w:tc>
      </w:tr>
    </w:tbl>
    <w:p w14:paraId="12E10B49" w14:textId="77777777" w:rsidR="006A4C2C" w:rsidRPr="00EA38B7" w:rsidRDefault="006A4C2C" w:rsidP="00EA38B7">
      <w:pPr>
        <w:spacing w:before="60" w:after="60" w:line="360" w:lineRule="exact"/>
        <w:jc w:val="both"/>
        <w:rPr>
          <w:i/>
          <w:kern w:val="2"/>
          <w:lang w:val="pt-BR"/>
        </w:rPr>
      </w:pPr>
      <w:r w:rsidRPr="00EA38B7">
        <w:rPr>
          <w:b/>
          <w:kern w:val="2"/>
          <w:lang w:val="pt-BR"/>
        </w:rPr>
        <w:t xml:space="preserve">7. Yêu cầu với học viên </w:t>
      </w:r>
    </w:p>
    <w:p w14:paraId="4255FCB0" w14:textId="77777777" w:rsidR="00EA38B7" w:rsidRPr="00B547CF" w:rsidRDefault="00EA38B7" w:rsidP="00EA38B7">
      <w:pPr>
        <w:spacing w:before="60" w:after="60" w:line="360" w:lineRule="exact"/>
        <w:ind w:firstLine="720"/>
        <w:rPr>
          <w:i/>
          <w:iCs/>
          <w:lang w:val="pt-BR"/>
        </w:rPr>
      </w:pPr>
      <w:r w:rsidRPr="00B547CF">
        <w:rPr>
          <w:i/>
          <w:iCs/>
          <w:lang w:val="pt-BR"/>
        </w:rPr>
        <w:t xml:space="preserve">- Trước giờ lên lớp: </w:t>
      </w:r>
    </w:p>
    <w:p w14:paraId="77CBB763" w14:textId="77777777" w:rsidR="00EA38B7" w:rsidRPr="00231134" w:rsidRDefault="00EA38B7" w:rsidP="00EA38B7">
      <w:pPr>
        <w:spacing w:before="60" w:after="60" w:line="360" w:lineRule="exact"/>
        <w:ind w:firstLine="720"/>
        <w:rPr>
          <w:lang w:val="pt-BR"/>
        </w:rPr>
      </w:pPr>
      <w:r w:rsidRPr="00231134">
        <w:rPr>
          <w:lang w:val="pt-BR"/>
        </w:rPr>
        <w:t>+ Nghiên cứu nội dung bài giảng</w:t>
      </w:r>
    </w:p>
    <w:p w14:paraId="5D474DCB" w14:textId="77777777" w:rsidR="00EA38B7" w:rsidRPr="00231134" w:rsidRDefault="00EA38B7" w:rsidP="00EA38B7">
      <w:pPr>
        <w:spacing w:before="60" w:after="60" w:line="360" w:lineRule="exact"/>
        <w:ind w:firstLine="720"/>
        <w:rPr>
          <w:lang w:val="pt-BR"/>
        </w:rPr>
      </w:pPr>
      <w:r w:rsidRPr="00231134">
        <w:rPr>
          <w:lang w:val="pt-BR"/>
        </w:rPr>
        <w:t>+ Trả lời các câu hỏi trước giờ lên lớp</w:t>
      </w:r>
    </w:p>
    <w:p w14:paraId="13805644" w14:textId="77777777" w:rsidR="00EA38B7" w:rsidRPr="00231134" w:rsidRDefault="00EA38B7" w:rsidP="00EA38B7">
      <w:pPr>
        <w:spacing w:before="60" w:after="60" w:line="360" w:lineRule="exact"/>
        <w:ind w:firstLine="720"/>
        <w:rPr>
          <w:lang w:val="pt-BR"/>
        </w:rPr>
      </w:pPr>
      <w:r w:rsidRPr="00231134">
        <w:rPr>
          <w:lang w:val="pt-BR"/>
        </w:rPr>
        <w:t>+ Chuẩn bị các nội dung thảo luận</w:t>
      </w:r>
    </w:p>
    <w:p w14:paraId="3D7A294C" w14:textId="77777777" w:rsidR="00EA38B7" w:rsidRPr="00B547CF" w:rsidRDefault="00EA38B7" w:rsidP="00EA38B7">
      <w:pPr>
        <w:pStyle w:val="NormalWeb"/>
        <w:spacing w:before="60" w:beforeAutospacing="0" w:after="60" w:afterAutospacing="0" w:line="360" w:lineRule="exact"/>
        <w:ind w:firstLine="720"/>
        <w:jc w:val="both"/>
        <w:rPr>
          <w:rStyle w:val="Strong"/>
          <w:b w:val="0"/>
          <w:i/>
          <w:iCs/>
          <w:sz w:val="28"/>
          <w:szCs w:val="28"/>
          <w:lang w:val="pt-BR"/>
        </w:rPr>
      </w:pPr>
      <w:r w:rsidRPr="00B547CF">
        <w:rPr>
          <w:rStyle w:val="Strong"/>
          <w:b w:val="0"/>
          <w:i/>
          <w:iCs/>
          <w:sz w:val="28"/>
          <w:szCs w:val="28"/>
        </w:rPr>
        <w:t xml:space="preserve">- </w:t>
      </w:r>
      <w:r w:rsidRPr="00B547CF">
        <w:rPr>
          <w:rStyle w:val="Strong"/>
          <w:b w:val="0"/>
          <w:i/>
          <w:iCs/>
          <w:sz w:val="28"/>
          <w:szCs w:val="28"/>
          <w:lang w:val="pt-BR"/>
        </w:rPr>
        <w:t xml:space="preserve">Trong giờ lên lớp: </w:t>
      </w:r>
    </w:p>
    <w:p w14:paraId="128F241A" w14:textId="6A1C7BCF" w:rsidR="00EA38B7" w:rsidRPr="00231134" w:rsidRDefault="00C87F74" w:rsidP="00EA38B7">
      <w:pPr>
        <w:pStyle w:val="NormalWeb"/>
        <w:spacing w:before="60" w:beforeAutospacing="0" w:after="60" w:afterAutospacing="0" w:line="360" w:lineRule="exact"/>
        <w:ind w:firstLine="720"/>
        <w:jc w:val="both"/>
        <w:rPr>
          <w:rStyle w:val="Strong"/>
          <w:b w:val="0"/>
          <w:sz w:val="28"/>
          <w:szCs w:val="28"/>
          <w:lang w:val="pt-BR"/>
        </w:rPr>
      </w:pPr>
      <w:r>
        <w:rPr>
          <w:rStyle w:val="Strong"/>
          <w:b w:val="0"/>
          <w:sz w:val="28"/>
          <w:szCs w:val="28"/>
          <w:lang w:val="pt-BR"/>
        </w:rPr>
        <w:t xml:space="preserve">+ </w:t>
      </w:r>
      <w:r w:rsidR="00EA38B7" w:rsidRPr="00231134">
        <w:rPr>
          <w:rStyle w:val="Strong"/>
          <w:b w:val="0"/>
          <w:sz w:val="28"/>
          <w:szCs w:val="28"/>
          <w:lang w:val="pt-BR"/>
        </w:rPr>
        <w:t>Tập trung nghe giảng</w:t>
      </w:r>
    </w:p>
    <w:p w14:paraId="1868A49B" w14:textId="77777777" w:rsidR="00EA38B7" w:rsidRPr="00231134" w:rsidRDefault="00EA38B7" w:rsidP="00EA38B7">
      <w:pPr>
        <w:pStyle w:val="NormalWeb"/>
        <w:spacing w:before="60" w:beforeAutospacing="0" w:after="60" w:afterAutospacing="0" w:line="360" w:lineRule="exact"/>
        <w:ind w:firstLine="720"/>
        <w:jc w:val="both"/>
        <w:rPr>
          <w:rStyle w:val="Strong"/>
          <w:b w:val="0"/>
          <w:sz w:val="28"/>
          <w:szCs w:val="28"/>
          <w:lang w:val="pt-BR"/>
        </w:rPr>
      </w:pPr>
      <w:r w:rsidRPr="00231134">
        <w:rPr>
          <w:rStyle w:val="Strong"/>
          <w:b w:val="0"/>
          <w:sz w:val="28"/>
          <w:szCs w:val="28"/>
          <w:lang w:val="pt-BR"/>
        </w:rPr>
        <w:t>+ Tích cực tham gia thảo luật, tương tác, đóng góp ý kiến vào bài giảng.</w:t>
      </w:r>
    </w:p>
    <w:p w14:paraId="017F99C4" w14:textId="77777777" w:rsidR="00EA38B7" w:rsidRPr="00B547CF" w:rsidRDefault="00EA38B7" w:rsidP="00EA38B7">
      <w:pPr>
        <w:pStyle w:val="NormalWeb"/>
        <w:spacing w:before="60" w:beforeAutospacing="0" w:after="60" w:afterAutospacing="0" w:line="360" w:lineRule="exact"/>
        <w:ind w:firstLine="720"/>
        <w:jc w:val="both"/>
        <w:rPr>
          <w:rStyle w:val="Strong"/>
          <w:b w:val="0"/>
          <w:i/>
          <w:iCs/>
          <w:sz w:val="28"/>
          <w:szCs w:val="28"/>
          <w:lang w:val="pt-BR"/>
        </w:rPr>
      </w:pPr>
      <w:r w:rsidRPr="00B547CF">
        <w:rPr>
          <w:rStyle w:val="Strong"/>
          <w:b w:val="0"/>
          <w:i/>
          <w:iCs/>
          <w:sz w:val="28"/>
          <w:szCs w:val="28"/>
          <w:lang w:val="pt-BR"/>
        </w:rPr>
        <w:t xml:space="preserve">- Sau giờ lên lớp: </w:t>
      </w:r>
    </w:p>
    <w:p w14:paraId="173AA44F" w14:textId="77777777" w:rsidR="00EA38B7" w:rsidRPr="00231134" w:rsidRDefault="00EA38B7" w:rsidP="00EA38B7">
      <w:pPr>
        <w:pStyle w:val="NormalWeb"/>
        <w:spacing w:before="60" w:beforeAutospacing="0" w:after="60" w:afterAutospacing="0" w:line="360" w:lineRule="exact"/>
        <w:ind w:firstLine="720"/>
        <w:jc w:val="both"/>
        <w:rPr>
          <w:rStyle w:val="Strong"/>
          <w:b w:val="0"/>
          <w:sz w:val="28"/>
          <w:szCs w:val="28"/>
          <w:lang w:val="pt-BR"/>
        </w:rPr>
      </w:pPr>
      <w:r w:rsidRPr="00231134">
        <w:rPr>
          <w:rStyle w:val="Strong"/>
          <w:b w:val="0"/>
          <w:sz w:val="28"/>
          <w:szCs w:val="28"/>
          <w:lang w:val="pt-BR"/>
        </w:rPr>
        <w:t>+ Nghiên cứu lại bài giảng</w:t>
      </w:r>
    </w:p>
    <w:p w14:paraId="3FBE35B4" w14:textId="77777777" w:rsidR="00EA38B7" w:rsidRPr="00231134" w:rsidRDefault="00EA38B7" w:rsidP="00EA38B7">
      <w:pPr>
        <w:pStyle w:val="NormalWeb"/>
        <w:spacing w:before="60" w:beforeAutospacing="0" w:after="60" w:afterAutospacing="0" w:line="360" w:lineRule="exact"/>
        <w:ind w:firstLine="720"/>
        <w:jc w:val="both"/>
        <w:rPr>
          <w:sz w:val="28"/>
          <w:szCs w:val="28"/>
          <w:lang w:val="pt-BR"/>
        </w:rPr>
      </w:pPr>
      <w:r w:rsidRPr="00231134">
        <w:rPr>
          <w:rStyle w:val="Strong"/>
          <w:b w:val="0"/>
          <w:sz w:val="28"/>
          <w:szCs w:val="28"/>
          <w:lang w:val="pt-BR"/>
        </w:rPr>
        <w:t>+ Trả lời câu hỏi sau giờ lên lớp.</w:t>
      </w:r>
    </w:p>
    <w:p w14:paraId="7F1F18E9" w14:textId="77777777" w:rsidR="00EA38B7" w:rsidRDefault="00EA38B7" w:rsidP="00EA38B7">
      <w:pPr>
        <w:spacing w:before="60" w:after="60" w:line="360" w:lineRule="exact"/>
        <w:rPr>
          <w:rFonts w:eastAsia="Calibri"/>
          <w:b/>
          <w:kern w:val="2"/>
          <w:sz w:val="26"/>
          <w:szCs w:val="26"/>
          <w:lang w:val="pt-BR"/>
        </w:rPr>
      </w:pPr>
    </w:p>
    <w:p w14:paraId="2BB7D1DD" w14:textId="51339132" w:rsidR="006A4C2C" w:rsidRPr="003C53D4" w:rsidRDefault="006A4C2C" w:rsidP="00EA38B7">
      <w:pPr>
        <w:spacing w:before="60" w:after="60" w:line="360" w:lineRule="exact"/>
        <w:rPr>
          <w:rFonts w:eastAsia="Calibri"/>
          <w:b/>
          <w:kern w:val="2"/>
          <w:sz w:val="24"/>
          <w:szCs w:val="24"/>
          <w:lang w:val="pt-BR"/>
        </w:rPr>
      </w:pPr>
      <w:r w:rsidRPr="003C53D4">
        <w:rPr>
          <w:rFonts w:eastAsia="Calibri"/>
          <w:b/>
          <w:kern w:val="2"/>
          <w:sz w:val="24"/>
          <w:szCs w:val="24"/>
          <w:lang w:val="pt-BR"/>
        </w:rPr>
        <w:lastRenderedPageBreak/>
        <w:t>V. BÀI 5</w:t>
      </w:r>
    </w:p>
    <w:p w14:paraId="45FAE234" w14:textId="77777777" w:rsidR="006A4C2C" w:rsidRPr="00EA38B7" w:rsidRDefault="006A4C2C" w:rsidP="00EA38B7">
      <w:pPr>
        <w:spacing w:before="60" w:after="60" w:line="360" w:lineRule="exact"/>
        <w:jc w:val="both"/>
        <w:rPr>
          <w:rFonts w:eastAsia="Arial"/>
          <w:b/>
          <w:kern w:val="2"/>
          <w:lang w:val="pt-BR"/>
        </w:rPr>
      </w:pPr>
      <w:r w:rsidRPr="00EA38B7">
        <w:rPr>
          <w:rFonts w:eastAsia="Arial"/>
          <w:b/>
          <w:kern w:val="2"/>
          <w:lang w:val="pt-BR"/>
        </w:rPr>
        <w:t>1. Tên bài:</w:t>
      </w:r>
      <w:r w:rsidRPr="00EA38B7">
        <w:rPr>
          <w:rFonts w:eastAsia="Arial"/>
          <w:kern w:val="2"/>
          <w:lang w:val="pt-BR"/>
        </w:rPr>
        <w:t xml:space="preserve"> </w:t>
      </w:r>
      <w:r w:rsidRPr="003C53D4">
        <w:rPr>
          <w:rFonts w:eastAsia="Arial"/>
          <w:b/>
          <w:kern w:val="2"/>
          <w:sz w:val="24"/>
          <w:szCs w:val="24"/>
          <w:lang w:val="pt-BR"/>
        </w:rPr>
        <w:t>QUẢN LÝ NHÀ NƯỚC ĐỐI VỚI DOANH NGHIỆP</w:t>
      </w:r>
    </w:p>
    <w:p w14:paraId="44C4B357" w14:textId="77777777" w:rsidR="006A4C2C" w:rsidRPr="00EA38B7" w:rsidRDefault="006A4C2C" w:rsidP="00EA38B7">
      <w:pPr>
        <w:tabs>
          <w:tab w:val="left" w:leader="dot" w:pos="8789"/>
        </w:tabs>
        <w:spacing w:before="60" w:after="60" w:line="360" w:lineRule="exact"/>
        <w:jc w:val="both"/>
        <w:rPr>
          <w:rFonts w:eastAsia="Calibri"/>
          <w:b/>
          <w:kern w:val="2"/>
          <w:lang w:val="pt-BR"/>
        </w:rPr>
      </w:pPr>
      <w:r w:rsidRPr="00EA38B7">
        <w:rPr>
          <w:rFonts w:eastAsia="Arial"/>
          <w:b/>
          <w:kern w:val="2"/>
          <w:lang w:val="pt-BR"/>
        </w:rPr>
        <w:t>2. Thời gian: 5 tiết</w:t>
      </w:r>
    </w:p>
    <w:p w14:paraId="27FC8A81" w14:textId="77777777" w:rsidR="003C53D4" w:rsidRDefault="006A4C2C" w:rsidP="003C53D4">
      <w:pPr>
        <w:tabs>
          <w:tab w:val="left" w:leader="dot" w:pos="8789"/>
        </w:tabs>
        <w:spacing w:before="60" w:after="60" w:line="360" w:lineRule="exact"/>
        <w:jc w:val="both"/>
        <w:rPr>
          <w:kern w:val="2"/>
          <w:lang w:val="pt-BR"/>
        </w:rPr>
      </w:pPr>
      <w:r w:rsidRPr="00EA38B7">
        <w:rPr>
          <w:rFonts w:eastAsia="Calibri"/>
          <w:b/>
          <w:kern w:val="2"/>
          <w:lang w:val="pt-BR"/>
        </w:rPr>
        <w:t>3</w:t>
      </w:r>
      <w:r w:rsidRPr="00EA38B7">
        <w:rPr>
          <w:rFonts w:eastAsia="Calibri"/>
          <w:b/>
          <w:bCs/>
          <w:kern w:val="2"/>
          <w:lang w:val="pt-BR"/>
        </w:rPr>
        <w:t>. Mục tiêu</w:t>
      </w:r>
      <w:r w:rsidRPr="00EA38B7">
        <w:rPr>
          <w:rFonts w:eastAsia="Calibri"/>
          <w:kern w:val="2"/>
          <w:lang w:val="pt-BR"/>
        </w:rPr>
        <w:t>: Bài giảng này sẽ cung cấp cho học viên:</w:t>
      </w:r>
    </w:p>
    <w:p w14:paraId="0FD47D52" w14:textId="0E0806B5" w:rsidR="006A4C2C" w:rsidRPr="003C53D4" w:rsidRDefault="003C53D4" w:rsidP="003C53D4">
      <w:pPr>
        <w:tabs>
          <w:tab w:val="left" w:leader="dot" w:pos="8789"/>
        </w:tabs>
        <w:spacing w:before="60" w:after="60" w:line="360" w:lineRule="exact"/>
        <w:jc w:val="both"/>
        <w:rPr>
          <w:kern w:val="2"/>
          <w:lang w:val="pt-BR"/>
        </w:rPr>
      </w:pPr>
      <w:r>
        <w:rPr>
          <w:kern w:val="2"/>
          <w:lang w:val="pt-BR"/>
        </w:rPr>
        <w:t xml:space="preserve">          -</w:t>
      </w:r>
      <w:r w:rsidR="006A4C2C" w:rsidRPr="00EA38B7">
        <w:rPr>
          <w:rFonts w:eastAsia="Calibri"/>
          <w:b/>
          <w:i/>
          <w:kern w:val="2"/>
          <w:lang w:val="pt-BR"/>
        </w:rPr>
        <w:t xml:space="preserve"> Về kiến thức: </w:t>
      </w:r>
    </w:p>
    <w:p w14:paraId="65D86E6E" w14:textId="77777777" w:rsidR="006A4C2C" w:rsidRPr="00EA38B7" w:rsidRDefault="006A4C2C" w:rsidP="00EA38B7">
      <w:pPr>
        <w:spacing w:before="60" w:after="60" w:line="360" w:lineRule="exact"/>
        <w:ind w:firstLine="720"/>
        <w:jc w:val="both"/>
        <w:rPr>
          <w:rFonts w:eastAsia="Calibri"/>
          <w:kern w:val="2"/>
          <w:lang w:val="pt-BR"/>
        </w:rPr>
      </w:pPr>
      <w:r w:rsidRPr="00EA38B7">
        <w:rPr>
          <w:rFonts w:eastAsia="Calibri"/>
          <w:bCs/>
          <w:kern w:val="2"/>
          <w:lang w:val="pt-BR"/>
        </w:rPr>
        <w:t>+</w:t>
      </w:r>
      <w:r w:rsidRPr="00EA38B7">
        <w:rPr>
          <w:rFonts w:eastAsia="Calibri"/>
          <w:b/>
          <w:kern w:val="2"/>
          <w:lang w:val="pt-BR"/>
        </w:rPr>
        <w:t xml:space="preserve"> </w:t>
      </w:r>
      <w:r w:rsidRPr="00EA38B7">
        <w:rPr>
          <w:rFonts w:eastAsia="Calibri"/>
          <w:kern w:val="2"/>
          <w:lang w:val="pt-BR"/>
        </w:rPr>
        <w:t>Nội dung quản lý nhà nước đối với doanh nghiệp trong nền kinh tế thị trường định hướng xã hội chủ nghĩa;</w:t>
      </w:r>
    </w:p>
    <w:p w14:paraId="3B116247" w14:textId="77777777" w:rsidR="006A4C2C" w:rsidRPr="00EA38B7" w:rsidRDefault="006A4C2C" w:rsidP="00EA38B7">
      <w:pPr>
        <w:spacing w:before="60" w:after="60" w:line="360" w:lineRule="exact"/>
        <w:ind w:firstLine="720"/>
        <w:jc w:val="both"/>
        <w:rPr>
          <w:rFonts w:eastAsia="Calibri"/>
          <w:b/>
          <w:i/>
          <w:kern w:val="2"/>
          <w:lang w:val="pt-BR"/>
        </w:rPr>
      </w:pPr>
      <w:r w:rsidRPr="00EA38B7">
        <w:rPr>
          <w:rFonts w:eastAsia="Calibri"/>
          <w:kern w:val="2"/>
          <w:lang w:val="pt-BR"/>
        </w:rPr>
        <w:t xml:space="preserve">+ </w:t>
      </w:r>
      <w:r w:rsidRPr="00EA38B7">
        <w:rPr>
          <w:rFonts w:eastAsia="+mn-ea"/>
          <w:bCs/>
          <w:kern w:val="24"/>
          <w:lang w:val="pt-BR"/>
        </w:rPr>
        <w:t xml:space="preserve">Quan điểm của Đảng về đổi mới </w:t>
      </w:r>
      <w:r w:rsidRPr="00EA38B7">
        <w:rPr>
          <w:rFonts w:eastAsia="Calibri"/>
          <w:kern w:val="2"/>
          <w:lang w:val="pt-BR"/>
        </w:rPr>
        <w:t xml:space="preserve">quản lý nhà nước đối với doanh nghiệp </w:t>
      </w:r>
      <w:r w:rsidRPr="00EA38B7">
        <w:rPr>
          <w:rFonts w:eastAsia="+mn-ea"/>
          <w:bCs/>
          <w:kern w:val="24"/>
          <w:lang w:val="pt-BR"/>
        </w:rPr>
        <w:t>ở Việt Nam hiện nay</w:t>
      </w:r>
      <w:r w:rsidRPr="00EA38B7">
        <w:rPr>
          <w:rFonts w:eastAsia="Calibri"/>
          <w:b/>
          <w:i/>
          <w:kern w:val="2"/>
          <w:lang w:val="pt-BR"/>
        </w:rPr>
        <w:t>.</w:t>
      </w:r>
    </w:p>
    <w:p w14:paraId="24F42259" w14:textId="77777777" w:rsidR="006A4C2C" w:rsidRPr="00EA38B7" w:rsidRDefault="006A4C2C" w:rsidP="00EA38B7">
      <w:pPr>
        <w:spacing w:before="60" w:after="60" w:line="360" w:lineRule="exact"/>
        <w:ind w:firstLine="720"/>
        <w:jc w:val="both"/>
        <w:rPr>
          <w:rFonts w:eastAsia="Calibri"/>
          <w:b/>
          <w:i/>
          <w:kern w:val="2"/>
          <w:lang w:val="pt-BR"/>
        </w:rPr>
      </w:pPr>
      <w:r w:rsidRPr="00EA38B7">
        <w:rPr>
          <w:rFonts w:eastAsia="Calibri"/>
          <w:b/>
          <w:i/>
          <w:kern w:val="2"/>
          <w:lang w:val="pt-BR"/>
        </w:rPr>
        <w:t xml:space="preserve">- Về kỹ năng: </w:t>
      </w:r>
      <w:r w:rsidRPr="00EA38B7">
        <w:rPr>
          <w:rFonts w:eastAsia="Calibri"/>
          <w:kern w:val="2"/>
          <w:lang w:val="pt-BR"/>
        </w:rPr>
        <w:t>Đánh giá và đề xuất giải pháp đổi mới quản lý nhà nước đối với doanh nghiệp ở địa phương/ngành công tác phù hợp với quan điểm của Đảng.</w:t>
      </w:r>
    </w:p>
    <w:p w14:paraId="44D68108" w14:textId="77777777" w:rsidR="006A4C2C" w:rsidRPr="00EA38B7" w:rsidRDefault="006A4C2C" w:rsidP="00EA38B7">
      <w:pPr>
        <w:spacing w:before="60" w:after="60" w:line="360" w:lineRule="exact"/>
        <w:ind w:firstLine="720"/>
        <w:jc w:val="both"/>
        <w:rPr>
          <w:rFonts w:eastAsia="Calibri"/>
          <w:b/>
          <w:i/>
          <w:kern w:val="2"/>
          <w:lang w:val="pt-BR"/>
        </w:rPr>
      </w:pPr>
      <w:r w:rsidRPr="00EA38B7">
        <w:rPr>
          <w:rFonts w:eastAsia="Calibri"/>
          <w:b/>
          <w:i/>
          <w:kern w:val="2"/>
          <w:lang w:val="pt-BR"/>
        </w:rPr>
        <w:t xml:space="preserve">- Về tư tưởng: </w:t>
      </w:r>
      <w:r w:rsidRPr="00EA38B7">
        <w:rPr>
          <w:rFonts w:eastAsia="Calibri"/>
          <w:kern w:val="2"/>
          <w:lang w:val="pt-BR"/>
        </w:rPr>
        <w:t>Tin tưởng và thực hiện đúng quan điểm của Đảng về đổi mới quản lý nhà nước đối với doanh nghiệp ở địa phương/ngành công tác.</w:t>
      </w:r>
    </w:p>
    <w:p w14:paraId="7420DB6E" w14:textId="77777777" w:rsidR="006A4C2C" w:rsidRPr="00EA38B7" w:rsidRDefault="006A4C2C" w:rsidP="00EA38B7">
      <w:pPr>
        <w:spacing w:before="60" w:after="60" w:line="360" w:lineRule="exact"/>
        <w:jc w:val="both"/>
        <w:outlineLvl w:val="1"/>
        <w:rPr>
          <w:b/>
          <w:bCs/>
          <w:lang w:val="pt-BR"/>
        </w:rPr>
      </w:pPr>
      <w:r w:rsidRPr="00EA38B7">
        <w:rPr>
          <w:b/>
          <w:bCs/>
          <w:lang w:val="pt-BR"/>
        </w:rPr>
        <w:t>4. Chuẩn đầu ra và đánh giá người học</w:t>
      </w:r>
    </w:p>
    <w:tbl>
      <w:tblPr>
        <w:tblW w:w="488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453"/>
        <w:gridCol w:w="3615"/>
        <w:gridCol w:w="3086"/>
      </w:tblGrid>
      <w:tr w:rsidR="006A4C2C" w:rsidRPr="00EA38B7" w14:paraId="28E4B70C" w14:textId="77777777" w:rsidTr="0012488C">
        <w:trPr>
          <w:tblHeader/>
          <w:jc w:val="center"/>
        </w:trPr>
        <w:tc>
          <w:tcPr>
            <w:tcW w:w="2633" w:type="pct"/>
            <w:vMerge w:val="restart"/>
            <w:tcBorders>
              <w:top w:val="single" w:sz="4" w:space="0" w:color="auto"/>
              <w:left w:val="single" w:sz="4" w:space="0" w:color="auto"/>
              <w:bottom w:val="single" w:sz="4" w:space="0" w:color="auto"/>
              <w:right w:val="single" w:sz="4" w:space="0" w:color="auto"/>
            </w:tcBorders>
            <w:vAlign w:val="center"/>
            <w:hideMark/>
          </w:tcPr>
          <w:p w14:paraId="2B8F0EC3" w14:textId="77777777" w:rsidR="006A4C2C" w:rsidRPr="00EA38B7" w:rsidRDefault="006A4C2C" w:rsidP="00EA38B7">
            <w:pPr>
              <w:spacing w:before="60" w:after="60" w:line="360" w:lineRule="exact"/>
              <w:jc w:val="center"/>
              <w:rPr>
                <w:rFonts w:eastAsia="Calibri"/>
                <w:b/>
                <w:kern w:val="2"/>
                <w:lang w:val="pt-BR"/>
              </w:rPr>
            </w:pPr>
            <w:r w:rsidRPr="00EA38B7">
              <w:rPr>
                <w:rFonts w:eastAsia="Calibri"/>
                <w:b/>
                <w:kern w:val="2"/>
                <w:lang w:val="pt-BR"/>
              </w:rPr>
              <w:t>Chuẩn đầu ra (Sau khi kết thúc bài giảng này</w:t>
            </w:r>
          </w:p>
          <w:p w14:paraId="2A3615CC" w14:textId="77777777" w:rsidR="006A4C2C" w:rsidRPr="00EA38B7" w:rsidRDefault="006A4C2C" w:rsidP="00EA38B7">
            <w:pPr>
              <w:spacing w:before="60" w:after="60" w:line="360" w:lineRule="exact"/>
              <w:jc w:val="center"/>
              <w:rPr>
                <w:rFonts w:eastAsia="Calibri"/>
                <w:b/>
                <w:kern w:val="2"/>
                <w:lang w:val="pt-BR"/>
              </w:rPr>
            </w:pPr>
            <w:r w:rsidRPr="00EA38B7">
              <w:rPr>
                <w:rFonts w:eastAsia="Calibri"/>
                <w:b/>
                <w:kern w:val="2"/>
                <w:lang w:val="pt-BR"/>
              </w:rPr>
              <w:t>học viên có thể đạt được):</w:t>
            </w:r>
          </w:p>
        </w:tc>
        <w:tc>
          <w:tcPr>
            <w:tcW w:w="2367" w:type="pct"/>
            <w:gridSpan w:val="2"/>
            <w:tcBorders>
              <w:top w:val="single" w:sz="4" w:space="0" w:color="auto"/>
              <w:left w:val="single" w:sz="4" w:space="0" w:color="auto"/>
              <w:bottom w:val="single" w:sz="4" w:space="0" w:color="auto"/>
              <w:right w:val="single" w:sz="4" w:space="0" w:color="auto"/>
            </w:tcBorders>
            <w:vAlign w:val="center"/>
            <w:hideMark/>
          </w:tcPr>
          <w:p w14:paraId="77EF0D78" w14:textId="77777777" w:rsidR="006A4C2C" w:rsidRPr="00EA38B7" w:rsidRDefault="006A4C2C" w:rsidP="00EA38B7">
            <w:pPr>
              <w:spacing w:before="60" w:after="60" w:line="360" w:lineRule="exact"/>
              <w:jc w:val="center"/>
              <w:rPr>
                <w:rFonts w:eastAsia="Calibri"/>
                <w:b/>
                <w:kern w:val="2"/>
              </w:rPr>
            </w:pPr>
            <w:r w:rsidRPr="00EA38B7">
              <w:rPr>
                <w:rFonts w:eastAsia="Calibri"/>
                <w:b/>
                <w:kern w:val="2"/>
              </w:rPr>
              <w:t>Đánh giá người học</w:t>
            </w:r>
          </w:p>
        </w:tc>
      </w:tr>
      <w:tr w:rsidR="006A4C2C" w:rsidRPr="00EA38B7" w14:paraId="716F8A84" w14:textId="77777777" w:rsidTr="0012488C">
        <w:trPr>
          <w:tblHeader/>
          <w:jc w:val="center"/>
        </w:trPr>
        <w:tc>
          <w:tcPr>
            <w:tcW w:w="2633" w:type="pct"/>
            <w:vMerge/>
            <w:tcBorders>
              <w:top w:val="single" w:sz="4" w:space="0" w:color="auto"/>
              <w:left w:val="single" w:sz="4" w:space="0" w:color="auto"/>
              <w:bottom w:val="single" w:sz="4" w:space="0" w:color="auto"/>
              <w:right w:val="single" w:sz="4" w:space="0" w:color="auto"/>
            </w:tcBorders>
            <w:vAlign w:val="center"/>
            <w:hideMark/>
          </w:tcPr>
          <w:p w14:paraId="694F03F9" w14:textId="77777777" w:rsidR="006A4C2C" w:rsidRPr="00EA38B7" w:rsidRDefault="006A4C2C" w:rsidP="00EA38B7">
            <w:pPr>
              <w:spacing w:before="60" w:after="60" w:line="360" w:lineRule="exact"/>
              <w:rPr>
                <w:rFonts w:eastAsia="Calibri"/>
                <w:b/>
                <w:kern w:val="2"/>
              </w:rPr>
            </w:pPr>
          </w:p>
        </w:tc>
        <w:tc>
          <w:tcPr>
            <w:tcW w:w="1277" w:type="pct"/>
            <w:tcBorders>
              <w:top w:val="single" w:sz="4" w:space="0" w:color="auto"/>
              <w:left w:val="single" w:sz="4" w:space="0" w:color="auto"/>
              <w:bottom w:val="single" w:sz="4" w:space="0" w:color="auto"/>
              <w:right w:val="single" w:sz="4" w:space="0" w:color="auto"/>
            </w:tcBorders>
            <w:vAlign w:val="center"/>
            <w:hideMark/>
          </w:tcPr>
          <w:p w14:paraId="175865A4" w14:textId="77777777" w:rsidR="006A4C2C" w:rsidRPr="00EA38B7" w:rsidRDefault="006A4C2C" w:rsidP="00EA38B7">
            <w:pPr>
              <w:spacing w:before="60" w:after="60" w:line="360" w:lineRule="exact"/>
              <w:jc w:val="center"/>
              <w:rPr>
                <w:rFonts w:eastAsia="Calibri"/>
                <w:b/>
                <w:kern w:val="2"/>
              </w:rPr>
            </w:pPr>
            <w:r w:rsidRPr="00EA38B7">
              <w:rPr>
                <w:rFonts w:eastAsia="Calibri"/>
                <w:b/>
                <w:kern w:val="2"/>
              </w:rPr>
              <w:t>Yêu cầu đánh giá</w:t>
            </w:r>
          </w:p>
        </w:tc>
        <w:tc>
          <w:tcPr>
            <w:tcW w:w="1090" w:type="pct"/>
            <w:tcBorders>
              <w:top w:val="single" w:sz="4" w:space="0" w:color="auto"/>
              <w:left w:val="single" w:sz="4" w:space="0" w:color="auto"/>
              <w:bottom w:val="single" w:sz="4" w:space="0" w:color="auto"/>
              <w:right w:val="single" w:sz="4" w:space="0" w:color="auto"/>
            </w:tcBorders>
            <w:vAlign w:val="center"/>
            <w:hideMark/>
          </w:tcPr>
          <w:p w14:paraId="353FF38F" w14:textId="77777777" w:rsidR="006A4C2C" w:rsidRPr="00EA38B7" w:rsidRDefault="006A4C2C" w:rsidP="00EA38B7">
            <w:pPr>
              <w:spacing w:before="60" w:after="60" w:line="360" w:lineRule="exact"/>
              <w:jc w:val="center"/>
              <w:rPr>
                <w:rFonts w:eastAsia="Calibri"/>
                <w:b/>
                <w:kern w:val="2"/>
              </w:rPr>
            </w:pPr>
            <w:r w:rsidRPr="00EA38B7">
              <w:rPr>
                <w:rFonts w:eastAsia="Calibri"/>
                <w:b/>
                <w:kern w:val="2"/>
              </w:rPr>
              <w:t>Hình thức đánh giá</w:t>
            </w:r>
          </w:p>
        </w:tc>
      </w:tr>
      <w:tr w:rsidR="006A4C2C" w:rsidRPr="00EA38B7" w14:paraId="0E4D9725" w14:textId="77777777" w:rsidTr="0012488C">
        <w:trPr>
          <w:trHeight w:val="1412"/>
          <w:jc w:val="center"/>
        </w:trPr>
        <w:tc>
          <w:tcPr>
            <w:tcW w:w="2633" w:type="pct"/>
            <w:tcBorders>
              <w:top w:val="single" w:sz="4" w:space="0" w:color="auto"/>
              <w:left w:val="single" w:sz="4" w:space="0" w:color="auto"/>
              <w:bottom w:val="single" w:sz="4" w:space="0" w:color="auto"/>
              <w:right w:val="single" w:sz="4" w:space="0" w:color="auto"/>
            </w:tcBorders>
            <w:vAlign w:val="center"/>
            <w:hideMark/>
          </w:tcPr>
          <w:p w14:paraId="5F21D46D" w14:textId="77777777" w:rsidR="006A4C2C" w:rsidRPr="00EA38B7" w:rsidRDefault="006A4C2C" w:rsidP="00EA38B7">
            <w:pPr>
              <w:spacing w:before="60" w:after="60" w:line="360" w:lineRule="exact"/>
              <w:jc w:val="both"/>
              <w:rPr>
                <w:rFonts w:eastAsia="Calibri"/>
                <w:b/>
                <w:i/>
                <w:kern w:val="2"/>
              </w:rPr>
            </w:pPr>
            <w:r w:rsidRPr="00EA38B7">
              <w:rPr>
                <w:rFonts w:eastAsia="Calibri"/>
                <w:b/>
                <w:i/>
                <w:kern w:val="2"/>
              </w:rPr>
              <w:t xml:space="preserve">- Về kiến thức: </w:t>
            </w:r>
          </w:p>
          <w:p w14:paraId="2FDF37C9" w14:textId="77777777" w:rsidR="006A4C2C" w:rsidRPr="00EA38B7" w:rsidRDefault="006A4C2C" w:rsidP="00EA38B7">
            <w:pPr>
              <w:spacing w:before="60" w:after="60" w:line="360" w:lineRule="exact"/>
              <w:jc w:val="both"/>
              <w:rPr>
                <w:rFonts w:eastAsia="Calibri"/>
                <w:kern w:val="2"/>
              </w:rPr>
            </w:pPr>
            <w:r w:rsidRPr="00EA38B7">
              <w:rPr>
                <w:rFonts w:eastAsia="Calibri"/>
                <w:bCs/>
                <w:kern w:val="2"/>
              </w:rPr>
              <w:t>+</w:t>
            </w:r>
            <w:r w:rsidRPr="00EA38B7">
              <w:rPr>
                <w:rFonts w:eastAsia="Calibri"/>
                <w:b/>
                <w:kern w:val="2"/>
              </w:rPr>
              <w:t xml:space="preserve"> </w:t>
            </w:r>
            <w:r w:rsidRPr="00EA38B7">
              <w:rPr>
                <w:rFonts w:eastAsia="Calibri"/>
                <w:kern w:val="2"/>
              </w:rPr>
              <w:t xml:space="preserve">Phân tích được các nội dung </w:t>
            </w:r>
            <w:r w:rsidRPr="00EA38B7">
              <w:rPr>
                <w:rFonts w:eastAsia="Calibri"/>
                <w:kern w:val="2"/>
                <w:lang w:val="pt-BR"/>
              </w:rPr>
              <w:t xml:space="preserve">quản lý nhà nước đối với doanh nghiệp </w:t>
            </w:r>
            <w:r w:rsidRPr="00EA38B7">
              <w:rPr>
                <w:rFonts w:eastAsia="Calibri"/>
                <w:kern w:val="2"/>
              </w:rPr>
              <w:t xml:space="preserve">trong nền </w:t>
            </w:r>
            <w:r w:rsidRPr="00EA38B7">
              <w:rPr>
                <w:rFonts w:eastAsia="Calibri"/>
                <w:kern w:val="2"/>
                <w:lang w:val="pt-BR"/>
              </w:rPr>
              <w:t>kinh tế thị trường định hướng xã hội chủ nghĩa;</w:t>
            </w:r>
          </w:p>
          <w:p w14:paraId="216BD9DC" w14:textId="77777777" w:rsidR="006A4C2C" w:rsidRPr="00EA38B7" w:rsidRDefault="006A4C2C" w:rsidP="00EA38B7">
            <w:pPr>
              <w:spacing w:before="60" w:after="60" w:line="360" w:lineRule="exact"/>
              <w:jc w:val="both"/>
              <w:rPr>
                <w:rFonts w:eastAsia="Calibri"/>
                <w:b/>
                <w:i/>
                <w:kern w:val="2"/>
              </w:rPr>
            </w:pPr>
            <w:r w:rsidRPr="00EA38B7">
              <w:rPr>
                <w:rFonts w:eastAsia="Calibri"/>
                <w:kern w:val="2"/>
              </w:rPr>
              <w:t xml:space="preserve">+ Xác định được quan điểm của Đảng về đổi mới </w:t>
            </w:r>
            <w:r w:rsidRPr="00EA38B7">
              <w:rPr>
                <w:rFonts w:eastAsia="Calibri"/>
                <w:kern w:val="2"/>
                <w:lang w:val="pt-BR"/>
              </w:rPr>
              <w:t>quản lý nhà nước đối với doanh nghiệp</w:t>
            </w:r>
            <w:r w:rsidRPr="00EA38B7">
              <w:rPr>
                <w:rFonts w:eastAsia="Calibri"/>
                <w:kern w:val="2"/>
              </w:rPr>
              <w:t xml:space="preserve"> ở Việt Nam hiện nay.</w:t>
            </w:r>
          </w:p>
        </w:tc>
        <w:tc>
          <w:tcPr>
            <w:tcW w:w="1277" w:type="pct"/>
            <w:vMerge w:val="restart"/>
            <w:tcBorders>
              <w:top w:val="single" w:sz="4" w:space="0" w:color="auto"/>
              <w:left w:val="single" w:sz="4" w:space="0" w:color="auto"/>
              <w:bottom w:val="single" w:sz="4" w:space="0" w:color="auto"/>
              <w:right w:val="single" w:sz="4" w:space="0" w:color="auto"/>
            </w:tcBorders>
            <w:vAlign w:val="center"/>
            <w:hideMark/>
          </w:tcPr>
          <w:p w14:paraId="41919D78" w14:textId="77777777" w:rsidR="006A4C2C" w:rsidRPr="00EA38B7" w:rsidRDefault="006A4C2C" w:rsidP="00EA38B7">
            <w:pPr>
              <w:spacing w:before="60" w:after="60" w:line="360" w:lineRule="exact"/>
              <w:jc w:val="both"/>
              <w:rPr>
                <w:rFonts w:eastAsia="Calibri"/>
                <w:kern w:val="2"/>
              </w:rPr>
            </w:pPr>
            <w:r w:rsidRPr="00EA38B7">
              <w:rPr>
                <w:rFonts w:eastAsia="Calibri"/>
                <w:kern w:val="2"/>
              </w:rPr>
              <w:t xml:space="preserve">Vận dụng lý luận về các nội dung </w:t>
            </w:r>
            <w:r w:rsidRPr="00EA38B7">
              <w:rPr>
                <w:rFonts w:eastAsia="Calibri"/>
                <w:kern w:val="2"/>
                <w:lang w:val="pt-BR"/>
              </w:rPr>
              <w:t xml:space="preserve">quản lý nhà nước đối với doanh nghiệp </w:t>
            </w:r>
            <w:r w:rsidRPr="00EA38B7">
              <w:rPr>
                <w:rFonts w:eastAsia="Calibri"/>
                <w:kern w:val="2"/>
              </w:rPr>
              <w:t xml:space="preserve">và quan điểm của Đảng về đổi mới </w:t>
            </w:r>
            <w:r w:rsidRPr="00EA38B7">
              <w:rPr>
                <w:rFonts w:eastAsia="Calibri"/>
                <w:kern w:val="2"/>
                <w:lang w:val="pt-BR"/>
              </w:rPr>
              <w:t>quản lý nhà nước đối với doanh nghiệp</w:t>
            </w:r>
            <w:r w:rsidRPr="00EA38B7">
              <w:rPr>
                <w:rFonts w:eastAsia="Calibri"/>
                <w:kern w:val="2"/>
              </w:rPr>
              <w:t xml:space="preserve"> ở Việt Nam hiện nay để đánh giá thực </w:t>
            </w:r>
            <w:r w:rsidRPr="00EA38B7">
              <w:rPr>
                <w:rFonts w:eastAsia="Calibri"/>
                <w:kern w:val="2"/>
              </w:rPr>
              <w:lastRenderedPageBreak/>
              <w:t xml:space="preserve">trạng và đề xuất các giải pháp đổi mới </w:t>
            </w:r>
            <w:r w:rsidRPr="00EA38B7">
              <w:rPr>
                <w:rFonts w:eastAsia="Calibri"/>
                <w:kern w:val="2"/>
                <w:lang w:val="pt-BR"/>
              </w:rPr>
              <w:t>quản lý nhà nước đối với doanh nghiệp</w:t>
            </w:r>
            <w:r w:rsidRPr="00EA38B7">
              <w:rPr>
                <w:rFonts w:eastAsia="Calibri"/>
                <w:kern w:val="2"/>
              </w:rPr>
              <w:t xml:space="preserve"> ở địa phương/ngành công tác.</w:t>
            </w:r>
          </w:p>
        </w:tc>
        <w:tc>
          <w:tcPr>
            <w:tcW w:w="1090" w:type="pct"/>
            <w:vMerge w:val="restart"/>
            <w:tcBorders>
              <w:top w:val="single" w:sz="4" w:space="0" w:color="auto"/>
              <w:left w:val="single" w:sz="4" w:space="0" w:color="auto"/>
              <w:bottom w:val="single" w:sz="4" w:space="0" w:color="auto"/>
              <w:right w:val="single" w:sz="4" w:space="0" w:color="auto"/>
            </w:tcBorders>
            <w:hideMark/>
          </w:tcPr>
          <w:p w14:paraId="0A52E88D" w14:textId="77777777" w:rsidR="006A4C2C" w:rsidRPr="00EA38B7" w:rsidRDefault="006A4C2C" w:rsidP="00EA38B7">
            <w:pPr>
              <w:spacing w:before="60" w:after="60" w:line="360" w:lineRule="exact"/>
              <w:jc w:val="both"/>
              <w:rPr>
                <w:rFonts w:eastAsia="Calibri"/>
                <w:kern w:val="2"/>
                <w:lang w:val="pt-BR"/>
              </w:rPr>
            </w:pPr>
            <w:r w:rsidRPr="00EA38B7">
              <w:rPr>
                <w:rFonts w:eastAsia="Calibri"/>
                <w:kern w:val="2"/>
                <w:lang w:val="pt-BR"/>
              </w:rPr>
              <w:lastRenderedPageBreak/>
              <w:t>- Thi tự luận</w:t>
            </w:r>
          </w:p>
          <w:p w14:paraId="29B0288A" w14:textId="77777777" w:rsidR="006A4C2C" w:rsidRPr="00EA38B7" w:rsidRDefault="006A4C2C" w:rsidP="00EA38B7">
            <w:pPr>
              <w:spacing w:before="60" w:after="60" w:line="360" w:lineRule="exact"/>
              <w:jc w:val="both"/>
              <w:rPr>
                <w:rFonts w:eastAsia="Calibri"/>
                <w:kern w:val="2"/>
                <w:lang w:val="pt-BR"/>
              </w:rPr>
            </w:pPr>
            <w:r w:rsidRPr="00EA38B7">
              <w:rPr>
                <w:rFonts w:eastAsia="Calibri"/>
                <w:kern w:val="2"/>
                <w:lang w:val="pt-BR"/>
              </w:rPr>
              <w:t>- Thi vấn đáp nhóm</w:t>
            </w:r>
          </w:p>
          <w:p w14:paraId="660FFC44" w14:textId="77777777" w:rsidR="006A4C2C" w:rsidRPr="00EA38B7" w:rsidRDefault="006A4C2C" w:rsidP="00EA38B7">
            <w:pPr>
              <w:spacing w:before="60" w:after="60" w:line="360" w:lineRule="exact"/>
              <w:jc w:val="both"/>
              <w:rPr>
                <w:rFonts w:eastAsia="Calibri"/>
                <w:kern w:val="2"/>
                <w:lang w:val="pt-BR"/>
              </w:rPr>
            </w:pPr>
            <w:r w:rsidRPr="00EA38B7">
              <w:rPr>
                <w:rFonts w:eastAsia="Calibri"/>
                <w:kern w:val="2"/>
                <w:lang w:val="pt-BR"/>
              </w:rPr>
              <w:t>- Viết thu hoạch</w:t>
            </w:r>
          </w:p>
        </w:tc>
      </w:tr>
      <w:tr w:rsidR="006A4C2C" w:rsidRPr="00EA38B7" w14:paraId="6E978CEC" w14:textId="77777777" w:rsidTr="0012488C">
        <w:trPr>
          <w:jc w:val="center"/>
        </w:trPr>
        <w:tc>
          <w:tcPr>
            <w:tcW w:w="2633" w:type="pct"/>
            <w:tcBorders>
              <w:top w:val="single" w:sz="4" w:space="0" w:color="auto"/>
              <w:left w:val="single" w:sz="4" w:space="0" w:color="auto"/>
              <w:bottom w:val="single" w:sz="4" w:space="0" w:color="auto"/>
              <w:right w:val="single" w:sz="4" w:space="0" w:color="auto"/>
            </w:tcBorders>
            <w:vAlign w:val="center"/>
            <w:hideMark/>
          </w:tcPr>
          <w:p w14:paraId="51AC2322" w14:textId="77777777" w:rsidR="006A4C2C" w:rsidRPr="00EA38B7" w:rsidRDefault="006A4C2C" w:rsidP="00EA38B7">
            <w:pPr>
              <w:spacing w:before="60" w:after="60" w:line="360" w:lineRule="exact"/>
              <w:jc w:val="both"/>
              <w:rPr>
                <w:rFonts w:eastAsia="Calibri"/>
                <w:b/>
                <w:i/>
                <w:kern w:val="2"/>
              </w:rPr>
            </w:pPr>
            <w:r w:rsidRPr="00EA38B7">
              <w:rPr>
                <w:rFonts w:eastAsia="Calibri"/>
                <w:b/>
                <w:i/>
                <w:kern w:val="2"/>
              </w:rPr>
              <w:t xml:space="preserve">- Về kỹ năng: </w:t>
            </w:r>
          </w:p>
          <w:p w14:paraId="53CCAE23" w14:textId="77777777" w:rsidR="006A4C2C" w:rsidRPr="00EA38B7" w:rsidRDefault="006A4C2C" w:rsidP="00EA38B7">
            <w:pPr>
              <w:spacing w:before="60" w:after="60" w:line="360" w:lineRule="exact"/>
              <w:jc w:val="both"/>
              <w:rPr>
                <w:rFonts w:eastAsia="Calibri"/>
                <w:kern w:val="2"/>
              </w:rPr>
            </w:pPr>
            <w:r w:rsidRPr="00EA38B7">
              <w:rPr>
                <w:rFonts w:eastAsia="Calibri"/>
                <w:bCs/>
                <w:kern w:val="2"/>
              </w:rPr>
              <w:lastRenderedPageBreak/>
              <w:t>+</w:t>
            </w:r>
            <w:r w:rsidRPr="00EA38B7">
              <w:rPr>
                <w:rFonts w:eastAsia="Calibri"/>
                <w:b/>
                <w:kern w:val="2"/>
              </w:rPr>
              <w:t xml:space="preserve"> </w:t>
            </w:r>
            <w:r w:rsidRPr="00EA38B7">
              <w:rPr>
                <w:rFonts w:eastAsia="Calibri"/>
                <w:kern w:val="2"/>
              </w:rPr>
              <w:t xml:space="preserve">Đánh giá được thực trạng </w:t>
            </w:r>
            <w:r w:rsidRPr="00EA38B7">
              <w:rPr>
                <w:rFonts w:eastAsia="Calibri"/>
                <w:kern w:val="2"/>
                <w:lang w:val="pt-BR"/>
              </w:rPr>
              <w:t>quản lý nhà nước đối với doanh nghiệp</w:t>
            </w:r>
            <w:r w:rsidRPr="00EA38B7">
              <w:rPr>
                <w:rFonts w:eastAsia="Calibri"/>
                <w:kern w:val="2"/>
              </w:rPr>
              <w:t xml:space="preserve"> ở địa phương/ngành công tác. </w:t>
            </w:r>
          </w:p>
          <w:p w14:paraId="6E4145EF" w14:textId="77777777" w:rsidR="006A4C2C" w:rsidRPr="00EA38B7" w:rsidRDefault="006A4C2C" w:rsidP="00EA38B7">
            <w:pPr>
              <w:spacing w:before="60" w:after="60" w:line="360" w:lineRule="exact"/>
              <w:jc w:val="both"/>
              <w:rPr>
                <w:rFonts w:eastAsia="Calibri"/>
                <w:b/>
                <w:i/>
                <w:kern w:val="2"/>
              </w:rPr>
            </w:pPr>
            <w:r w:rsidRPr="00EA38B7">
              <w:rPr>
                <w:rFonts w:eastAsia="Calibri"/>
                <w:kern w:val="2"/>
              </w:rPr>
              <w:t xml:space="preserve">+ Đề xuất được giải pháp đổi mới </w:t>
            </w:r>
            <w:r w:rsidRPr="00EA38B7">
              <w:rPr>
                <w:rFonts w:eastAsia="Calibri"/>
                <w:kern w:val="2"/>
                <w:lang w:val="pt-BR"/>
              </w:rPr>
              <w:t>quản lý nhà nước đối với doanh nghiệp</w:t>
            </w:r>
            <w:r w:rsidRPr="00EA38B7">
              <w:rPr>
                <w:rFonts w:eastAsia="Calibri"/>
                <w:kern w:val="2"/>
              </w:rPr>
              <w:t xml:space="preserve"> ở địa phương/ngành công tác phù hợp với quan điểm của Đảng.</w:t>
            </w:r>
          </w:p>
        </w:tc>
        <w:tc>
          <w:tcPr>
            <w:tcW w:w="1277" w:type="pct"/>
            <w:vMerge/>
            <w:tcBorders>
              <w:top w:val="single" w:sz="4" w:space="0" w:color="auto"/>
              <w:left w:val="single" w:sz="4" w:space="0" w:color="auto"/>
              <w:bottom w:val="single" w:sz="4" w:space="0" w:color="auto"/>
              <w:right w:val="single" w:sz="4" w:space="0" w:color="auto"/>
            </w:tcBorders>
            <w:vAlign w:val="center"/>
            <w:hideMark/>
          </w:tcPr>
          <w:p w14:paraId="5924DE21" w14:textId="77777777" w:rsidR="006A4C2C" w:rsidRPr="00EA38B7" w:rsidRDefault="006A4C2C" w:rsidP="00EA38B7">
            <w:pPr>
              <w:spacing w:before="60" w:after="60" w:line="360" w:lineRule="exact"/>
              <w:rPr>
                <w:rFonts w:eastAsia="Calibri"/>
                <w:b/>
                <w:kern w:val="2"/>
              </w:rPr>
            </w:pPr>
          </w:p>
        </w:tc>
        <w:tc>
          <w:tcPr>
            <w:tcW w:w="1090" w:type="pct"/>
            <w:vMerge/>
            <w:tcBorders>
              <w:top w:val="single" w:sz="4" w:space="0" w:color="auto"/>
              <w:left w:val="single" w:sz="4" w:space="0" w:color="auto"/>
              <w:bottom w:val="single" w:sz="4" w:space="0" w:color="auto"/>
              <w:right w:val="single" w:sz="4" w:space="0" w:color="auto"/>
            </w:tcBorders>
            <w:vAlign w:val="center"/>
            <w:hideMark/>
          </w:tcPr>
          <w:p w14:paraId="766A7F03" w14:textId="77777777" w:rsidR="006A4C2C" w:rsidRPr="00EA38B7" w:rsidRDefault="006A4C2C" w:rsidP="00EA38B7">
            <w:pPr>
              <w:spacing w:before="60" w:after="60" w:line="360" w:lineRule="exact"/>
              <w:rPr>
                <w:rFonts w:eastAsia="Calibri"/>
                <w:kern w:val="2"/>
                <w:lang w:val="pt-BR"/>
              </w:rPr>
            </w:pPr>
          </w:p>
        </w:tc>
      </w:tr>
      <w:tr w:rsidR="006A4C2C" w:rsidRPr="00EA38B7" w14:paraId="16C4101A" w14:textId="77777777" w:rsidTr="0012488C">
        <w:trPr>
          <w:trHeight w:val="708"/>
          <w:jc w:val="center"/>
        </w:trPr>
        <w:tc>
          <w:tcPr>
            <w:tcW w:w="2633" w:type="pct"/>
            <w:tcBorders>
              <w:top w:val="single" w:sz="4" w:space="0" w:color="auto"/>
              <w:left w:val="single" w:sz="4" w:space="0" w:color="auto"/>
              <w:bottom w:val="single" w:sz="4" w:space="0" w:color="auto"/>
              <w:right w:val="single" w:sz="4" w:space="0" w:color="auto"/>
            </w:tcBorders>
            <w:hideMark/>
          </w:tcPr>
          <w:p w14:paraId="47063D3C" w14:textId="77777777" w:rsidR="006A4C2C" w:rsidRPr="00EA38B7" w:rsidRDefault="006A4C2C" w:rsidP="00EA38B7">
            <w:pPr>
              <w:widowControl w:val="0"/>
              <w:spacing w:before="60" w:after="60" w:line="360" w:lineRule="exact"/>
              <w:jc w:val="both"/>
              <w:rPr>
                <w:rFonts w:eastAsia="Calibri"/>
                <w:b/>
                <w:i/>
                <w:kern w:val="2"/>
              </w:rPr>
            </w:pPr>
            <w:r w:rsidRPr="00EA38B7">
              <w:rPr>
                <w:rFonts w:eastAsia="Calibri"/>
                <w:b/>
                <w:i/>
                <w:kern w:val="2"/>
              </w:rPr>
              <w:t xml:space="preserve">- Về tư tưởng: </w:t>
            </w:r>
            <w:r w:rsidRPr="00EA38B7">
              <w:rPr>
                <w:rFonts w:eastAsia="Calibri"/>
                <w:kern w:val="2"/>
              </w:rPr>
              <w:t xml:space="preserve">Tin tưởng và thực hiện đúng quan điểm của Đảng về đổi mới </w:t>
            </w:r>
            <w:r w:rsidRPr="00EA38B7">
              <w:rPr>
                <w:rFonts w:eastAsia="Calibri"/>
                <w:kern w:val="2"/>
                <w:lang w:val="pt-BR"/>
              </w:rPr>
              <w:t>quản lý nhà nước đối với doanh nghiệp</w:t>
            </w:r>
            <w:r w:rsidRPr="00EA38B7">
              <w:rPr>
                <w:rFonts w:eastAsia="Calibri"/>
                <w:kern w:val="2"/>
              </w:rPr>
              <w:t xml:space="preserve"> ở địa phương/ngành công tác.</w:t>
            </w:r>
          </w:p>
        </w:tc>
        <w:tc>
          <w:tcPr>
            <w:tcW w:w="1277" w:type="pct"/>
            <w:vMerge/>
            <w:tcBorders>
              <w:top w:val="single" w:sz="4" w:space="0" w:color="auto"/>
              <w:left w:val="single" w:sz="4" w:space="0" w:color="auto"/>
              <w:bottom w:val="single" w:sz="4" w:space="0" w:color="auto"/>
              <w:right w:val="single" w:sz="4" w:space="0" w:color="auto"/>
            </w:tcBorders>
            <w:vAlign w:val="center"/>
            <w:hideMark/>
          </w:tcPr>
          <w:p w14:paraId="5567F83E" w14:textId="77777777" w:rsidR="006A4C2C" w:rsidRPr="00EA38B7" w:rsidRDefault="006A4C2C" w:rsidP="00EA38B7">
            <w:pPr>
              <w:spacing w:before="60" w:after="60" w:line="360" w:lineRule="exact"/>
              <w:rPr>
                <w:rFonts w:eastAsia="Calibri"/>
                <w:b/>
                <w:kern w:val="2"/>
              </w:rPr>
            </w:pPr>
          </w:p>
        </w:tc>
        <w:tc>
          <w:tcPr>
            <w:tcW w:w="1090" w:type="pct"/>
            <w:vMerge/>
            <w:tcBorders>
              <w:top w:val="single" w:sz="4" w:space="0" w:color="auto"/>
              <w:left w:val="single" w:sz="4" w:space="0" w:color="auto"/>
              <w:bottom w:val="single" w:sz="4" w:space="0" w:color="auto"/>
              <w:right w:val="single" w:sz="4" w:space="0" w:color="auto"/>
            </w:tcBorders>
            <w:vAlign w:val="center"/>
            <w:hideMark/>
          </w:tcPr>
          <w:p w14:paraId="10AB4D60" w14:textId="77777777" w:rsidR="006A4C2C" w:rsidRPr="00EA38B7" w:rsidRDefault="006A4C2C" w:rsidP="00EA38B7">
            <w:pPr>
              <w:spacing w:before="60" w:after="60" w:line="360" w:lineRule="exact"/>
              <w:rPr>
                <w:rFonts w:eastAsia="Calibri"/>
                <w:kern w:val="2"/>
                <w:lang w:val="pt-BR"/>
              </w:rPr>
            </w:pPr>
          </w:p>
        </w:tc>
      </w:tr>
    </w:tbl>
    <w:p w14:paraId="7AAA8012" w14:textId="77777777" w:rsidR="006A4C2C" w:rsidRDefault="006A4C2C" w:rsidP="00EA38B7">
      <w:pPr>
        <w:spacing w:before="60" w:after="60" w:line="360" w:lineRule="exact"/>
        <w:jc w:val="both"/>
        <w:outlineLvl w:val="1"/>
        <w:rPr>
          <w:b/>
          <w:bCs/>
        </w:rPr>
      </w:pPr>
      <w:r w:rsidRPr="00EA38B7">
        <w:rPr>
          <w:b/>
          <w:bCs/>
        </w:rPr>
        <w:t>5. Tài liệu học tập</w:t>
      </w:r>
    </w:p>
    <w:p w14:paraId="13B52BC0" w14:textId="77777777" w:rsidR="00AC08C8" w:rsidRPr="00AC08C8" w:rsidRDefault="00AC08C8" w:rsidP="00AC08C8">
      <w:pPr>
        <w:spacing w:before="60" w:after="60" w:line="360" w:lineRule="exact"/>
        <w:jc w:val="both"/>
        <w:rPr>
          <w:rFonts w:eastAsia="Calibri"/>
          <w:b/>
          <w:i/>
          <w:kern w:val="2"/>
        </w:rPr>
      </w:pPr>
      <w:r w:rsidRPr="00AC08C8">
        <w:rPr>
          <w:rFonts w:eastAsia="Calibri"/>
          <w:b/>
          <w:i/>
          <w:kern w:val="2"/>
        </w:rPr>
        <w:t>5.1. Tài liệu phải đọc</w:t>
      </w:r>
    </w:p>
    <w:p w14:paraId="285C2591" w14:textId="77777777" w:rsidR="00AC08C8" w:rsidRPr="00AC08C8" w:rsidRDefault="00AC08C8" w:rsidP="00AC08C8">
      <w:pPr>
        <w:widowControl w:val="0"/>
        <w:spacing w:before="60" w:after="60" w:line="360" w:lineRule="exact"/>
        <w:ind w:firstLine="720"/>
        <w:jc w:val="both"/>
        <w:rPr>
          <w:rFonts w:eastAsia="Calibri"/>
          <w:kern w:val="2"/>
          <w:lang w:val="pt-BR"/>
        </w:rPr>
      </w:pPr>
      <w:r w:rsidRPr="00AC08C8">
        <w:rPr>
          <w:kern w:val="2"/>
          <w:lang w:val="pt-BR"/>
        </w:rPr>
        <w:t>1.</w:t>
      </w:r>
      <w:r w:rsidRPr="00AC08C8">
        <w:rPr>
          <w:b/>
          <w:kern w:val="2"/>
          <w:lang w:val="pt-BR"/>
        </w:rPr>
        <w:t xml:space="preserve"> </w:t>
      </w:r>
      <w:r w:rsidRPr="00AC08C8">
        <w:rPr>
          <w:kern w:val="2"/>
          <w:lang w:val="pt-BR"/>
        </w:rPr>
        <w:t xml:space="preserve">Học viện CTQGHCM: </w:t>
      </w:r>
      <w:r w:rsidRPr="00AC08C8">
        <w:rPr>
          <w:i/>
          <w:iCs/>
          <w:kern w:val="2"/>
          <w:lang w:val="pt-BR"/>
        </w:rPr>
        <w:t>Giáo trình Quản lý kinh tế;</w:t>
      </w:r>
      <w:r w:rsidRPr="00AC08C8">
        <w:rPr>
          <w:kern w:val="2"/>
          <w:lang w:val="pt-BR"/>
        </w:rPr>
        <w:t xml:space="preserve"> Nxb Lý luận Chính trị, H.2021, tr.167- 204</w:t>
      </w:r>
    </w:p>
    <w:p w14:paraId="7219E3B8" w14:textId="77777777" w:rsidR="00AC08C8" w:rsidRPr="00AC08C8" w:rsidRDefault="00AC08C8" w:rsidP="00AC08C8">
      <w:pPr>
        <w:suppressAutoHyphens/>
        <w:autoSpaceDE w:val="0"/>
        <w:autoSpaceDN w:val="0"/>
        <w:adjustRightInd w:val="0"/>
        <w:spacing w:before="60" w:after="60" w:line="360" w:lineRule="exact"/>
        <w:jc w:val="both"/>
        <w:outlineLvl w:val="0"/>
        <w:rPr>
          <w:rFonts w:eastAsia="Arial"/>
          <w:color w:val="000000"/>
          <w:position w:val="-1"/>
          <w:lang w:val="pt-BR" w:eastAsia="vi-VN"/>
        </w:rPr>
      </w:pPr>
      <w:r w:rsidRPr="00AC08C8">
        <w:rPr>
          <w:position w:val="-1"/>
          <w:lang w:val="pt-BR" w:eastAsia="vi-VN"/>
        </w:rPr>
        <w:tab/>
        <w:t>2</w:t>
      </w:r>
      <w:r w:rsidRPr="00AC08C8">
        <w:rPr>
          <w:color w:val="000000"/>
          <w:position w:val="-1"/>
          <w:lang w:val="pt-BR" w:eastAsia="vi-VN"/>
        </w:rPr>
        <w:t xml:space="preserve">. </w:t>
      </w:r>
      <w:r w:rsidRPr="00AC08C8">
        <w:rPr>
          <w:rFonts w:eastAsia="Arial"/>
          <w:color w:val="000000"/>
          <w:position w:val="-1"/>
          <w:lang w:val="pt-BR" w:eastAsia="vi-VN"/>
        </w:rPr>
        <w:t xml:space="preserve">ĐCSVN: </w:t>
      </w:r>
      <w:r w:rsidRPr="00AC08C8">
        <w:rPr>
          <w:rFonts w:eastAsia="Arial"/>
          <w:i/>
          <w:iCs/>
          <w:color w:val="000000"/>
          <w:position w:val="-1"/>
          <w:lang w:val="pt-BR" w:eastAsia="vi-VN"/>
        </w:rPr>
        <w:t>Văn kiện Đại hội đại biểu toàn quốc lần thứ XIII</w:t>
      </w:r>
      <w:r w:rsidRPr="00AC08C8">
        <w:rPr>
          <w:rFonts w:eastAsia="Arial"/>
          <w:color w:val="000000"/>
          <w:position w:val="-1"/>
          <w:lang w:val="pt-BR" w:eastAsia="vi-VN"/>
        </w:rPr>
        <w:t>, Nxb Chính trị Quốc gia Sự thật, H. 2021, tập I (các trang: 239; 246-247 và II (các trang: 28; 37; 63- 65;112).</w:t>
      </w:r>
    </w:p>
    <w:p w14:paraId="664204F3" w14:textId="77777777" w:rsidR="00AC08C8" w:rsidRPr="00AC08C8" w:rsidRDefault="00AC08C8" w:rsidP="00AC08C8">
      <w:pPr>
        <w:suppressAutoHyphens/>
        <w:autoSpaceDE w:val="0"/>
        <w:autoSpaceDN w:val="0"/>
        <w:adjustRightInd w:val="0"/>
        <w:spacing w:before="60" w:after="60" w:line="360" w:lineRule="exact"/>
        <w:jc w:val="both"/>
        <w:outlineLvl w:val="0"/>
        <w:rPr>
          <w:rFonts w:eastAsia="Arial"/>
          <w:iCs/>
          <w:color w:val="000000"/>
          <w:position w:val="-1"/>
          <w:lang w:val="pt-BR" w:eastAsia="vi-VN"/>
        </w:rPr>
      </w:pPr>
      <w:r w:rsidRPr="00AC08C8">
        <w:rPr>
          <w:rFonts w:eastAsia="Arial"/>
          <w:color w:val="000000"/>
          <w:position w:val="-1"/>
          <w:lang w:val="pt-BR" w:eastAsia="vi-VN"/>
        </w:rPr>
        <w:tab/>
        <w:t>3. BCHTW: Nghị quyết số 68, ngày 05/5/2025 của Bộ Chính trị về phát triển kinh tế tư nhân.</w:t>
      </w:r>
    </w:p>
    <w:p w14:paraId="0DC4C8E7" w14:textId="77777777" w:rsidR="00AC08C8" w:rsidRPr="00AC08C8" w:rsidRDefault="00AC08C8" w:rsidP="00AC08C8">
      <w:pPr>
        <w:suppressAutoHyphens/>
        <w:autoSpaceDE w:val="0"/>
        <w:autoSpaceDN w:val="0"/>
        <w:adjustRightInd w:val="0"/>
        <w:spacing w:before="60" w:after="60" w:line="360" w:lineRule="exact"/>
        <w:ind w:left="3" w:hangingChars="1" w:hanging="3"/>
        <w:jc w:val="both"/>
        <w:outlineLvl w:val="0"/>
        <w:rPr>
          <w:b/>
          <w:i/>
          <w:position w:val="-1"/>
          <w:lang w:val="vi-VN" w:eastAsia="vi-VN"/>
        </w:rPr>
      </w:pPr>
      <w:r w:rsidRPr="00AC08C8">
        <w:rPr>
          <w:b/>
          <w:i/>
          <w:position w:val="-1"/>
          <w:lang w:val="vi-VN" w:eastAsia="vi-VN"/>
        </w:rPr>
        <w:t>5.2. Tài liệu nên đọc</w:t>
      </w:r>
    </w:p>
    <w:p w14:paraId="515C0B9A" w14:textId="77777777" w:rsidR="00AC08C8" w:rsidRPr="00AC08C8" w:rsidRDefault="00AC08C8" w:rsidP="00AC08C8">
      <w:pPr>
        <w:suppressAutoHyphens/>
        <w:autoSpaceDE w:val="0"/>
        <w:autoSpaceDN w:val="0"/>
        <w:adjustRightInd w:val="0"/>
        <w:spacing w:before="60" w:after="60" w:line="360" w:lineRule="exact"/>
        <w:jc w:val="both"/>
        <w:outlineLvl w:val="0"/>
        <w:rPr>
          <w:i/>
          <w:position w:val="-1"/>
          <w:lang w:val="pt-BR" w:eastAsia="vi-VN"/>
        </w:rPr>
      </w:pPr>
      <w:r w:rsidRPr="00AC08C8">
        <w:rPr>
          <w:position w:val="-1"/>
          <w:lang w:val="pt-BR" w:eastAsia="vi-VN"/>
        </w:rPr>
        <w:tab/>
        <w:t>1</w:t>
      </w:r>
      <w:r w:rsidRPr="00AC08C8">
        <w:rPr>
          <w:position w:val="-1"/>
          <w:lang w:val="vi-VN" w:eastAsia="vi-VN"/>
        </w:rPr>
        <w:t xml:space="preserve">. </w:t>
      </w:r>
      <w:r w:rsidRPr="00AC08C8">
        <w:rPr>
          <w:position w:val="-1"/>
          <w:lang w:val="pt-BR" w:eastAsia="vi-VN"/>
        </w:rPr>
        <w:t xml:space="preserve">Chính Phủ: </w:t>
      </w:r>
      <w:r w:rsidRPr="00AC08C8">
        <w:rPr>
          <w:i/>
          <w:position w:val="-1"/>
          <w:lang w:val="pt-BR" w:eastAsia="vi-VN"/>
        </w:rPr>
        <w:t>Nghị định số 01/2021/NĐ- CP ngày 04/1/2021 của Chính phủ về đăng ký kinh doanh.</w:t>
      </w:r>
    </w:p>
    <w:p w14:paraId="5335E9F0" w14:textId="77777777" w:rsidR="00AC08C8" w:rsidRPr="00AC08C8" w:rsidRDefault="00AC08C8" w:rsidP="00AC08C8">
      <w:pPr>
        <w:spacing w:before="60" w:after="60" w:line="360" w:lineRule="exact"/>
        <w:ind w:firstLine="720"/>
        <w:jc w:val="both"/>
        <w:rPr>
          <w:rFonts w:eastAsia="Calibri"/>
          <w:kern w:val="2"/>
          <w:lang w:val="pt-BR"/>
        </w:rPr>
      </w:pPr>
      <w:r w:rsidRPr="00AC08C8">
        <w:rPr>
          <w:kern w:val="36"/>
          <w:lang w:val="pt-BR"/>
        </w:rPr>
        <w:t xml:space="preserve">2. Quốc hội: </w:t>
      </w:r>
      <w:r w:rsidRPr="00AC08C8">
        <w:rPr>
          <w:rFonts w:eastAsia="Calibri"/>
          <w:i/>
          <w:iCs/>
          <w:kern w:val="2"/>
          <w:lang w:val="pt-BR"/>
        </w:rPr>
        <w:t>Luật Doanh nghiệp 2020</w:t>
      </w:r>
      <w:r w:rsidRPr="00AC08C8">
        <w:rPr>
          <w:rFonts w:eastAsia="Calibri"/>
          <w:kern w:val="2"/>
          <w:lang w:val="pt-BR"/>
        </w:rPr>
        <w:t>, số 59/2020/QH14.</w:t>
      </w:r>
    </w:p>
    <w:p w14:paraId="565C719B" w14:textId="77777777" w:rsidR="00AC08C8" w:rsidRPr="00AC08C8" w:rsidRDefault="00AC08C8" w:rsidP="00AC08C8">
      <w:pPr>
        <w:suppressAutoHyphens/>
        <w:autoSpaceDE w:val="0"/>
        <w:autoSpaceDN w:val="0"/>
        <w:adjustRightInd w:val="0"/>
        <w:spacing w:before="60" w:after="60" w:line="360" w:lineRule="exact"/>
        <w:ind w:firstLine="720"/>
        <w:jc w:val="both"/>
        <w:outlineLvl w:val="0"/>
        <w:rPr>
          <w:position w:val="-1"/>
          <w:lang w:val="vi-VN" w:eastAsia="vi-VN"/>
        </w:rPr>
      </w:pPr>
      <w:r w:rsidRPr="00AC08C8">
        <w:rPr>
          <w:position w:val="-1"/>
          <w:lang w:val="pt-BR" w:eastAsia="vi-VN"/>
        </w:rPr>
        <w:t>3</w:t>
      </w:r>
      <w:r w:rsidRPr="00AC08C8">
        <w:rPr>
          <w:position w:val="-1"/>
          <w:lang w:val="vi-VN" w:eastAsia="vi-VN"/>
        </w:rPr>
        <w:t xml:space="preserve">. ĐCSVN: </w:t>
      </w:r>
      <w:r w:rsidRPr="00AC08C8">
        <w:rPr>
          <w:i/>
          <w:iCs/>
          <w:position w:val="-1"/>
          <w:lang w:val="vi-VN" w:eastAsia="vi-VN"/>
        </w:rPr>
        <w:t xml:space="preserve">Nghị quyết Hội nghị lần thứ 5, Khóa XII về tiếp tục cơ cấu lại, đổi mới và nâng cao hiệu quả </w:t>
      </w:r>
      <w:r w:rsidRPr="00AC08C8">
        <w:rPr>
          <w:i/>
          <w:iCs/>
          <w:position w:val="-1"/>
          <w:lang w:val="pt-BR" w:eastAsia="vi-VN"/>
        </w:rPr>
        <w:t>DNNN</w:t>
      </w:r>
      <w:r w:rsidRPr="00AC08C8">
        <w:rPr>
          <w:i/>
          <w:iCs/>
          <w:position w:val="-1"/>
          <w:lang w:val="vi-VN" w:eastAsia="vi-VN"/>
        </w:rPr>
        <w:t xml:space="preserve"> và về kinh tế tư nhân</w:t>
      </w:r>
      <w:r w:rsidRPr="00AC08C8">
        <w:rPr>
          <w:position w:val="-1"/>
          <w:lang w:val="vi-VN" w:eastAsia="vi-VN"/>
        </w:rPr>
        <w:t xml:space="preserve">, tháng 6/2017. </w:t>
      </w:r>
    </w:p>
    <w:p w14:paraId="337F23D9" w14:textId="77777777" w:rsidR="00AC08C8" w:rsidRPr="00AC08C8" w:rsidRDefault="00AC08C8" w:rsidP="00AC08C8">
      <w:pPr>
        <w:spacing w:before="60" w:after="60" w:line="360" w:lineRule="exact"/>
        <w:jc w:val="center"/>
        <w:rPr>
          <w:rFonts w:eastAsia="Calibri"/>
          <w:b/>
          <w:bCs/>
          <w:kern w:val="2"/>
          <w:lang w:val="vi-VN"/>
        </w:rPr>
      </w:pPr>
    </w:p>
    <w:p w14:paraId="64F40D81" w14:textId="77777777" w:rsidR="006A4C2C" w:rsidRPr="00EA38B7" w:rsidRDefault="006A4C2C" w:rsidP="00EA38B7">
      <w:pPr>
        <w:widowControl w:val="0"/>
        <w:spacing w:before="60" w:after="60" w:line="360" w:lineRule="exact"/>
        <w:jc w:val="both"/>
        <w:rPr>
          <w:rFonts w:eastAsia="Calibri"/>
          <w:b/>
          <w:kern w:val="2"/>
          <w:lang w:val="pt-BR"/>
        </w:rPr>
      </w:pPr>
      <w:r w:rsidRPr="00EA38B7">
        <w:rPr>
          <w:rFonts w:eastAsia="Calibri"/>
          <w:b/>
          <w:kern w:val="2"/>
          <w:lang w:val="pt-BR"/>
        </w:rPr>
        <w:lastRenderedPageBreak/>
        <w:t>6. Kế hoạch chi tiết: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43"/>
        <w:gridCol w:w="7672"/>
        <w:gridCol w:w="3380"/>
      </w:tblGrid>
      <w:tr w:rsidR="006A4C2C" w:rsidRPr="00AB612A" w14:paraId="5DCDBB96" w14:textId="77777777" w:rsidTr="003C53D4">
        <w:tc>
          <w:tcPr>
            <w:tcW w:w="2943" w:type="dxa"/>
          </w:tcPr>
          <w:p w14:paraId="01B6F472" w14:textId="77777777" w:rsidR="006A4C2C" w:rsidRPr="00EA38B7" w:rsidRDefault="006A4C2C" w:rsidP="00EA38B7">
            <w:pPr>
              <w:widowControl w:val="0"/>
              <w:spacing w:before="60" w:after="60" w:line="360" w:lineRule="exact"/>
              <w:jc w:val="center"/>
              <w:rPr>
                <w:rFonts w:eastAsia="Calibri"/>
                <w:b/>
                <w:kern w:val="2"/>
                <w:lang w:val="pt-BR"/>
              </w:rPr>
            </w:pPr>
            <w:r w:rsidRPr="00EA38B7">
              <w:rPr>
                <w:b/>
                <w:kern w:val="2"/>
              </w:rPr>
              <w:t>Câu hỏi cốt lõi</w:t>
            </w:r>
          </w:p>
        </w:tc>
        <w:tc>
          <w:tcPr>
            <w:tcW w:w="7672" w:type="dxa"/>
          </w:tcPr>
          <w:p w14:paraId="62CC6013" w14:textId="77777777" w:rsidR="006A4C2C" w:rsidRPr="00EA38B7" w:rsidRDefault="006A4C2C" w:rsidP="00EA38B7">
            <w:pPr>
              <w:widowControl w:val="0"/>
              <w:spacing w:before="60" w:after="60" w:line="360" w:lineRule="exact"/>
              <w:jc w:val="center"/>
              <w:rPr>
                <w:rFonts w:eastAsia="Calibri"/>
                <w:b/>
                <w:kern w:val="2"/>
                <w:lang w:val="pt-BR"/>
              </w:rPr>
            </w:pPr>
            <w:r w:rsidRPr="00EA38B7">
              <w:rPr>
                <w:b/>
                <w:kern w:val="2"/>
                <w:lang w:val="pt-BR"/>
              </w:rPr>
              <w:t>Nội dung (nêu các ý chính phải trả lời của từng câu hỏi cốt lõi)</w:t>
            </w:r>
          </w:p>
        </w:tc>
        <w:tc>
          <w:tcPr>
            <w:tcW w:w="3380" w:type="dxa"/>
          </w:tcPr>
          <w:p w14:paraId="558EAE9E" w14:textId="77777777" w:rsidR="006A4C2C" w:rsidRPr="00EA38B7" w:rsidRDefault="006A4C2C" w:rsidP="00EA38B7">
            <w:pPr>
              <w:widowControl w:val="0"/>
              <w:spacing w:before="60" w:after="60" w:line="360" w:lineRule="exact"/>
              <w:jc w:val="center"/>
              <w:rPr>
                <w:rFonts w:eastAsia="Calibri"/>
                <w:b/>
                <w:kern w:val="2"/>
                <w:lang w:val="pt-BR"/>
              </w:rPr>
            </w:pPr>
            <w:r w:rsidRPr="00EA38B7">
              <w:rPr>
                <w:b/>
                <w:kern w:val="2"/>
                <w:lang w:val="pt-BR"/>
              </w:rPr>
              <w:t>Câu hỏi kiểm tra quá trình học tập của học viên (trước và sau giờ lên lớp)</w:t>
            </w:r>
          </w:p>
        </w:tc>
      </w:tr>
      <w:tr w:rsidR="006A4C2C" w:rsidRPr="00AB612A" w14:paraId="2BC742BF" w14:textId="77777777" w:rsidTr="003C53D4">
        <w:tc>
          <w:tcPr>
            <w:tcW w:w="2943" w:type="dxa"/>
          </w:tcPr>
          <w:p w14:paraId="38A261AE" w14:textId="77777777" w:rsidR="006A4C2C" w:rsidRPr="00EA38B7" w:rsidRDefault="006A4C2C" w:rsidP="00EA38B7">
            <w:pPr>
              <w:widowControl w:val="0"/>
              <w:spacing w:before="60" w:after="60" w:line="360" w:lineRule="exact"/>
              <w:jc w:val="both"/>
              <w:rPr>
                <w:rFonts w:eastAsia="Calibri"/>
                <w:b/>
                <w:kern w:val="2"/>
                <w:lang w:val="pt-BR"/>
              </w:rPr>
            </w:pPr>
            <w:r w:rsidRPr="00EA38B7">
              <w:rPr>
                <w:b/>
                <w:kern w:val="2"/>
                <w:lang w:val="pt-BR"/>
              </w:rPr>
              <w:t>Câu 1</w:t>
            </w:r>
            <w:r w:rsidRPr="00EA38B7">
              <w:rPr>
                <w:kern w:val="2"/>
                <w:lang w:val="pt-BR"/>
              </w:rPr>
              <w:t xml:space="preserve">: </w:t>
            </w:r>
            <w:r w:rsidRPr="00EA38B7">
              <w:rPr>
                <w:rFonts w:eastAsia="+mn-ea"/>
                <w:bCs/>
                <w:kern w:val="24"/>
                <w:lang w:val="pt-BR"/>
              </w:rPr>
              <w:t>Quản lý nhà nước đối với doanh nghiệp trong nền kinh tế thị trường định hướng xã hội chủ nghĩa bao gồm những nội dung nào?</w:t>
            </w:r>
          </w:p>
        </w:tc>
        <w:tc>
          <w:tcPr>
            <w:tcW w:w="7672" w:type="dxa"/>
          </w:tcPr>
          <w:p w14:paraId="488A112C" w14:textId="77777777" w:rsidR="006A4C2C" w:rsidRPr="00EA38B7" w:rsidRDefault="006A4C2C" w:rsidP="00EA38B7">
            <w:pPr>
              <w:spacing w:before="60" w:after="60" w:line="360" w:lineRule="exact"/>
              <w:jc w:val="both"/>
              <w:rPr>
                <w:rFonts w:eastAsia="Calibri"/>
                <w:b/>
                <w:bCs/>
                <w:kern w:val="2"/>
                <w:sz w:val="24"/>
                <w:szCs w:val="24"/>
                <w:lang w:val="pt-BR"/>
              </w:rPr>
            </w:pPr>
            <w:r w:rsidRPr="00EA38B7">
              <w:rPr>
                <w:rFonts w:eastAsia="Calibri"/>
                <w:b/>
                <w:bCs/>
                <w:kern w:val="2"/>
                <w:sz w:val="24"/>
                <w:szCs w:val="24"/>
                <w:lang w:val="pt-BR"/>
              </w:rPr>
              <w:t>1. NỘI DUNG QUẢN LÝ NHÀ NƯỚC ĐỐI VỚI DOANH NGHIỆP TRONG NỀN KTTT ĐỊNH HƯỚNG XHCN</w:t>
            </w:r>
          </w:p>
          <w:p w14:paraId="73C1B154" w14:textId="77777777" w:rsidR="006A4C2C" w:rsidRPr="00EA38B7" w:rsidRDefault="006A4C2C" w:rsidP="00EA38B7">
            <w:pPr>
              <w:spacing w:before="60" w:after="60" w:line="360" w:lineRule="exact"/>
              <w:jc w:val="both"/>
              <w:rPr>
                <w:rFonts w:eastAsia="Calibri"/>
                <w:b/>
                <w:bCs/>
                <w:i/>
                <w:iCs/>
                <w:kern w:val="2"/>
                <w:lang w:val="pt-BR"/>
              </w:rPr>
            </w:pPr>
            <w:r w:rsidRPr="00EA38B7">
              <w:rPr>
                <w:rFonts w:eastAsia="Calibri"/>
                <w:b/>
                <w:bCs/>
                <w:kern w:val="2"/>
                <w:lang w:val="pt-BR"/>
              </w:rPr>
              <w:t xml:space="preserve">1.1. Tạo lập môi trường và các điều kiện cần thiết cho doanh nghiệp hoạt động </w:t>
            </w:r>
          </w:p>
          <w:p w14:paraId="68BCD661" w14:textId="77777777" w:rsidR="006A4C2C" w:rsidRPr="00EA38B7" w:rsidRDefault="006A4C2C" w:rsidP="003C53D4">
            <w:pPr>
              <w:spacing w:before="60" w:after="60" w:line="360" w:lineRule="exact"/>
              <w:jc w:val="both"/>
              <w:rPr>
                <w:rFonts w:eastAsia="Calibri"/>
                <w:bCs/>
                <w:kern w:val="2"/>
                <w:lang w:val="pt-BR"/>
              </w:rPr>
            </w:pPr>
            <w:r w:rsidRPr="00EA38B7">
              <w:rPr>
                <w:rFonts w:eastAsia="Calibri"/>
                <w:bCs/>
                <w:kern w:val="2"/>
                <w:lang w:val="pt-BR"/>
              </w:rPr>
              <w:t>- Ban hành và tổ chức thực hiện các văn bản pháp lý về doanh nghiệp và văn bản pháp luật có liên quan nhằm tạo môi trường pháp lý cho doanh nghiệp hoạt động.</w:t>
            </w:r>
          </w:p>
          <w:p w14:paraId="2F79329D" w14:textId="77777777" w:rsidR="006A4C2C" w:rsidRPr="00EA38B7" w:rsidRDefault="006A4C2C" w:rsidP="00EA38B7">
            <w:pPr>
              <w:spacing w:before="60" w:after="60" w:line="360" w:lineRule="exact"/>
              <w:jc w:val="both"/>
              <w:rPr>
                <w:rFonts w:eastAsia="Calibri"/>
                <w:bCs/>
                <w:kern w:val="2"/>
                <w:lang w:val="pt-BR"/>
              </w:rPr>
            </w:pPr>
            <w:r w:rsidRPr="00EA38B7">
              <w:rPr>
                <w:rFonts w:eastAsia="Calibri"/>
                <w:bCs/>
                <w:kern w:val="2"/>
                <w:lang w:val="pt-BR"/>
              </w:rPr>
              <w:t xml:space="preserve">+ Ban hành các văn bản pháp luật cho </w:t>
            </w:r>
            <w:r w:rsidRPr="00EA38B7">
              <w:rPr>
                <w:rFonts w:eastAsia="Calibri"/>
                <w:kern w:val="2"/>
                <w:lang w:val="pt-BR"/>
              </w:rPr>
              <w:t>doanh nghiệp</w:t>
            </w:r>
            <w:r w:rsidRPr="00EA38B7">
              <w:rPr>
                <w:rFonts w:eastAsia="Calibri"/>
                <w:bCs/>
                <w:kern w:val="2"/>
                <w:lang w:val="pt-BR"/>
              </w:rPr>
              <w:t xml:space="preserve"> hoạt động phải đầy đủ, đồng bộ, thống nhất, công khai, minh bạch, có thể đoán định.</w:t>
            </w:r>
          </w:p>
          <w:p w14:paraId="57976FAD" w14:textId="77777777" w:rsidR="006A4C2C" w:rsidRPr="00EA38B7" w:rsidRDefault="006A4C2C" w:rsidP="00EA38B7">
            <w:pPr>
              <w:spacing w:before="60" w:after="60" w:line="360" w:lineRule="exact"/>
              <w:jc w:val="both"/>
              <w:rPr>
                <w:rFonts w:eastAsia="Calibri"/>
                <w:bCs/>
                <w:kern w:val="2"/>
                <w:lang w:val="pt-BR"/>
              </w:rPr>
            </w:pPr>
            <w:r w:rsidRPr="00EA38B7">
              <w:rPr>
                <w:rFonts w:eastAsia="Calibri"/>
                <w:bCs/>
                <w:kern w:val="2"/>
                <w:lang w:val="pt-BR"/>
              </w:rPr>
              <w:t>+ Tổ chức thực hiện phải kịp thời, công khai, minh bạch.</w:t>
            </w:r>
          </w:p>
          <w:p w14:paraId="67A413FD" w14:textId="77777777" w:rsidR="006A4C2C" w:rsidRPr="00EA38B7" w:rsidRDefault="006A4C2C" w:rsidP="00EA38B7">
            <w:pPr>
              <w:spacing w:before="60" w:after="60" w:line="360" w:lineRule="exact"/>
              <w:jc w:val="both"/>
              <w:rPr>
                <w:rFonts w:eastAsia="Calibri"/>
                <w:bCs/>
                <w:kern w:val="2"/>
                <w:lang w:val="pt-BR"/>
              </w:rPr>
            </w:pPr>
            <w:r w:rsidRPr="00EA38B7">
              <w:rPr>
                <w:rFonts w:eastAsia="Calibri"/>
                <w:bCs/>
                <w:kern w:val="2"/>
                <w:lang w:val="pt-BR"/>
              </w:rPr>
              <w:t xml:space="preserve">- Ban hành và thực hiện các chính sách đối với </w:t>
            </w:r>
            <w:r w:rsidRPr="00EA38B7">
              <w:rPr>
                <w:rFonts w:eastAsia="Calibri"/>
                <w:kern w:val="2"/>
                <w:lang w:val="pt-BR"/>
              </w:rPr>
              <w:t>doanh nghiệp</w:t>
            </w:r>
            <w:r w:rsidRPr="00EA38B7">
              <w:rPr>
                <w:rFonts w:eastAsia="Calibri"/>
                <w:bCs/>
                <w:kern w:val="2"/>
                <w:lang w:val="pt-BR"/>
              </w:rPr>
              <w:t xml:space="preserve"> </w:t>
            </w:r>
          </w:p>
          <w:p w14:paraId="1C9FD071" w14:textId="77777777" w:rsidR="006A4C2C" w:rsidRPr="00EA38B7" w:rsidRDefault="006A4C2C" w:rsidP="00EA38B7">
            <w:pPr>
              <w:spacing w:before="60" w:after="60" w:line="360" w:lineRule="exact"/>
              <w:jc w:val="both"/>
              <w:rPr>
                <w:rFonts w:eastAsia="Calibri"/>
                <w:bCs/>
                <w:kern w:val="2"/>
                <w:lang w:val="pt-BR"/>
              </w:rPr>
            </w:pPr>
            <w:r w:rsidRPr="00EA38B7">
              <w:rPr>
                <w:rFonts w:eastAsia="Calibri"/>
                <w:bCs/>
                <w:kern w:val="2"/>
                <w:lang w:val="pt-BR"/>
              </w:rPr>
              <w:t xml:space="preserve">+ Ban hành và thực hiện các chính sách: Chính sách ưu đãi; Chính sách hạn chế; Chính sách hỗ trợ </w:t>
            </w:r>
            <w:r w:rsidRPr="00EA38B7">
              <w:rPr>
                <w:rFonts w:eastAsia="Calibri"/>
                <w:kern w:val="2"/>
                <w:lang w:val="pt-BR"/>
              </w:rPr>
              <w:t>doanh nghiệp</w:t>
            </w:r>
            <w:r w:rsidRPr="00EA38B7">
              <w:rPr>
                <w:rFonts w:eastAsia="Calibri"/>
                <w:bCs/>
                <w:kern w:val="2"/>
                <w:lang w:val="pt-BR"/>
              </w:rPr>
              <w:t xml:space="preserve">. </w:t>
            </w:r>
          </w:p>
          <w:p w14:paraId="3A0C385F" w14:textId="77777777" w:rsidR="006A4C2C" w:rsidRPr="00EA38B7" w:rsidRDefault="006A4C2C" w:rsidP="00EA38B7">
            <w:pPr>
              <w:spacing w:before="60" w:after="60" w:line="360" w:lineRule="exact"/>
              <w:jc w:val="both"/>
              <w:rPr>
                <w:rFonts w:eastAsia="Calibri"/>
                <w:bCs/>
                <w:kern w:val="2"/>
                <w:lang w:val="pt-BR"/>
              </w:rPr>
            </w:pPr>
            <w:r w:rsidRPr="00EA38B7">
              <w:rPr>
                <w:rFonts w:eastAsia="Calibri"/>
                <w:bCs/>
                <w:kern w:val="2"/>
                <w:lang w:val="pt-BR"/>
              </w:rPr>
              <w:t xml:space="preserve">+ Các chính sách đối với </w:t>
            </w:r>
            <w:r w:rsidRPr="00EA38B7">
              <w:rPr>
                <w:rFonts w:eastAsia="Calibri"/>
                <w:kern w:val="2"/>
                <w:lang w:val="pt-BR"/>
              </w:rPr>
              <w:t>doanh nghiệp</w:t>
            </w:r>
            <w:r w:rsidRPr="00EA38B7">
              <w:rPr>
                <w:rFonts w:eastAsia="Calibri"/>
                <w:bCs/>
                <w:kern w:val="2"/>
                <w:lang w:val="pt-BR"/>
              </w:rPr>
              <w:t xml:space="preserve"> phải đảm bảo nguyên tắc bình đẳng, không phân biệt đối xử giữa các loại hình </w:t>
            </w:r>
            <w:r w:rsidRPr="00EA38B7">
              <w:rPr>
                <w:rFonts w:eastAsia="Calibri"/>
                <w:kern w:val="2"/>
                <w:lang w:val="pt-BR"/>
              </w:rPr>
              <w:t>doanh nghiệp</w:t>
            </w:r>
            <w:r w:rsidRPr="00EA38B7">
              <w:rPr>
                <w:rFonts w:eastAsia="Calibri"/>
                <w:bCs/>
                <w:kern w:val="2"/>
                <w:lang w:val="pt-BR"/>
              </w:rPr>
              <w:t xml:space="preserve">. </w:t>
            </w:r>
          </w:p>
          <w:p w14:paraId="01DB6CA2" w14:textId="77777777" w:rsidR="006A4C2C" w:rsidRPr="00EA38B7" w:rsidRDefault="006A4C2C" w:rsidP="00EA38B7">
            <w:pPr>
              <w:spacing w:before="60" w:after="60" w:line="360" w:lineRule="exact"/>
              <w:jc w:val="both"/>
              <w:rPr>
                <w:rFonts w:eastAsia="Calibri"/>
                <w:bCs/>
                <w:kern w:val="2"/>
                <w:lang w:val="pt-BR"/>
              </w:rPr>
            </w:pPr>
            <w:r w:rsidRPr="00EA38B7">
              <w:rPr>
                <w:rFonts w:eastAsia="Calibri"/>
                <w:bCs/>
                <w:kern w:val="2"/>
                <w:lang w:val="pt-BR"/>
              </w:rPr>
              <w:t>+ Tổ chức thực hiện kịp thời, đảm bảo đơn giản qui trình và thủ tục; tổng kết, đánh giá để điều chỉnh cho phù hợp hơn.</w:t>
            </w:r>
          </w:p>
          <w:p w14:paraId="59E32757" w14:textId="77777777" w:rsidR="006A4C2C" w:rsidRPr="00EA38B7" w:rsidRDefault="006A4C2C" w:rsidP="003C53D4">
            <w:pPr>
              <w:spacing w:before="60" w:after="60" w:line="360" w:lineRule="exact"/>
              <w:jc w:val="both"/>
              <w:rPr>
                <w:rFonts w:eastAsia="Calibri"/>
                <w:bCs/>
                <w:i/>
                <w:iCs/>
                <w:kern w:val="2"/>
                <w:lang w:val="pt-BR"/>
              </w:rPr>
            </w:pPr>
            <w:r w:rsidRPr="00EA38B7">
              <w:rPr>
                <w:rFonts w:eastAsia="Calibri"/>
                <w:bCs/>
                <w:kern w:val="2"/>
                <w:lang w:val="pt-BR"/>
              </w:rPr>
              <w:lastRenderedPageBreak/>
              <w:t xml:space="preserve">- Thực hiện các thủ tục hành chính, các hoạt động hỗ trợ </w:t>
            </w:r>
            <w:r w:rsidRPr="00EA38B7">
              <w:rPr>
                <w:rFonts w:eastAsia="Calibri"/>
                <w:kern w:val="2"/>
                <w:lang w:val="pt-BR"/>
              </w:rPr>
              <w:t>doanh nghiệp</w:t>
            </w:r>
            <w:r w:rsidRPr="00EA38B7">
              <w:rPr>
                <w:rFonts w:eastAsia="Calibri"/>
                <w:bCs/>
                <w:kern w:val="2"/>
                <w:lang w:val="pt-BR"/>
              </w:rPr>
              <w:t xml:space="preserve"> phát triển</w:t>
            </w:r>
          </w:p>
          <w:p w14:paraId="7A69200D" w14:textId="77777777" w:rsidR="006A4C2C" w:rsidRPr="00EA38B7" w:rsidRDefault="006A4C2C" w:rsidP="003C53D4">
            <w:pPr>
              <w:spacing w:before="60" w:after="60" w:line="360" w:lineRule="exact"/>
              <w:jc w:val="both"/>
              <w:rPr>
                <w:rFonts w:eastAsia="Calibri"/>
                <w:bCs/>
                <w:i/>
                <w:iCs/>
                <w:kern w:val="2"/>
                <w:lang w:val="pt-BR"/>
              </w:rPr>
            </w:pPr>
            <w:r w:rsidRPr="00EA38B7">
              <w:rPr>
                <w:rFonts w:eastAsia="Calibri"/>
                <w:bCs/>
                <w:kern w:val="2"/>
                <w:lang w:val="pt-BR"/>
              </w:rPr>
              <w:t>+ Cải cách thủ tục hành chính, thủ tục đăng ký kinh doanh, thủ tục đầu tư và xây dựng.</w:t>
            </w:r>
          </w:p>
          <w:p w14:paraId="2DFF95B3" w14:textId="77777777" w:rsidR="006A4C2C" w:rsidRPr="00EA38B7" w:rsidRDefault="006A4C2C" w:rsidP="003C53D4">
            <w:pPr>
              <w:spacing w:before="60" w:after="60" w:line="360" w:lineRule="exact"/>
              <w:jc w:val="both"/>
              <w:rPr>
                <w:rFonts w:eastAsia="Calibri"/>
                <w:bCs/>
                <w:i/>
                <w:iCs/>
                <w:kern w:val="2"/>
                <w:lang w:val="pt-BR"/>
              </w:rPr>
            </w:pPr>
            <w:r w:rsidRPr="00EA38B7">
              <w:rPr>
                <w:rFonts w:eastAsia="Calibri"/>
                <w:bCs/>
                <w:kern w:val="2"/>
                <w:lang w:val="pt-BR"/>
              </w:rPr>
              <w:t xml:space="preserve">+ Hỗ trợ </w:t>
            </w:r>
            <w:r w:rsidRPr="00EA38B7">
              <w:rPr>
                <w:rFonts w:eastAsia="Calibri"/>
                <w:kern w:val="2"/>
                <w:lang w:val="pt-BR"/>
              </w:rPr>
              <w:t>doanh nghiệp</w:t>
            </w:r>
            <w:r w:rsidRPr="00EA38B7">
              <w:rPr>
                <w:rFonts w:eastAsia="Calibri"/>
                <w:bCs/>
                <w:kern w:val="2"/>
                <w:lang w:val="pt-BR"/>
              </w:rPr>
              <w:t xml:space="preserve"> phát triển: Hỗ trợ thị trường, hỗ trợ vốn, đào tạo nhân lực, ...</w:t>
            </w:r>
          </w:p>
          <w:p w14:paraId="411EBAFC" w14:textId="77777777" w:rsidR="006A4C2C" w:rsidRPr="00EA38B7" w:rsidRDefault="006A4C2C" w:rsidP="003C53D4">
            <w:pPr>
              <w:spacing w:before="60" w:after="60" w:line="360" w:lineRule="exact"/>
              <w:jc w:val="both"/>
              <w:rPr>
                <w:rFonts w:eastAsia="Calibri"/>
                <w:b/>
                <w:kern w:val="2"/>
                <w:lang w:val="pt-BR"/>
              </w:rPr>
            </w:pPr>
            <w:r w:rsidRPr="00EA38B7">
              <w:rPr>
                <w:rFonts w:eastAsia="Calibri"/>
                <w:b/>
                <w:kern w:val="2"/>
                <w:lang w:val="pt-BR"/>
              </w:rPr>
              <w:t>1.2. Thanh tra, kiểm tra hoạt động của doanh nghiệp</w:t>
            </w:r>
          </w:p>
          <w:p w14:paraId="52F82FE9" w14:textId="77777777" w:rsidR="006A4C2C" w:rsidRPr="00EA38B7" w:rsidRDefault="006A4C2C" w:rsidP="00EA38B7">
            <w:pPr>
              <w:spacing w:before="60" w:after="60" w:line="360" w:lineRule="exact"/>
              <w:ind w:left="-2"/>
              <w:jc w:val="both"/>
              <w:rPr>
                <w:rFonts w:eastAsia="Calibri"/>
                <w:kern w:val="2"/>
                <w:lang w:val="pt-BR"/>
              </w:rPr>
            </w:pPr>
            <w:r w:rsidRPr="00EA38B7">
              <w:rPr>
                <w:rFonts w:eastAsia="Calibri"/>
                <w:bCs/>
                <w:kern w:val="2"/>
                <w:lang w:val="pt-BR"/>
              </w:rPr>
              <w:t xml:space="preserve">- Thanh tra, kiểm tra sự tuân thủ pháp luật, tuân thủ hệ thống tiêu chuẩn, quy chuẩn, kiểm tra các vụ việc đột xuất, việc thực hiện nghĩa vụ của </w:t>
            </w:r>
            <w:r w:rsidRPr="00EA38B7">
              <w:rPr>
                <w:rFonts w:eastAsia="Calibri"/>
                <w:kern w:val="2"/>
                <w:lang w:val="pt-BR"/>
              </w:rPr>
              <w:t>doanh nghiệp</w:t>
            </w:r>
            <w:r w:rsidRPr="00EA38B7">
              <w:rPr>
                <w:rFonts w:eastAsia="Calibri"/>
                <w:bCs/>
                <w:kern w:val="2"/>
                <w:lang w:val="pt-BR"/>
              </w:rPr>
              <w:t>.</w:t>
            </w:r>
          </w:p>
          <w:p w14:paraId="1652D9BC" w14:textId="77777777" w:rsidR="006A4C2C" w:rsidRPr="00EA38B7" w:rsidRDefault="006A4C2C" w:rsidP="00EA38B7">
            <w:pPr>
              <w:spacing w:before="60" w:after="60" w:line="360" w:lineRule="exact"/>
              <w:jc w:val="both"/>
              <w:rPr>
                <w:rFonts w:eastAsia="Calibri"/>
                <w:bCs/>
                <w:kern w:val="2"/>
                <w:lang w:val="pt-BR"/>
              </w:rPr>
            </w:pPr>
            <w:r w:rsidRPr="00EA38B7">
              <w:rPr>
                <w:rFonts w:eastAsia="Calibri"/>
                <w:bCs/>
                <w:kern w:val="2"/>
                <w:lang w:val="pt-BR"/>
              </w:rPr>
              <w:t xml:space="preserve">- Việc thanh tra, kiểm tra hoạt động của </w:t>
            </w:r>
            <w:r w:rsidRPr="00EA38B7">
              <w:rPr>
                <w:rFonts w:eastAsia="Calibri"/>
                <w:kern w:val="2"/>
                <w:lang w:val="pt-BR"/>
              </w:rPr>
              <w:t>doanh nghiệp</w:t>
            </w:r>
            <w:r w:rsidRPr="00EA38B7">
              <w:rPr>
                <w:rFonts w:eastAsia="Calibri"/>
                <w:bCs/>
                <w:kern w:val="2"/>
                <w:lang w:val="pt-BR"/>
              </w:rPr>
              <w:t xml:space="preserve"> phải được tiến hành thường xuyên nhưng không được chồng chéo, gây cản trở hoạt động kinh doanh của </w:t>
            </w:r>
            <w:r w:rsidRPr="00EA38B7">
              <w:rPr>
                <w:rFonts w:eastAsia="Calibri"/>
                <w:kern w:val="2"/>
                <w:lang w:val="pt-BR"/>
              </w:rPr>
              <w:t>doanh nghiệp</w:t>
            </w:r>
            <w:r w:rsidRPr="00EA38B7">
              <w:rPr>
                <w:rFonts w:eastAsia="Calibri"/>
                <w:bCs/>
                <w:kern w:val="2"/>
                <w:lang w:val="pt-BR"/>
              </w:rPr>
              <w:t xml:space="preserve">. </w:t>
            </w:r>
          </w:p>
          <w:p w14:paraId="0377BDD8" w14:textId="77777777" w:rsidR="006A4C2C" w:rsidRPr="00EA38B7" w:rsidRDefault="006A4C2C" w:rsidP="00EA38B7">
            <w:pPr>
              <w:spacing w:before="60" w:after="60" w:line="360" w:lineRule="exact"/>
              <w:jc w:val="both"/>
              <w:rPr>
                <w:rFonts w:eastAsia="Calibri"/>
                <w:bCs/>
                <w:kern w:val="2"/>
                <w:lang w:val="pt-BR"/>
              </w:rPr>
            </w:pPr>
            <w:r w:rsidRPr="00EA38B7">
              <w:rPr>
                <w:rFonts w:eastAsia="Calibri"/>
                <w:bCs/>
                <w:kern w:val="2"/>
                <w:lang w:val="pt-BR"/>
              </w:rPr>
              <w:t xml:space="preserve">- Thanh tra, kiểm tra phải có kế hoạch rõ ràng, phải thông báo trước cho </w:t>
            </w:r>
            <w:r w:rsidRPr="00EA38B7">
              <w:rPr>
                <w:rFonts w:eastAsia="Calibri"/>
                <w:kern w:val="2"/>
                <w:lang w:val="pt-BR"/>
              </w:rPr>
              <w:t>doanh nghiệp</w:t>
            </w:r>
            <w:r w:rsidRPr="00EA38B7">
              <w:rPr>
                <w:rFonts w:eastAsia="Calibri"/>
                <w:bCs/>
                <w:kern w:val="2"/>
                <w:lang w:val="pt-BR"/>
              </w:rPr>
              <w:t xml:space="preserve"> và sau thanh tra, kiểm tra phải có kết luận với những đánh giá rõ ràng, minh bạch cũng như phải đề xuất được cách thức giải quyết vấn đề (nếu có). </w:t>
            </w:r>
          </w:p>
          <w:p w14:paraId="23BAB1F5" w14:textId="77777777" w:rsidR="006A4C2C" w:rsidRPr="00EA38B7" w:rsidRDefault="006A4C2C" w:rsidP="00EA38B7">
            <w:pPr>
              <w:widowControl w:val="0"/>
              <w:spacing w:before="60" w:after="60" w:line="360" w:lineRule="exact"/>
              <w:jc w:val="both"/>
              <w:rPr>
                <w:rFonts w:eastAsia="Calibri"/>
                <w:bCs/>
                <w:kern w:val="2"/>
                <w:lang w:val="pt-BR"/>
              </w:rPr>
            </w:pPr>
            <w:r w:rsidRPr="00EA38B7">
              <w:rPr>
                <w:rFonts w:eastAsia="Calibri"/>
                <w:b/>
                <w:bCs/>
                <w:kern w:val="2"/>
                <w:lang w:val="pt-BR"/>
              </w:rPr>
              <w:t>1.3. Thực hiện quản lý doanh nghiệp nhà nước với tư cách là chủ sở hữu</w:t>
            </w:r>
            <w:r w:rsidRPr="00EA38B7">
              <w:rPr>
                <w:rFonts w:eastAsia="Calibri"/>
                <w:bCs/>
                <w:kern w:val="2"/>
                <w:lang w:val="pt-BR"/>
              </w:rPr>
              <w:t xml:space="preserve"> </w:t>
            </w:r>
          </w:p>
          <w:p w14:paraId="4C49B71B" w14:textId="77777777" w:rsidR="006A4C2C" w:rsidRPr="00EA38B7" w:rsidRDefault="006A4C2C" w:rsidP="00EA38B7">
            <w:pPr>
              <w:widowControl w:val="0"/>
              <w:spacing w:before="60" w:after="60" w:line="360" w:lineRule="exact"/>
              <w:jc w:val="both"/>
              <w:rPr>
                <w:rFonts w:eastAsia="Calibri"/>
                <w:bCs/>
                <w:kern w:val="2"/>
                <w:lang w:val="pt-BR"/>
              </w:rPr>
            </w:pPr>
            <w:r w:rsidRPr="00EA38B7">
              <w:rPr>
                <w:rFonts w:eastAsia="Calibri"/>
                <w:bCs/>
                <w:kern w:val="2"/>
                <w:lang w:val="pt-BR"/>
              </w:rPr>
              <w:t xml:space="preserve">- Hoạch định và giám sát thực hiện chiến lược phát triển doanh nghiệp nhà nước trong tổng thể chiến lược phát triển </w:t>
            </w:r>
            <w:r w:rsidRPr="00EA38B7">
              <w:rPr>
                <w:rFonts w:eastAsia="Calibri"/>
                <w:kern w:val="2"/>
                <w:lang w:val="pt-BR"/>
              </w:rPr>
              <w:t>doanh nghiệp</w:t>
            </w:r>
            <w:r w:rsidRPr="00EA38B7">
              <w:rPr>
                <w:rFonts w:eastAsia="Calibri"/>
                <w:bCs/>
                <w:kern w:val="2"/>
                <w:lang w:val="pt-BR"/>
              </w:rPr>
              <w:t>.</w:t>
            </w:r>
          </w:p>
          <w:p w14:paraId="43025C01" w14:textId="77777777" w:rsidR="006A4C2C" w:rsidRPr="00EA38B7" w:rsidRDefault="006A4C2C" w:rsidP="00EA38B7">
            <w:pPr>
              <w:widowControl w:val="0"/>
              <w:spacing w:before="60" w:after="60" w:line="360" w:lineRule="exact"/>
              <w:jc w:val="both"/>
              <w:rPr>
                <w:rFonts w:eastAsia="Calibri"/>
                <w:bCs/>
                <w:kern w:val="2"/>
                <w:lang w:val="pt-BR"/>
              </w:rPr>
            </w:pPr>
            <w:r w:rsidRPr="00EA38B7">
              <w:rPr>
                <w:rFonts w:eastAsia="Calibri"/>
                <w:bCs/>
                <w:kern w:val="2"/>
                <w:lang w:val="pt-BR"/>
              </w:rPr>
              <w:t xml:space="preserve">- Thực hiện các thủ tục thành lập, quản lý và bổ nhiệm cán bộ đối </w:t>
            </w:r>
            <w:r w:rsidRPr="00EA38B7">
              <w:rPr>
                <w:rFonts w:eastAsia="Calibri"/>
                <w:bCs/>
                <w:kern w:val="2"/>
                <w:lang w:val="pt-BR"/>
              </w:rPr>
              <w:lastRenderedPageBreak/>
              <w:t>với các doanh nghiệp nhà nước.</w:t>
            </w:r>
          </w:p>
          <w:p w14:paraId="4C9059FF" w14:textId="77777777" w:rsidR="006A4C2C" w:rsidRPr="00EA38B7" w:rsidRDefault="006A4C2C" w:rsidP="00EA38B7">
            <w:pPr>
              <w:widowControl w:val="0"/>
              <w:spacing w:before="60" w:after="60" w:line="360" w:lineRule="exact"/>
              <w:jc w:val="both"/>
              <w:rPr>
                <w:rFonts w:eastAsia="Calibri"/>
                <w:bCs/>
                <w:kern w:val="2"/>
                <w:lang w:val="pt-BR"/>
              </w:rPr>
            </w:pPr>
            <w:r w:rsidRPr="00EA38B7">
              <w:rPr>
                <w:rFonts w:eastAsia="Calibri"/>
                <w:bCs/>
                <w:kern w:val="2"/>
                <w:lang w:val="pt-BR"/>
              </w:rPr>
              <w:t>- Quản lý vốn nhà nước tại doanh nghiệp nhà nước.</w:t>
            </w:r>
          </w:p>
          <w:p w14:paraId="58D957FD" w14:textId="77777777" w:rsidR="006A4C2C" w:rsidRPr="00EA38B7" w:rsidRDefault="006A4C2C" w:rsidP="00EA38B7">
            <w:pPr>
              <w:widowControl w:val="0"/>
              <w:spacing w:before="60" w:after="60" w:line="360" w:lineRule="exact"/>
              <w:jc w:val="both"/>
              <w:rPr>
                <w:rFonts w:eastAsia="Calibri"/>
                <w:b/>
                <w:kern w:val="2"/>
                <w:lang w:val="pt-BR"/>
              </w:rPr>
            </w:pPr>
            <w:r w:rsidRPr="00EA38B7">
              <w:rPr>
                <w:rFonts w:eastAsia="Calibri"/>
                <w:bCs/>
                <w:kern w:val="2"/>
                <w:lang w:val="pt-BR"/>
              </w:rPr>
              <w:t>- Xác lập các mô hình quản lý công ty và giám sát phù hợp, có hiệu quả</w:t>
            </w:r>
          </w:p>
        </w:tc>
        <w:tc>
          <w:tcPr>
            <w:tcW w:w="3380" w:type="dxa"/>
            <w:vMerge w:val="restart"/>
          </w:tcPr>
          <w:p w14:paraId="25116246" w14:textId="77777777" w:rsidR="006A4C2C" w:rsidRPr="00EA38B7" w:rsidRDefault="006A4C2C" w:rsidP="00EA38B7">
            <w:pPr>
              <w:spacing w:before="60" w:after="60" w:line="360" w:lineRule="exact"/>
              <w:jc w:val="both"/>
              <w:rPr>
                <w:rFonts w:eastAsia="Calibri"/>
                <w:b/>
                <w:kern w:val="2"/>
                <w:lang w:val="pt-BR"/>
              </w:rPr>
            </w:pPr>
            <w:r w:rsidRPr="00EA38B7">
              <w:rPr>
                <w:rFonts w:eastAsia="Calibri"/>
                <w:b/>
                <w:kern w:val="2"/>
                <w:lang w:val="pt-BR"/>
              </w:rPr>
              <w:lastRenderedPageBreak/>
              <w:t>Câu hỏi trước giờ lên lớp</w:t>
            </w:r>
          </w:p>
          <w:p w14:paraId="26F3D758" w14:textId="77777777" w:rsidR="006A4C2C" w:rsidRPr="00EA38B7" w:rsidRDefault="006A4C2C" w:rsidP="00EA38B7">
            <w:pPr>
              <w:spacing w:before="60" w:after="60" w:line="360" w:lineRule="exact"/>
              <w:jc w:val="both"/>
              <w:rPr>
                <w:rFonts w:eastAsia="Calibri"/>
                <w:kern w:val="2"/>
                <w:lang w:val="pt-BR"/>
              </w:rPr>
            </w:pPr>
            <w:r w:rsidRPr="00EA38B7">
              <w:rPr>
                <w:rFonts w:eastAsia="Calibri"/>
                <w:kern w:val="2"/>
                <w:lang w:val="pt-BR"/>
              </w:rPr>
              <w:t>1. Hiện nay ở Việt Nam, có những loại hình doanh nghiệp nào? Các doanh nghiệp hoạt động trên cơ sở các nguyên tắc nào?</w:t>
            </w:r>
          </w:p>
          <w:p w14:paraId="7399227B" w14:textId="77777777" w:rsidR="006A4C2C" w:rsidRPr="00EA38B7" w:rsidRDefault="006A4C2C" w:rsidP="00EA38B7">
            <w:pPr>
              <w:spacing w:before="60" w:after="60" w:line="360" w:lineRule="exact"/>
              <w:jc w:val="both"/>
              <w:rPr>
                <w:rFonts w:eastAsia="Calibri"/>
                <w:iCs/>
                <w:kern w:val="2"/>
                <w:lang w:val="pt-BR"/>
              </w:rPr>
            </w:pPr>
            <w:r w:rsidRPr="00EA38B7">
              <w:rPr>
                <w:rFonts w:eastAsia="Calibri"/>
                <w:kern w:val="2"/>
                <w:lang w:val="pt-BR"/>
              </w:rPr>
              <w:t xml:space="preserve">2. </w:t>
            </w:r>
            <w:r w:rsidRPr="00EA38B7">
              <w:rPr>
                <w:rFonts w:eastAsia="+mn-ea"/>
                <w:bCs/>
                <w:kern w:val="24"/>
                <w:lang w:val="pt-BR"/>
              </w:rPr>
              <w:t>Quản lý nhà nước đối với doanh nghiệp</w:t>
            </w:r>
            <w:r w:rsidRPr="00EA38B7">
              <w:rPr>
                <w:rFonts w:eastAsia="Calibri"/>
                <w:kern w:val="2"/>
                <w:lang w:val="pt-BR"/>
              </w:rPr>
              <w:t xml:space="preserve"> hiện nay có nội dung như thế nào</w:t>
            </w:r>
            <w:r w:rsidRPr="00EA38B7">
              <w:rPr>
                <w:rFonts w:eastAsia="Calibri"/>
                <w:iCs/>
                <w:kern w:val="2"/>
                <w:lang w:val="pt-BR"/>
              </w:rPr>
              <w:t>?</w:t>
            </w:r>
          </w:p>
          <w:p w14:paraId="54CCCEE1" w14:textId="77777777" w:rsidR="006A4C2C" w:rsidRPr="00EA38B7" w:rsidRDefault="006A4C2C" w:rsidP="00EA38B7">
            <w:pPr>
              <w:spacing w:before="60" w:after="60" w:line="360" w:lineRule="exact"/>
              <w:jc w:val="both"/>
              <w:rPr>
                <w:rFonts w:eastAsia="Calibri"/>
                <w:kern w:val="2"/>
                <w:lang w:val="pt-BR"/>
              </w:rPr>
            </w:pPr>
            <w:r w:rsidRPr="00EA38B7">
              <w:rPr>
                <w:rFonts w:eastAsia="Calibri"/>
                <w:kern w:val="2"/>
                <w:lang w:val="pt-BR"/>
              </w:rPr>
              <w:t>3. Đảng đã đưa ra quan điểm đổi mới q</w:t>
            </w:r>
            <w:r w:rsidRPr="00EA38B7">
              <w:rPr>
                <w:rFonts w:eastAsia="+mn-ea"/>
                <w:bCs/>
                <w:kern w:val="24"/>
                <w:lang w:val="pt-BR"/>
              </w:rPr>
              <w:t>uản lý nhà nước đối với doanh nghiệp</w:t>
            </w:r>
            <w:r w:rsidRPr="00EA38B7">
              <w:rPr>
                <w:rFonts w:eastAsia="Calibri"/>
                <w:kern w:val="2"/>
                <w:lang w:val="pt-BR"/>
              </w:rPr>
              <w:t xml:space="preserve"> trong nền </w:t>
            </w:r>
            <w:r w:rsidRPr="00EA38B7">
              <w:rPr>
                <w:rFonts w:eastAsia="+mn-ea"/>
                <w:bCs/>
                <w:kern w:val="24"/>
                <w:lang w:val="pt-BR"/>
              </w:rPr>
              <w:t>kinh tế thị trường định hướng xã hội chủ nghĩa</w:t>
            </w:r>
            <w:r w:rsidRPr="00EA38B7">
              <w:rPr>
                <w:rFonts w:eastAsia="Calibri"/>
                <w:kern w:val="2"/>
                <w:lang w:val="pt-BR"/>
              </w:rPr>
              <w:t xml:space="preserve"> ở Việt Nam hiện nay như thế nào?</w:t>
            </w:r>
          </w:p>
          <w:p w14:paraId="502973DD" w14:textId="77777777" w:rsidR="006A4C2C" w:rsidRPr="00EA38B7" w:rsidRDefault="006A4C2C" w:rsidP="00EA38B7">
            <w:pPr>
              <w:spacing w:before="60" w:after="60" w:line="360" w:lineRule="exact"/>
              <w:jc w:val="both"/>
              <w:rPr>
                <w:rFonts w:eastAsia="Calibri"/>
                <w:b/>
                <w:kern w:val="2"/>
                <w:lang w:val="pt-BR"/>
              </w:rPr>
            </w:pPr>
            <w:r w:rsidRPr="00EA38B7">
              <w:rPr>
                <w:rFonts w:eastAsia="Calibri"/>
                <w:b/>
                <w:kern w:val="2"/>
                <w:lang w:val="pt-BR"/>
              </w:rPr>
              <w:t>Câu hỏi sau giờ lên lớp</w:t>
            </w:r>
          </w:p>
          <w:p w14:paraId="614ED53A" w14:textId="77777777" w:rsidR="006A4C2C" w:rsidRPr="00EA38B7" w:rsidRDefault="006A4C2C" w:rsidP="00EA38B7">
            <w:pPr>
              <w:spacing w:before="60" w:after="60" w:line="360" w:lineRule="exact"/>
              <w:jc w:val="both"/>
              <w:rPr>
                <w:rFonts w:eastAsia="Calibri"/>
                <w:kern w:val="2"/>
                <w:lang w:val="pt-BR"/>
              </w:rPr>
            </w:pPr>
            <w:r w:rsidRPr="00EA38B7">
              <w:rPr>
                <w:rFonts w:eastAsia="Calibri"/>
                <w:kern w:val="2"/>
                <w:lang w:val="pt-BR"/>
              </w:rPr>
              <w:t>1. Thực trạng q</w:t>
            </w:r>
            <w:r w:rsidRPr="00EA38B7">
              <w:rPr>
                <w:rFonts w:eastAsia="+mn-ea"/>
                <w:bCs/>
                <w:kern w:val="24"/>
                <w:lang w:val="pt-BR"/>
              </w:rPr>
              <w:t>uản lý nhà nước đối với doanh nghiệp</w:t>
            </w:r>
            <w:r w:rsidRPr="00EA38B7">
              <w:rPr>
                <w:rFonts w:eastAsia="Calibri"/>
                <w:kern w:val="2"/>
                <w:lang w:val="pt-BR"/>
              </w:rPr>
              <w:t xml:space="preserve"> </w:t>
            </w:r>
            <w:r w:rsidRPr="00EA38B7">
              <w:rPr>
                <w:rFonts w:eastAsia="Calibri"/>
                <w:kern w:val="2"/>
                <w:lang w:val="pt-BR"/>
              </w:rPr>
              <w:lastRenderedPageBreak/>
              <w:t>ở địa phương/ngành công tác thời gian qua đang đặt ra vấn đề gì cần giải quyết?</w:t>
            </w:r>
          </w:p>
          <w:p w14:paraId="2856FA26" w14:textId="77777777" w:rsidR="006A4C2C" w:rsidRPr="00EA38B7" w:rsidRDefault="006A4C2C" w:rsidP="00EA38B7">
            <w:pPr>
              <w:widowControl w:val="0"/>
              <w:spacing w:before="60" w:after="60" w:line="360" w:lineRule="exact"/>
              <w:jc w:val="both"/>
              <w:rPr>
                <w:rFonts w:eastAsia="Calibri"/>
                <w:b/>
                <w:kern w:val="2"/>
                <w:lang w:val="pt-BR"/>
              </w:rPr>
            </w:pPr>
            <w:r w:rsidRPr="00EA38B7">
              <w:rPr>
                <w:rFonts w:eastAsia="Calibri"/>
                <w:kern w:val="2"/>
                <w:lang w:val="pt-BR"/>
              </w:rPr>
              <w:t xml:space="preserve">2. Cần thực hiện giải pháp gì để giải quyết các vấn đề đang đặt ra trong </w:t>
            </w:r>
            <w:r w:rsidRPr="00EA38B7">
              <w:rPr>
                <w:rFonts w:eastAsia="+mn-ea"/>
                <w:bCs/>
                <w:kern w:val="24"/>
                <w:lang w:val="pt-BR"/>
              </w:rPr>
              <w:t>kinh tế thị trường định hướng xã hội chủ nghĩa</w:t>
            </w:r>
            <w:r w:rsidRPr="00EA38B7">
              <w:rPr>
                <w:rFonts w:eastAsia="Calibri"/>
                <w:kern w:val="2"/>
                <w:lang w:val="pt-BR"/>
              </w:rPr>
              <w:t xml:space="preserve"> ở địa phương/ngành công tác?</w:t>
            </w:r>
          </w:p>
        </w:tc>
      </w:tr>
      <w:tr w:rsidR="006A4C2C" w:rsidRPr="00AB612A" w14:paraId="74CD62D5" w14:textId="77777777" w:rsidTr="003C53D4">
        <w:tc>
          <w:tcPr>
            <w:tcW w:w="2943" w:type="dxa"/>
          </w:tcPr>
          <w:p w14:paraId="1658630B" w14:textId="77777777" w:rsidR="006A4C2C" w:rsidRPr="00EA38B7" w:rsidRDefault="006A4C2C" w:rsidP="00EA38B7">
            <w:pPr>
              <w:widowControl w:val="0"/>
              <w:spacing w:before="60" w:after="60" w:line="360" w:lineRule="exact"/>
              <w:jc w:val="both"/>
              <w:rPr>
                <w:rFonts w:eastAsia="Calibri"/>
                <w:b/>
                <w:kern w:val="2"/>
                <w:lang w:val="pt-BR"/>
              </w:rPr>
            </w:pPr>
            <w:r w:rsidRPr="00EA38B7">
              <w:rPr>
                <w:b/>
                <w:kern w:val="2"/>
                <w:lang w:val="pt-BR"/>
              </w:rPr>
              <w:lastRenderedPageBreak/>
              <w:t>Câu 2</w:t>
            </w:r>
            <w:r w:rsidRPr="00EA38B7">
              <w:rPr>
                <w:kern w:val="2"/>
                <w:lang w:val="pt-BR"/>
              </w:rPr>
              <w:t>: Đảng Cộng sản Việt Nam có quan điểm như thế nào về</w:t>
            </w:r>
            <w:r w:rsidRPr="00EA38B7">
              <w:rPr>
                <w:rFonts w:eastAsia="+mn-ea"/>
                <w:bCs/>
                <w:kern w:val="24"/>
                <w:lang w:val="pt-BR"/>
              </w:rPr>
              <w:t xml:space="preserve"> đổi mới quản lý nhà nước đối với doanh nghiệp hiện nay?</w:t>
            </w:r>
          </w:p>
        </w:tc>
        <w:tc>
          <w:tcPr>
            <w:tcW w:w="7672" w:type="dxa"/>
          </w:tcPr>
          <w:p w14:paraId="57DC65AD" w14:textId="77777777" w:rsidR="006A4C2C" w:rsidRPr="00EA38B7" w:rsidRDefault="006A4C2C" w:rsidP="00EA38B7">
            <w:pPr>
              <w:spacing w:before="60" w:after="60" w:line="360" w:lineRule="exact"/>
              <w:jc w:val="both"/>
              <w:rPr>
                <w:rFonts w:eastAsia="+mn-ea"/>
                <w:b/>
                <w:bCs/>
                <w:kern w:val="24"/>
                <w:sz w:val="24"/>
                <w:szCs w:val="24"/>
                <w:lang w:val="pt-BR"/>
              </w:rPr>
            </w:pPr>
            <w:r w:rsidRPr="00EA38B7">
              <w:rPr>
                <w:rFonts w:eastAsia="+mn-ea"/>
                <w:b/>
                <w:bCs/>
                <w:kern w:val="24"/>
                <w:sz w:val="24"/>
                <w:szCs w:val="24"/>
                <w:lang w:val="pt-BR"/>
              </w:rPr>
              <w:t>2. QUAN ĐIỂM CỦA ĐẢNG CỘNG SẢN VIỆT NAM VỀ ĐỔI MỚI QUẢN LÝ NHÀ NƯỚC ĐỐI VỚI DOANH NGHIỆP</w:t>
            </w:r>
          </w:p>
          <w:p w14:paraId="3D357F08" w14:textId="77777777" w:rsidR="006A4C2C" w:rsidRPr="00EA38B7" w:rsidRDefault="006A4C2C" w:rsidP="00EA38B7">
            <w:pPr>
              <w:spacing w:before="60" w:after="60" w:line="360" w:lineRule="exact"/>
              <w:jc w:val="both"/>
              <w:rPr>
                <w:rFonts w:eastAsia="+mn-ea"/>
                <w:b/>
                <w:bCs/>
                <w:kern w:val="24"/>
                <w:lang w:val="pt-BR"/>
              </w:rPr>
            </w:pPr>
            <w:r w:rsidRPr="00EA38B7">
              <w:rPr>
                <w:rFonts w:eastAsia="+mn-ea"/>
                <w:b/>
                <w:bCs/>
                <w:kern w:val="24"/>
                <w:lang w:val="pt-BR"/>
              </w:rPr>
              <w:t>2.1. Đổi mới công tác tạo lập môi trường và các điều kiện cần thiết cho doanh nghiệp hoạt động</w:t>
            </w:r>
          </w:p>
          <w:p w14:paraId="48571FEF" w14:textId="7528410C" w:rsidR="006A4C2C" w:rsidRPr="00EA38B7" w:rsidRDefault="006A4C2C" w:rsidP="00EA38B7">
            <w:pPr>
              <w:widowControl w:val="0"/>
              <w:autoSpaceDE w:val="0"/>
              <w:autoSpaceDN w:val="0"/>
              <w:adjustRightInd w:val="0"/>
              <w:spacing w:before="60" w:after="60" w:line="360" w:lineRule="exact"/>
              <w:jc w:val="both"/>
              <w:rPr>
                <w:rFonts w:eastAsia="Calibri"/>
                <w:kern w:val="2"/>
                <w:lang w:val="vi-VN"/>
              </w:rPr>
            </w:pPr>
            <w:r w:rsidRPr="00EA38B7">
              <w:rPr>
                <w:rFonts w:eastAsia="+mn-ea"/>
                <w:kern w:val="24"/>
                <w:lang w:val="pt-BR"/>
              </w:rPr>
              <w:t>- Cải thiện mạnh mẽ môi trường đầu tư, kinh doanh, tạo thuận lợi cho phát triển doanh nghiệp. Phấn đấu đến năm 2030 môi trường kinh doanh của Việt Nam được xếp vào nhóm 30 quốc gia hàng đầu</w:t>
            </w:r>
            <w:r w:rsidR="00FC0270" w:rsidRPr="00EA38B7">
              <w:rPr>
                <w:rStyle w:val="FootnoteReference"/>
                <w:rFonts w:eastAsia="+mn-ea"/>
                <w:kern w:val="24"/>
                <w:lang w:val="pt-BR"/>
              </w:rPr>
              <w:footnoteReference w:id="51"/>
            </w:r>
            <w:r w:rsidR="00FC0270" w:rsidRPr="00EA38B7">
              <w:rPr>
                <w:rFonts w:eastAsia="+mn-ea"/>
                <w:kern w:val="24"/>
                <w:lang w:val="pt-BR"/>
              </w:rPr>
              <w:t xml:space="preserve">.; </w:t>
            </w:r>
            <w:r w:rsidRPr="00EA38B7">
              <w:rPr>
                <w:rFonts w:eastAsia="+mn-ea"/>
                <w:kern w:val="24"/>
                <w:lang w:val="vi-VN"/>
              </w:rPr>
              <w:t>phấn đấu có 2 triệu doanh nghiệp hoạt động trong nền kinh tế, 20 doanh nghiệp hoạt động/nghìn dân. Có ít nhất 20 doanh nghiệp lớn tham gia chuỗi giá trị toàn cầu</w:t>
            </w:r>
            <w:r w:rsidR="00FC0270" w:rsidRPr="00EA38B7">
              <w:rPr>
                <w:rStyle w:val="FootnoteReference"/>
                <w:rFonts w:eastAsia="+mn-ea"/>
                <w:kern w:val="24"/>
                <w:lang w:val="vi-VN"/>
              </w:rPr>
              <w:footnoteReference w:id="52"/>
            </w:r>
            <w:r w:rsidR="00FC0270" w:rsidRPr="00EA38B7">
              <w:rPr>
                <w:rFonts w:eastAsia="+mn-ea"/>
                <w:kern w:val="24"/>
                <w:lang w:val="vi-VN"/>
              </w:rPr>
              <w:t>.</w:t>
            </w:r>
            <w:r w:rsidRPr="00EA38B7">
              <w:rPr>
                <w:rFonts w:eastAsia="+mn-ea"/>
                <w:kern w:val="24"/>
                <w:lang w:val="vi-VN"/>
              </w:rPr>
              <w:t xml:space="preserve"> </w:t>
            </w:r>
          </w:p>
          <w:p w14:paraId="7700C5E8" w14:textId="728A1296" w:rsidR="006A4C2C" w:rsidRPr="00EA38B7" w:rsidRDefault="006A4C2C" w:rsidP="00EA38B7">
            <w:pPr>
              <w:widowControl w:val="0"/>
              <w:autoSpaceDE w:val="0"/>
              <w:autoSpaceDN w:val="0"/>
              <w:adjustRightInd w:val="0"/>
              <w:spacing w:before="60" w:after="60" w:line="360" w:lineRule="exact"/>
              <w:jc w:val="both"/>
              <w:rPr>
                <w:rFonts w:eastAsia="Calibri"/>
                <w:kern w:val="2"/>
                <w:lang w:val="vi-VN"/>
              </w:rPr>
            </w:pPr>
            <w:r w:rsidRPr="00EA38B7">
              <w:rPr>
                <w:rFonts w:eastAsia="Calibri"/>
                <w:kern w:val="2"/>
                <w:lang w:val="pt-BR"/>
              </w:rPr>
              <w:t xml:space="preserve">- </w:t>
            </w:r>
            <w:r w:rsidRPr="00EA38B7">
              <w:rPr>
                <w:rFonts w:eastAsia="Calibri"/>
                <w:kern w:val="2"/>
                <w:lang w:val="vi-VN"/>
              </w:rPr>
              <w:t>Xóa bỏ mọi rào cản, định kiến, tạo mọi điều kiện thuận lợi để phát triển kinh tế tư nhân; hỗ trợ kinh tế tư nhân đổi mới sáng tạo, hiện đại hóa công nghệ và phát triển nguồn nhân lực, nâng cao năng suất lao động</w:t>
            </w:r>
            <w:r w:rsidR="0087044F" w:rsidRPr="00EA38B7">
              <w:rPr>
                <w:rStyle w:val="FootnoteReference"/>
                <w:rFonts w:eastAsia="Calibri"/>
                <w:kern w:val="2"/>
                <w:lang w:val="vi-VN"/>
              </w:rPr>
              <w:footnoteReference w:id="53"/>
            </w:r>
            <w:r w:rsidR="0087044F" w:rsidRPr="00EA38B7">
              <w:rPr>
                <w:rFonts w:eastAsia="Calibri"/>
                <w:kern w:val="2"/>
                <w:lang w:val="vi-VN"/>
              </w:rPr>
              <w:t>.</w:t>
            </w:r>
            <w:r w:rsidRPr="00EA38B7">
              <w:rPr>
                <w:rFonts w:eastAsia="+mn-ea"/>
                <w:i/>
                <w:iCs/>
                <w:kern w:val="24"/>
                <w:lang w:val="vi-VN"/>
              </w:rPr>
              <w:t xml:space="preserve"> </w:t>
            </w:r>
            <w:r w:rsidRPr="00EA38B7">
              <w:rPr>
                <w:rFonts w:eastAsia="Calibri"/>
                <w:kern w:val="2"/>
                <w:lang w:val="vi-VN"/>
              </w:rPr>
              <w:t xml:space="preserve">Tạo môi trường kinh doanh thông thoáng, minh bạch, ổn định, an toàn, dễ thực thi, chi phí thấp, đạt chuẩn quốc tế, bảo đảm khả năng cạnh tranh khu vực, toàn cầu. Kịp thời </w:t>
            </w:r>
            <w:r w:rsidRPr="00EA38B7">
              <w:rPr>
                <w:rFonts w:eastAsia="Calibri"/>
                <w:kern w:val="2"/>
                <w:lang w:val="vi-VN"/>
              </w:rPr>
              <w:lastRenderedPageBreak/>
              <w:t>xây dựng, hoàn thiện pháp luật và cơ chế, chính sách đột phá để khuyến khích kinh tế tư nhân phát triển trong những lĩnh vực ưu tiên, đầu tư nghiên cứu phát triển, ứng dụng khoa học công nghệ, đổi mới sáng tạo, chuyển đổi số, tham gia vào các nhiệm vụ quan trọng, chiến lược của quốc gia và vươn tầm khu vực, thế giới; thúc đẩy tinh thần khởi nghiệp sáng tạo, chuyển đổi số và làm giàu hợp pháp, chính đáng</w:t>
            </w:r>
            <w:r w:rsidR="0087044F" w:rsidRPr="00EA38B7">
              <w:rPr>
                <w:rStyle w:val="FootnoteReference"/>
                <w:rFonts w:eastAsia="Calibri"/>
                <w:kern w:val="2"/>
                <w:lang w:val="vi-VN"/>
              </w:rPr>
              <w:footnoteReference w:id="54"/>
            </w:r>
            <w:r w:rsidRPr="00EA38B7">
              <w:rPr>
                <w:rFonts w:eastAsia="Calibri"/>
                <w:kern w:val="2"/>
                <w:lang w:val="vi-VN"/>
              </w:rPr>
              <w:t xml:space="preserve"> </w:t>
            </w:r>
          </w:p>
          <w:p w14:paraId="73B5478B" w14:textId="4E7D170B" w:rsidR="006A4C2C" w:rsidRPr="00EA38B7" w:rsidRDefault="006A4C2C" w:rsidP="00EA38B7">
            <w:pPr>
              <w:widowControl w:val="0"/>
              <w:autoSpaceDE w:val="0"/>
              <w:autoSpaceDN w:val="0"/>
              <w:adjustRightInd w:val="0"/>
              <w:spacing w:before="60" w:after="60" w:line="360" w:lineRule="exact"/>
              <w:jc w:val="both"/>
              <w:rPr>
                <w:rFonts w:eastAsia="Calibri"/>
                <w:kern w:val="2"/>
                <w:lang w:val="vi-VN"/>
              </w:rPr>
            </w:pPr>
            <w:r w:rsidRPr="00EA38B7">
              <w:rPr>
                <w:rFonts w:eastAsia="Calibri"/>
                <w:kern w:val="2"/>
                <w:lang w:val="pt-BR"/>
              </w:rPr>
              <w:t xml:space="preserve">- </w:t>
            </w:r>
            <w:r w:rsidRPr="00EA38B7">
              <w:rPr>
                <w:rFonts w:eastAsia="Calibri"/>
                <w:kern w:val="2"/>
                <w:lang w:val="vi-VN"/>
              </w:rPr>
              <w:t>Phát triển mạnh khu vực kinh tế tư nhân của người Việt Nam cả về số lượng, chất lượng, hiệu quả, bền vững, thực sự trở thành một động lực quan trọng trong phát triển kinh tế</w:t>
            </w:r>
            <w:r w:rsidR="0087044F" w:rsidRPr="00EA38B7">
              <w:rPr>
                <w:rStyle w:val="FootnoteReference"/>
                <w:rFonts w:eastAsia="Calibri"/>
                <w:kern w:val="2"/>
                <w:lang w:val="vi-VN"/>
              </w:rPr>
              <w:footnoteReference w:id="55"/>
            </w:r>
            <w:r w:rsidR="0087044F" w:rsidRPr="00EA38B7">
              <w:rPr>
                <w:rFonts w:eastAsia="Calibri"/>
                <w:kern w:val="2"/>
                <w:lang w:val="vi-VN"/>
              </w:rPr>
              <w:t>.</w:t>
            </w:r>
            <w:r w:rsidRPr="00EA38B7">
              <w:rPr>
                <w:rFonts w:eastAsia="Calibri"/>
                <w:i/>
                <w:iCs/>
                <w:kern w:val="2"/>
                <w:lang w:val="vi-VN"/>
              </w:rPr>
              <w:t xml:space="preserve"> </w:t>
            </w:r>
          </w:p>
          <w:p w14:paraId="0C869FDA" w14:textId="6481FBC6" w:rsidR="006A4C2C" w:rsidRPr="00EA38B7" w:rsidRDefault="006A4C2C" w:rsidP="00EA38B7">
            <w:pPr>
              <w:widowControl w:val="0"/>
              <w:autoSpaceDE w:val="0"/>
              <w:autoSpaceDN w:val="0"/>
              <w:adjustRightInd w:val="0"/>
              <w:spacing w:before="60" w:after="60" w:line="360" w:lineRule="exact"/>
              <w:jc w:val="both"/>
              <w:rPr>
                <w:rFonts w:eastAsia="Calibri"/>
                <w:kern w:val="2"/>
                <w:lang w:val="vi-VN"/>
              </w:rPr>
            </w:pPr>
            <w:r w:rsidRPr="00EA38B7">
              <w:rPr>
                <w:rFonts w:eastAsia="Calibri"/>
                <w:kern w:val="2"/>
                <w:lang w:val="vi-VN"/>
              </w:rPr>
              <w:t xml:space="preserve"> - Xoá bỏ triệt để nhận thức, tư tưởng, quan niệm, thái độ định kiến về kinh tế tư nhân Việt Nam; đánh giá đúng vai trò quan trọng của kinh tế tư nhân đối với phát triển đất nước; nuôi dưỡng, khuyến khích tinh thần kinh doanh, đổi mới sáng tạo của người dân, doanh nghiệp, tôn trọng doanh nghiệp, doanh nhân, xác định doanh nhân là người chiến sĩ trên mặt trận kinh tế; bảo đảm đầy đủ quyền sở hữu tài sản, quyền tự do kinh doanh, quyền cạnh tranh bình đẳng, được tự do kinh doanh các ngành nghề pháp luật không cấm; tạo dựng, củng cố niềm tin giữa Nhà nước và khu vực kinh tế tư nhân; bảo vệ quyền và lợi ích hợp pháp của doanh nghiệp và doanh nhân; bảo đảm kinh tế tư nhân cạnh tranh bình đẳng với các thành phần kinh tế khác trong tiếp cận cơ hội kinh </w:t>
            </w:r>
            <w:r w:rsidRPr="00EA38B7">
              <w:rPr>
                <w:rFonts w:eastAsia="Calibri"/>
                <w:kern w:val="2"/>
                <w:lang w:val="vi-VN"/>
              </w:rPr>
              <w:lastRenderedPageBreak/>
              <w:t>doanh và các nguồn lực của nền kinh tế, nhất là vốn, đất đai, công nghệ, nhân lực, dữ liệu và các nguồn lực hợp pháp khác của đất nước theo quy định của pháp luật</w:t>
            </w:r>
            <w:r w:rsidR="0087044F" w:rsidRPr="00EA38B7">
              <w:rPr>
                <w:rStyle w:val="FootnoteReference"/>
                <w:rFonts w:eastAsia="Calibri"/>
                <w:kern w:val="2"/>
                <w:lang w:val="vi-VN"/>
              </w:rPr>
              <w:footnoteReference w:id="56"/>
            </w:r>
            <w:r w:rsidR="0087044F" w:rsidRPr="00EA38B7">
              <w:rPr>
                <w:rFonts w:eastAsia="Calibri"/>
                <w:kern w:val="2"/>
                <w:lang w:val="vi-VN"/>
              </w:rPr>
              <w:t>.</w:t>
            </w:r>
          </w:p>
          <w:p w14:paraId="23AF2784" w14:textId="0E6F22AB" w:rsidR="006A4C2C" w:rsidRPr="00EA38B7" w:rsidRDefault="006A4C2C" w:rsidP="00EA38B7">
            <w:pPr>
              <w:widowControl w:val="0"/>
              <w:autoSpaceDE w:val="0"/>
              <w:autoSpaceDN w:val="0"/>
              <w:adjustRightInd w:val="0"/>
              <w:spacing w:before="60" w:after="60" w:line="360" w:lineRule="exact"/>
              <w:jc w:val="both"/>
              <w:rPr>
                <w:rFonts w:eastAsia="Calibri"/>
                <w:kern w:val="2"/>
                <w:lang w:val="vi-VN"/>
              </w:rPr>
            </w:pPr>
            <w:r w:rsidRPr="00EA38B7">
              <w:rPr>
                <w:rFonts w:eastAsia="Calibri"/>
                <w:kern w:val="2"/>
                <w:lang w:val="vi-VN"/>
              </w:rPr>
              <w:t>- Tăng cường vai trò lãnh đạo của Đảng, kiến tạo của Nhà nước, lấy doanh nghiệp là trung tâm, là chủ thể; chú trọng đào tạo, bồi dưỡng đội ngũ doanh nhân có đạo đức, văn hoá kinh doanh, bản lĩnh, trí tuệ, năng động, sáng tạo, nỗ lực vươn lên; tôn vinh, cổ vũ, phát triển đội ngũ doanh nhân lớn mạnh, có tinh thần yêu nước, tự tôn dân tộc, khát vọng cống hiến, thượng tôn pháp luật, tích cực thực hiện trách nhiệm xã hội</w:t>
            </w:r>
            <w:r w:rsidR="0087044F" w:rsidRPr="00EA38B7">
              <w:rPr>
                <w:rStyle w:val="FootnoteReference"/>
                <w:rFonts w:eastAsia="Calibri"/>
                <w:kern w:val="2"/>
                <w:lang w:val="vi-VN"/>
              </w:rPr>
              <w:footnoteReference w:id="57"/>
            </w:r>
            <w:r w:rsidR="0087044F" w:rsidRPr="00EA38B7">
              <w:rPr>
                <w:rFonts w:eastAsia="Calibri"/>
                <w:kern w:val="2"/>
                <w:lang w:val="vi-VN"/>
              </w:rPr>
              <w:t>.</w:t>
            </w:r>
          </w:p>
          <w:p w14:paraId="118BCB12" w14:textId="77777777" w:rsidR="006A4C2C" w:rsidRPr="00EA38B7" w:rsidRDefault="006A4C2C" w:rsidP="00EA38B7">
            <w:pPr>
              <w:spacing w:before="60" w:after="60" w:line="360" w:lineRule="exact"/>
              <w:jc w:val="both"/>
              <w:rPr>
                <w:rFonts w:eastAsia="+mn-ea"/>
                <w:b/>
                <w:bCs/>
                <w:kern w:val="24"/>
                <w:lang w:val="pt-BR"/>
              </w:rPr>
            </w:pPr>
            <w:r w:rsidRPr="00EA38B7">
              <w:rPr>
                <w:rFonts w:eastAsia="+mn-ea"/>
                <w:b/>
                <w:bCs/>
                <w:kern w:val="24"/>
                <w:lang w:val="pt-BR"/>
              </w:rPr>
              <w:t>2.2. Đổi mới công tác thanh tra, kiểm tra hoạt động của doanh nghiệp</w:t>
            </w:r>
          </w:p>
          <w:p w14:paraId="3AFA3C65" w14:textId="76AA36CE" w:rsidR="006A4C2C" w:rsidRPr="00EA38B7" w:rsidRDefault="006A4C2C" w:rsidP="00EA38B7">
            <w:pPr>
              <w:spacing w:before="60" w:after="60" w:line="360" w:lineRule="exact"/>
              <w:jc w:val="both"/>
              <w:rPr>
                <w:rFonts w:eastAsia="+mn-ea"/>
                <w:kern w:val="24"/>
                <w:lang w:val="vi-VN"/>
              </w:rPr>
            </w:pPr>
            <w:r w:rsidRPr="00EA38B7">
              <w:rPr>
                <w:rFonts w:eastAsia="+mn-ea"/>
                <w:kern w:val="24"/>
                <w:lang w:val="pt-BR"/>
              </w:rPr>
              <w:t>- Tiếp tục xây dựng, hoàn thiện các quy định, quy chế nhằm giữ nghiêm kỷ luật, kỷ cương, nâng cao chất lượng, hiệu lực, hiệu quả công tác kiểm tra giám sát</w:t>
            </w:r>
            <w:r w:rsidR="0087044F" w:rsidRPr="00EA38B7">
              <w:rPr>
                <w:rStyle w:val="FootnoteReference"/>
                <w:rFonts w:eastAsia="+mn-ea"/>
                <w:kern w:val="24"/>
                <w:lang w:val="pt-BR"/>
              </w:rPr>
              <w:footnoteReference w:id="58"/>
            </w:r>
            <w:r w:rsidR="0087044F" w:rsidRPr="00EA38B7">
              <w:rPr>
                <w:rFonts w:eastAsia="+mn-ea"/>
                <w:kern w:val="24"/>
                <w:lang w:val="pt-BR"/>
              </w:rPr>
              <w:t>.</w:t>
            </w:r>
            <w:r w:rsidRPr="00EA38B7">
              <w:rPr>
                <w:rFonts w:eastAsia="+mn-ea"/>
                <w:kern w:val="24"/>
                <w:lang w:val="vi-VN"/>
              </w:rPr>
              <w:t xml:space="preserve"> </w:t>
            </w:r>
          </w:p>
          <w:p w14:paraId="2CEBB3C7" w14:textId="3D753E80" w:rsidR="006A4C2C" w:rsidRPr="00EA38B7" w:rsidRDefault="006A4C2C" w:rsidP="00EA38B7">
            <w:pPr>
              <w:spacing w:before="60" w:after="60" w:line="360" w:lineRule="exact"/>
              <w:jc w:val="both"/>
              <w:rPr>
                <w:rFonts w:eastAsia="+mn-ea"/>
                <w:kern w:val="24"/>
                <w:lang w:val="vi-VN"/>
              </w:rPr>
            </w:pPr>
            <w:r w:rsidRPr="00EA38B7">
              <w:rPr>
                <w:rFonts w:eastAsia="+mn-ea"/>
                <w:kern w:val="24"/>
                <w:lang w:val="pt-BR"/>
              </w:rPr>
              <w:t>- Kết hợp chặt chẽ và nâng cao hiệu quả công tác kiểm tra, giám sát của Đảng với giám sát, thanh tra, kiểm toán nhà nước và điều tra, truy tố, xét xử của các cơ quan bảo vệ pháp luật</w:t>
            </w:r>
            <w:r w:rsidR="0087044F" w:rsidRPr="00EA38B7">
              <w:rPr>
                <w:rStyle w:val="FootnoteReference"/>
                <w:rFonts w:eastAsia="+mn-ea"/>
                <w:kern w:val="24"/>
                <w:lang w:val="pt-BR"/>
              </w:rPr>
              <w:footnoteReference w:id="59"/>
            </w:r>
            <w:r w:rsidR="0087044F" w:rsidRPr="00EA38B7">
              <w:rPr>
                <w:rFonts w:eastAsia="+mn-ea"/>
                <w:kern w:val="24"/>
                <w:lang w:val="pt-BR"/>
              </w:rPr>
              <w:t>.</w:t>
            </w:r>
          </w:p>
          <w:p w14:paraId="695C9EE6" w14:textId="4EC9B1B0" w:rsidR="006A4C2C" w:rsidRPr="00EA38B7" w:rsidRDefault="006A4C2C" w:rsidP="00EA38B7">
            <w:pPr>
              <w:spacing w:before="60" w:after="60" w:line="360" w:lineRule="exact"/>
              <w:jc w:val="both"/>
              <w:rPr>
                <w:rFonts w:eastAsia="+mn-ea"/>
                <w:kern w:val="24"/>
                <w:lang w:val="pt-BR"/>
              </w:rPr>
            </w:pPr>
            <w:r w:rsidRPr="00EA38B7">
              <w:rPr>
                <w:rFonts w:eastAsia="+mn-ea"/>
                <w:kern w:val="24"/>
                <w:lang w:val="pt-BR"/>
              </w:rPr>
              <w:t xml:space="preserve">- Tăng cường phối hợp giữa giám sát, kiểm tra của Đảng với giám sát, thanh tra của Nhà nước và giám sát của Mặt trận Tổ quốc, các tổ chức chính trị - xã hội để tăng cường sức mạnh tổng hợp và </w:t>
            </w:r>
            <w:r w:rsidRPr="00EA38B7">
              <w:rPr>
                <w:rFonts w:eastAsia="+mn-ea"/>
                <w:kern w:val="24"/>
                <w:lang w:val="pt-BR"/>
              </w:rPr>
              <w:lastRenderedPageBreak/>
              <w:t>nâng cao hiệu lực, hiệu quả giám sát, kiểm tra, tránh chồng chéo, trùng lặp, lãng phí nguồn lực, không hiệu quả</w:t>
            </w:r>
            <w:r w:rsidR="0087044F" w:rsidRPr="00EA38B7">
              <w:rPr>
                <w:rStyle w:val="FootnoteReference"/>
                <w:rFonts w:eastAsia="+mn-ea"/>
                <w:kern w:val="24"/>
                <w:lang w:val="pt-BR"/>
              </w:rPr>
              <w:footnoteReference w:id="60"/>
            </w:r>
            <w:r w:rsidRPr="00EA38B7">
              <w:rPr>
                <w:rFonts w:eastAsia="+mn-ea"/>
                <w:kern w:val="24"/>
                <w:lang w:val="pt-BR"/>
              </w:rPr>
              <w:t>.</w:t>
            </w:r>
          </w:p>
          <w:p w14:paraId="2148D3F2" w14:textId="44B8170B" w:rsidR="006A4C2C" w:rsidRPr="00EA38B7" w:rsidRDefault="006A4C2C" w:rsidP="00EA38B7">
            <w:pPr>
              <w:spacing w:before="60" w:after="60" w:line="360" w:lineRule="exact"/>
              <w:jc w:val="both"/>
              <w:rPr>
                <w:rFonts w:eastAsia="+mn-ea"/>
                <w:kern w:val="24"/>
                <w:lang w:val="pt-BR"/>
              </w:rPr>
            </w:pPr>
            <w:r w:rsidRPr="00EA38B7">
              <w:rPr>
                <w:rFonts w:eastAsia="+mn-ea"/>
                <w:kern w:val="24"/>
                <w:lang w:val="pt-BR"/>
              </w:rPr>
              <w:t>- Chấm dứt tình trạng thanh tra, kiểm tra chồng chéo, trùng lắp, kéo dài, không cần thiết; bảo đảm nguyên tắc chỉ thực hiện thanh tra, kiểm tra mỗi năm 1 lần đối với doanh nghiệp, trừ trường hợp có bằng chứng rõ ràng về việc doanh nghiệp vi phạm; xử lý nghiêm các hành vi lạm dụng thanh tra, kiểm tra để nhũng nhiễu, gây khó khăn cho doanh nghiệp. Xây dựng hệ thống dữ liệu và công cụ trí tuệ nhân tạo cảnh báo sớm về các nguy cơ vi phạm pháp luật. Ứng dụng mạnh mẽ chuyển đổi số trong hoạt động thanh tra, kiểm tra, kiểm toán. Triển khai thanh tra, kiểm tra trực tuyến, ưu tiên thanh tra, kiểm tra từ xa dựa trên các dữ liệu điện tử, giảm thanh tra, kiểm tra trực tiếp. Miễn kiểm tra thực tế đối với các doanh nghiệp tuân thủ tốt quy định pháp luật</w:t>
            </w:r>
            <w:r w:rsidR="0087044F" w:rsidRPr="00EA38B7">
              <w:rPr>
                <w:rStyle w:val="FootnoteReference"/>
                <w:rFonts w:eastAsia="+mn-ea"/>
                <w:kern w:val="24"/>
                <w:lang w:val="pt-BR"/>
              </w:rPr>
              <w:footnoteReference w:id="61"/>
            </w:r>
            <w:r w:rsidR="0087044F" w:rsidRPr="00EA38B7">
              <w:rPr>
                <w:rFonts w:eastAsia="+mn-ea"/>
                <w:kern w:val="24"/>
                <w:lang w:val="pt-BR"/>
              </w:rPr>
              <w:t>.</w:t>
            </w:r>
            <w:r w:rsidRPr="00EA38B7">
              <w:rPr>
                <w:rFonts w:eastAsia="+mn-ea"/>
                <w:kern w:val="24"/>
                <w:lang w:val="pt-BR"/>
              </w:rPr>
              <w:t xml:space="preserve"> </w:t>
            </w:r>
          </w:p>
          <w:p w14:paraId="01F79E18" w14:textId="2CEAD561" w:rsidR="006A4C2C" w:rsidRPr="00EA38B7" w:rsidRDefault="006A4C2C" w:rsidP="00EA38B7">
            <w:pPr>
              <w:spacing w:before="60" w:after="60" w:line="360" w:lineRule="exact"/>
              <w:jc w:val="both"/>
              <w:rPr>
                <w:rFonts w:eastAsia="+mn-ea"/>
                <w:kern w:val="24"/>
                <w:lang w:val="pt-BR"/>
              </w:rPr>
            </w:pPr>
            <w:r w:rsidRPr="00EA38B7">
              <w:rPr>
                <w:rFonts w:eastAsia="+mn-ea"/>
                <w:kern w:val="24"/>
                <w:lang w:val="pt-BR"/>
              </w:rPr>
              <w:t xml:space="preserve">- Sửa đổi các quy định về pháp luật hình sự, dân sự, tố tụng hình sự, tố tụng dân sự để bảo đảm nguyên tắc khi xử lý các sai phạm, vụ việc về dân sự kinh tế, ưu tiên áp dụng các biện pháp về dân sự, kinh tế, hành chính trước, cho phép các doanh nghiệp, doanh nhân được chủ động khắc phục sai phạm, thiệt hại. Trường hợp thực tiễn áp dụng pháp luật có thể dẫn đến xử lý hình sự hoặc không xử lý hình sự thì kiên quyết không áp dụng xử lý hình sự. Trường hợp đến mức xử lý hình sự thì ưu tiên các biện pháp khắc </w:t>
            </w:r>
            <w:r w:rsidRPr="00EA38B7">
              <w:rPr>
                <w:rFonts w:eastAsia="+mn-ea"/>
                <w:kern w:val="24"/>
                <w:lang w:val="pt-BR"/>
              </w:rPr>
              <w:lastRenderedPageBreak/>
              <w:t>phục hậu quả kinh tế trước và là căn cứ quan trọng để xem xét các biện pháp xử lý tiếp theo. Không hồi tố các quy định pháp luật để xử lý bất lợi cho doanh nghiệp. Đối với các vụ việc thiếu chứng cứ, chứng cứ không rõ ràng phải sớm có kết luận, tránh ảnh hưởng đến uy tín, hoạt động sản xuất kinh doanh bình thường của doanh nghiệp, doanh nhân. Bảo đảm nguyên tắc suy đoán vô tội trong quá trình điều tra, xét xử các vụ án</w:t>
            </w:r>
            <w:r w:rsidR="0087044F" w:rsidRPr="00EA38B7">
              <w:rPr>
                <w:rStyle w:val="FootnoteReference"/>
                <w:rFonts w:eastAsia="+mn-ea"/>
                <w:kern w:val="24"/>
                <w:lang w:val="pt-BR"/>
              </w:rPr>
              <w:footnoteReference w:id="62"/>
            </w:r>
            <w:r w:rsidR="0087044F" w:rsidRPr="00EA38B7">
              <w:rPr>
                <w:rFonts w:eastAsia="+mn-ea"/>
                <w:kern w:val="24"/>
                <w:lang w:val="pt-BR"/>
              </w:rPr>
              <w:t>.</w:t>
            </w:r>
          </w:p>
          <w:p w14:paraId="1378B485" w14:textId="4808B10C" w:rsidR="006A4C2C" w:rsidRPr="00EA38B7" w:rsidRDefault="006A4C2C" w:rsidP="00EA38B7">
            <w:pPr>
              <w:spacing w:before="60" w:after="60" w:line="360" w:lineRule="exact"/>
              <w:jc w:val="both"/>
              <w:rPr>
                <w:rFonts w:eastAsia="+mn-ea"/>
                <w:b/>
                <w:bCs/>
                <w:kern w:val="24"/>
                <w:lang w:val="pt-BR"/>
              </w:rPr>
            </w:pPr>
            <w:r w:rsidRPr="00EA38B7">
              <w:rPr>
                <w:rFonts w:eastAsia="+mn-ea"/>
                <w:b/>
                <w:bCs/>
                <w:kern w:val="24"/>
                <w:lang w:val="pt-BR"/>
              </w:rPr>
              <w:t>2.3. Đổi mới quản lý các doanh nghiệp nhà nước</w:t>
            </w:r>
            <w:r w:rsidR="0087044F" w:rsidRPr="00EA38B7">
              <w:rPr>
                <w:rStyle w:val="FootnoteReference"/>
                <w:rFonts w:eastAsia="+mn-ea"/>
                <w:b/>
                <w:bCs/>
                <w:kern w:val="24"/>
                <w:lang w:val="pt-BR"/>
              </w:rPr>
              <w:footnoteReference w:id="63"/>
            </w:r>
          </w:p>
          <w:p w14:paraId="02FC49C0" w14:textId="77777777" w:rsidR="006A4C2C" w:rsidRPr="00EA38B7" w:rsidRDefault="006A4C2C" w:rsidP="00EA38B7">
            <w:pPr>
              <w:spacing w:before="60" w:after="60" w:line="360" w:lineRule="exact"/>
              <w:jc w:val="both"/>
              <w:rPr>
                <w:rFonts w:eastAsia="+mn-ea"/>
                <w:kern w:val="24"/>
                <w:lang w:val="pt-BR"/>
              </w:rPr>
            </w:pPr>
            <w:r w:rsidRPr="00EA38B7">
              <w:rPr>
                <w:rFonts w:eastAsia="Calibri"/>
                <w:kern w:val="2"/>
                <w:bdr w:val="none" w:sz="0" w:space="0" w:color="auto" w:frame="1"/>
                <w:lang w:val="pt-BR"/>
              </w:rPr>
              <w:t>- Tiếp tục phát huy vai trò của các </w:t>
            </w:r>
            <w:r w:rsidRPr="00EA38B7">
              <w:rPr>
                <w:rFonts w:eastAsia="Calibri"/>
                <w:kern w:val="2"/>
                <w:lang w:val="pt-BR"/>
              </w:rPr>
              <w:t>doanh nghiệp nhà nước</w:t>
            </w:r>
            <w:r w:rsidRPr="00EA38B7">
              <w:rPr>
                <w:rFonts w:eastAsia="Calibri"/>
                <w:kern w:val="2"/>
                <w:bdr w:val="none" w:sz="0" w:space="0" w:color="auto" w:frame="1"/>
                <w:lang w:val="pt-BR"/>
              </w:rPr>
              <w:t> trong việc </w:t>
            </w:r>
            <w:r w:rsidRPr="00EA38B7">
              <w:rPr>
                <w:rFonts w:eastAsia="Calibri"/>
                <w:kern w:val="2"/>
                <w:lang w:val="pt-BR"/>
              </w:rPr>
              <w:t>hình thành và mở rộng các chuỗi sản xuất, cung ứng và chuỗi giá trị, </w:t>
            </w:r>
            <w:r w:rsidRPr="00EA38B7">
              <w:rPr>
                <w:rFonts w:eastAsia="Calibri"/>
                <w:kern w:val="2"/>
                <w:bdr w:val="none" w:sz="0" w:space="0" w:color="auto" w:frame="1"/>
                <w:lang w:val="pt-BR"/>
              </w:rPr>
              <w:t>nhất là trong những </w:t>
            </w:r>
            <w:r w:rsidRPr="00EA38B7">
              <w:rPr>
                <w:rFonts w:eastAsia="Calibri"/>
                <w:kern w:val="2"/>
                <w:lang w:val="pt-BR"/>
              </w:rPr>
              <w:t>ngành, lĩnh vực then chốt Nhà nước cần nắm giữ</w:t>
            </w:r>
            <w:r w:rsidRPr="00EA38B7">
              <w:rPr>
                <w:rFonts w:eastAsia="Calibri"/>
                <w:i/>
                <w:iCs/>
                <w:kern w:val="2"/>
                <w:lang w:val="pt-BR"/>
              </w:rPr>
              <w:t>.</w:t>
            </w:r>
            <w:r w:rsidRPr="00EA38B7">
              <w:rPr>
                <w:rFonts w:eastAsia="+mn-ea"/>
                <w:kern w:val="24"/>
                <w:lang w:val="pt-BR"/>
              </w:rPr>
              <w:t xml:space="preserve"> </w:t>
            </w:r>
          </w:p>
          <w:p w14:paraId="23A5F529" w14:textId="77777777" w:rsidR="006A4C2C" w:rsidRPr="00EA38B7" w:rsidRDefault="006A4C2C" w:rsidP="00EA38B7">
            <w:pPr>
              <w:spacing w:before="60" w:after="60" w:line="360" w:lineRule="exact"/>
              <w:jc w:val="both"/>
              <w:rPr>
                <w:rFonts w:eastAsia="+mn-ea"/>
                <w:kern w:val="24"/>
                <w:lang w:val="pt-BR"/>
              </w:rPr>
            </w:pPr>
            <w:r w:rsidRPr="00EA38B7">
              <w:rPr>
                <w:rFonts w:eastAsia="Calibri"/>
                <w:kern w:val="2"/>
                <w:lang w:val="pt-BR"/>
              </w:rPr>
              <w:t xml:space="preserve">- </w:t>
            </w:r>
            <w:r w:rsidRPr="00EA38B7">
              <w:rPr>
                <w:rFonts w:eastAsia="Calibri"/>
                <w:kern w:val="2"/>
                <w:lang w:val="vi-VN"/>
              </w:rPr>
              <w:t>Cơ cấu lại doanh nghiệp nhà nước theo hướng tập trung vào những lĩnh vực then chốt, địa bàn quan trọng, quốc phòng, an ninh; lành mạnh hoá tài chính, nâng cao trình độ công nghệ, năng lực đổi mới sáng tạo, quản trị hiện đại theo chuẩn mực quốc tế để nâng cao hiệu quả hoạt động, thực hiện tốt vai trò là lực lượng vật chất quan trọng của kinh tế nhà nước.</w:t>
            </w:r>
            <w:r w:rsidRPr="00EA38B7">
              <w:rPr>
                <w:rFonts w:eastAsia="+mn-ea"/>
                <w:kern w:val="24"/>
                <w:lang w:val="pt-BR"/>
              </w:rPr>
              <w:t xml:space="preserve"> </w:t>
            </w:r>
          </w:p>
          <w:p w14:paraId="30BAF865" w14:textId="77777777" w:rsidR="006A4C2C" w:rsidRPr="00EA38B7" w:rsidRDefault="006A4C2C" w:rsidP="00EA38B7">
            <w:pPr>
              <w:spacing w:before="60" w:after="60" w:line="360" w:lineRule="exact"/>
              <w:jc w:val="both"/>
              <w:rPr>
                <w:rFonts w:eastAsia="+mn-ea"/>
                <w:kern w:val="24"/>
                <w:lang w:val="pt-BR"/>
              </w:rPr>
            </w:pPr>
            <w:r w:rsidRPr="00EA38B7">
              <w:rPr>
                <w:rFonts w:eastAsia="Calibri"/>
                <w:kern w:val="2"/>
                <w:lang w:val="pt-BR"/>
              </w:rPr>
              <w:t xml:space="preserve">- </w:t>
            </w:r>
            <w:r w:rsidRPr="00EA38B7">
              <w:rPr>
                <w:rFonts w:eastAsia="Arial Unicode MS"/>
                <w:spacing w:val="2"/>
                <w:kern w:val="2"/>
                <w:lang w:val="vi-VN" w:eastAsia="vi-VN"/>
              </w:rPr>
              <w:t xml:space="preserve">Đẩy nhanh việc xử lý nợ, thoái vốn, cổ phần </w:t>
            </w:r>
            <w:r w:rsidRPr="00EA38B7">
              <w:rPr>
                <w:rFonts w:eastAsia="Arial Unicode MS"/>
                <w:kern w:val="2"/>
                <w:lang w:val="vi-VN" w:eastAsia="vi-VN"/>
              </w:rPr>
              <w:t>hoá, cơ cấu lại doanh nghiệp nhà nước; đồng thời kiểm tra, giám sát chặt chẽ hoạt động của doanh nghiệp, không để thất thoát, lãng phí vốn, tài sản nhà nước.</w:t>
            </w:r>
            <w:r w:rsidRPr="00EA38B7">
              <w:rPr>
                <w:rFonts w:eastAsia="+mn-ea"/>
                <w:i/>
                <w:iCs/>
                <w:kern w:val="24"/>
                <w:lang w:val="pt-BR"/>
              </w:rPr>
              <w:t xml:space="preserve"> </w:t>
            </w:r>
          </w:p>
          <w:p w14:paraId="0FD804A6" w14:textId="77777777" w:rsidR="006A4C2C" w:rsidRPr="00EA38B7" w:rsidRDefault="006A4C2C" w:rsidP="00EA38B7">
            <w:pPr>
              <w:spacing w:before="60" w:after="60" w:line="360" w:lineRule="exact"/>
              <w:jc w:val="both"/>
              <w:rPr>
                <w:rFonts w:eastAsia="Calibri"/>
                <w:kern w:val="2"/>
                <w:lang w:val="pt-BR"/>
              </w:rPr>
            </w:pPr>
            <w:r w:rsidRPr="00EA38B7">
              <w:rPr>
                <w:rFonts w:eastAsia="Calibri"/>
                <w:kern w:val="2"/>
                <w:lang w:val="pt-BR"/>
              </w:rPr>
              <w:lastRenderedPageBreak/>
              <w:t xml:space="preserve">- </w:t>
            </w:r>
            <w:r w:rsidRPr="00EA38B7">
              <w:rPr>
                <w:rFonts w:eastAsia="Calibri"/>
                <w:kern w:val="2"/>
                <w:lang w:val="vi-VN"/>
              </w:rPr>
              <w:t>Quản lý và sử dụng hiệu quả tài sản quốc gia, thực hiện tốt chức năng chủ sở hữu đối với doanh nghiệp nhà nước.</w:t>
            </w:r>
            <w:r w:rsidRPr="00EA38B7">
              <w:rPr>
                <w:rFonts w:eastAsia="Calibri"/>
                <w:kern w:val="2"/>
                <w:lang w:val="pt-BR"/>
              </w:rPr>
              <w:t xml:space="preserve"> </w:t>
            </w:r>
            <w:r w:rsidRPr="00EA38B7">
              <w:rPr>
                <w:rFonts w:eastAsia="Calibri"/>
                <w:kern w:val="2"/>
                <w:lang w:val="vi-VN"/>
              </w:rPr>
              <w:t xml:space="preserve"> </w:t>
            </w:r>
          </w:p>
        </w:tc>
        <w:tc>
          <w:tcPr>
            <w:tcW w:w="3380" w:type="dxa"/>
            <w:vMerge/>
          </w:tcPr>
          <w:p w14:paraId="6D37127E" w14:textId="77777777" w:rsidR="006A4C2C" w:rsidRPr="00EA38B7" w:rsidRDefault="006A4C2C" w:rsidP="00EA38B7">
            <w:pPr>
              <w:widowControl w:val="0"/>
              <w:spacing w:before="60" w:after="60" w:line="360" w:lineRule="exact"/>
              <w:jc w:val="both"/>
              <w:rPr>
                <w:rFonts w:eastAsia="Calibri"/>
                <w:b/>
                <w:kern w:val="2"/>
                <w:lang w:val="pt-BR"/>
              </w:rPr>
            </w:pPr>
          </w:p>
        </w:tc>
      </w:tr>
      <w:tr w:rsidR="006A4C2C" w:rsidRPr="00AB612A" w14:paraId="64C35F9C" w14:textId="77777777" w:rsidTr="003C53D4">
        <w:tc>
          <w:tcPr>
            <w:tcW w:w="2943" w:type="dxa"/>
          </w:tcPr>
          <w:p w14:paraId="06557759" w14:textId="213A6D5F" w:rsidR="006A4C2C" w:rsidRPr="00D24FC7" w:rsidRDefault="006A4C2C" w:rsidP="00D24FC7">
            <w:pPr>
              <w:widowControl w:val="0"/>
              <w:spacing w:before="60" w:after="60" w:line="360" w:lineRule="exact"/>
              <w:jc w:val="both"/>
              <w:rPr>
                <w:bCs/>
                <w:kern w:val="2"/>
                <w:lang w:val="pt-BR"/>
              </w:rPr>
            </w:pPr>
            <w:r w:rsidRPr="00EA38B7">
              <w:rPr>
                <w:b/>
                <w:kern w:val="2"/>
                <w:lang w:val="pt-BR"/>
              </w:rPr>
              <w:lastRenderedPageBreak/>
              <w:t>Câu 3</w:t>
            </w:r>
            <w:r w:rsidRPr="00EA38B7">
              <w:rPr>
                <w:kern w:val="2"/>
                <w:lang w:val="pt-BR"/>
              </w:rPr>
              <w:t>: Cán bộ lãnh đạo, quản lý cần phải làm gì để thực hiện đường lối của Đảng về quản lý nhà nước</w:t>
            </w:r>
            <w:r w:rsidRPr="00EA38B7">
              <w:rPr>
                <w:bCs/>
                <w:kern w:val="2"/>
                <w:lang w:val="pt-BR"/>
              </w:rPr>
              <w:t xml:space="preserve"> đối với</w:t>
            </w:r>
            <w:r w:rsidR="00D24FC7">
              <w:rPr>
                <w:bCs/>
                <w:kern w:val="2"/>
                <w:lang w:val="pt-BR"/>
              </w:rPr>
              <w:t xml:space="preserve">  </w:t>
            </w:r>
            <w:r w:rsidRPr="00EA38B7">
              <w:rPr>
                <w:bCs/>
                <w:kern w:val="2"/>
                <w:lang w:val="pt-BR"/>
              </w:rPr>
              <w:t>doanh nghiệp ở địa phương/ngành?</w:t>
            </w:r>
          </w:p>
        </w:tc>
        <w:tc>
          <w:tcPr>
            <w:tcW w:w="7672" w:type="dxa"/>
          </w:tcPr>
          <w:p w14:paraId="17D04F73" w14:textId="77777777" w:rsidR="006A4C2C" w:rsidRPr="00EA38B7" w:rsidRDefault="006A4C2C" w:rsidP="00EA38B7">
            <w:pPr>
              <w:spacing w:before="60" w:after="60" w:line="360" w:lineRule="exact"/>
              <w:jc w:val="both"/>
              <w:rPr>
                <w:rFonts w:eastAsia="Calibri"/>
                <w:b/>
                <w:kern w:val="2"/>
                <w:sz w:val="24"/>
                <w:szCs w:val="24"/>
                <w:lang w:val="pt-BR"/>
              </w:rPr>
            </w:pPr>
            <w:r w:rsidRPr="00EA38B7">
              <w:rPr>
                <w:rFonts w:eastAsia="Calibri"/>
                <w:b/>
                <w:kern w:val="2"/>
                <w:sz w:val="24"/>
                <w:szCs w:val="24"/>
                <w:lang w:val="pt-BR"/>
              </w:rPr>
              <w:t>3. NHỮNG VẤN ĐỀ ĐẶT RA TRONG QUẢN LÝ NHÀ NƯỚC ĐỐI VỚI DOANH NGHIỆP VÀ NHIỆM VỤ CỦA CÁN BỘ LÃNH ĐẠO, QUẢN LÝ</w:t>
            </w:r>
          </w:p>
          <w:p w14:paraId="2D84B882" w14:textId="77777777" w:rsidR="006A4C2C" w:rsidRPr="00EA38B7" w:rsidRDefault="006A4C2C" w:rsidP="00EA38B7">
            <w:pPr>
              <w:spacing w:before="60" w:after="60" w:line="360" w:lineRule="exact"/>
              <w:jc w:val="both"/>
              <w:rPr>
                <w:rFonts w:eastAsia="Calibri"/>
                <w:b/>
                <w:bCs/>
                <w:kern w:val="2"/>
                <w:lang w:val="pt-BR"/>
              </w:rPr>
            </w:pPr>
            <w:r w:rsidRPr="00EA38B7">
              <w:rPr>
                <w:rFonts w:eastAsia="Calibri"/>
                <w:b/>
                <w:kern w:val="2"/>
                <w:lang w:val="pt-BR"/>
              </w:rPr>
              <w:t xml:space="preserve">3.1. Những </w:t>
            </w:r>
            <w:r w:rsidRPr="00EA38B7">
              <w:rPr>
                <w:rFonts w:eastAsia="Calibri"/>
                <w:b/>
                <w:bCs/>
                <w:kern w:val="2"/>
                <w:lang w:val="pt-BR"/>
              </w:rPr>
              <w:t>vấn đề đang đặt ra trong quản lý nhà nước đối với doanh nghiệp</w:t>
            </w:r>
            <w:r w:rsidRPr="00EA38B7">
              <w:rPr>
                <w:b/>
                <w:bCs/>
                <w:kern w:val="2"/>
                <w:lang w:val="pt-BR"/>
              </w:rPr>
              <w:t xml:space="preserve"> ở địa phương/ngành</w:t>
            </w:r>
          </w:p>
          <w:p w14:paraId="57A722E0" w14:textId="77777777" w:rsidR="006A4C2C" w:rsidRPr="00EA38B7" w:rsidRDefault="006A4C2C" w:rsidP="00EA38B7">
            <w:pPr>
              <w:spacing w:before="60" w:after="60" w:line="360" w:lineRule="exact"/>
              <w:jc w:val="both"/>
              <w:rPr>
                <w:rFonts w:eastAsia="Calibri"/>
                <w:bCs/>
                <w:kern w:val="2"/>
                <w:lang w:val="pt-BR"/>
              </w:rPr>
            </w:pPr>
            <w:r w:rsidRPr="00EA38B7">
              <w:rPr>
                <w:rFonts w:eastAsia="Calibri"/>
                <w:bCs/>
                <w:kern w:val="2"/>
                <w:lang w:val="pt-BR"/>
              </w:rPr>
              <w:t>- Trong tạo lập môi trường và các điều kiện cần thiết cho doanh nghiệp hoạt động.</w:t>
            </w:r>
          </w:p>
          <w:p w14:paraId="41F1C870" w14:textId="77777777" w:rsidR="006A4C2C" w:rsidRPr="00EA38B7" w:rsidRDefault="006A4C2C" w:rsidP="00EA38B7">
            <w:pPr>
              <w:spacing w:before="60" w:after="60" w:line="360" w:lineRule="exact"/>
              <w:jc w:val="both"/>
              <w:rPr>
                <w:rFonts w:eastAsia="Calibri"/>
                <w:bCs/>
                <w:kern w:val="2"/>
                <w:lang w:val="pt-BR"/>
              </w:rPr>
            </w:pPr>
            <w:r w:rsidRPr="00EA38B7">
              <w:rPr>
                <w:rFonts w:eastAsia="Calibri"/>
                <w:bCs/>
                <w:kern w:val="2"/>
                <w:lang w:val="pt-BR"/>
              </w:rPr>
              <w:t>- Trong thực hiện công tác thanh tra, kiểm tra hoạt động của doanh nghiệp.</w:t>
            </w:r>
          </w:p>
          <w:p w14:paraId="73A33B17" w14:textId="77777777" w:rsidR="006A4C2C" w:rsidRPr="00EA38B7" w:rsidRDefault="006A4C2C" w:rsidP="00EA38B7">
            <w:pPr>
              <w:spacing w:before="60" w:after="60" w:line="360" w:lineRule="exact"/>
              <w:jc w:val="both"/>
              <w:rPr>
                <w:rFonts w:eastAsia="Calibri"/>
                <w:bCs/>
                <w:kern w:val="2"/>
                <w:lang w:val="pt-BR"/>
              </w:rPr>
            </w:pPr>
            <w:r w:rsidRPr="00EA38B7">
              <w:rPr>
                <w:rFonts w:eastAsia="Calibri"/>
                <w:bCs/>
                <w:kern w:val="2"/>
                <w:lang w:val="pt-BR"/>
              </w:rPr>
              <w:t xml:space="preserve">- </w:t>
            </w:r>
            <w:r w:rsidRPr="00EA38B7">
              <w:rPr>
                <w:bCs/>
                <w:kern w:val="2"/>
                <w:lang w:val="pt-BR"/>
              </w:rPr>
              <w:t xml:space="preserve">Trong </w:t>
            </w:r>
            <w:r w:rsidRPr="00EA38B7">
              <w:rPr>
                <w:rFonts w:eastAsia="Calibri"/>
                <w:bCs/>
                <w:kern w:val="2"/>
                <w:lang w:val="pt-BR"/>
              </w:rPr>
              <w:t>thực hiện quản lý doanh nghiệp nhà nước với tư cách là chủ sở hữu</w:t>
            </w:r>
          </w:p>
          <w:p w14:paraId="581EC95B" w14:textId="77777777" w:rsidR="006A4C2C" w:rsidRPr="00EA38B7" w:rsidRDefault="006A4C2C" w:rsidP="00EA38B7">
            <w:pPr>
              <w:spacing w:before="60" w:after="60" w:line="360" w:lineRule="exact"/>
              <w:jc w:val="both"/>
              <w:rPr>
                <w:rFonts w:eastAsia="Calibri"/>
                <w:kern w:val="2"/>
                <w:lang w:val="pt-BR"/>
              </w:rPr>
            </w:pPr>
            <w:r w:rsidRPr="00EA38B7">
              <w:rPr>
                <w:rFonts w:eastAsia="Calibri"/>
                <w:b/>
                <w:kern w:val="2"/>
                <w:lang w:val="pt-BR"/>
              </w:rPr>
              <w:t>3.2.</w:t>
            </w:r>
            <w:r w:rsidRPr="00EA38B7">
              <w:rPr>
                <w:rFonts w:eastAsia="Calibri"/>
                <w:kern w:val="2"/>
                <w:lang w:val="pt-BR"/>
              </w:rPr>
              <w:t xml:space="preserve"> </w:t>
            </w:r>
            <w:r w:rsidRPr="00EA38B7">
              <w:rPr>
                <w:rFonts w:eastAsia="Calibri"/>
                <w:b/>
                <w:bCs/>
                <w:kern w:val="2"/>
                <w:lang w:val="pt-BR"/>
              </w:rPr>
              <w:t xml:space="preserve">Giải pháp </w:t>
            </w:r>
            <w:r w:rsidRPr="00EA38B7">
              <w:rPr>
                <w:rFonts w:eastAsia="Calibri"/>
                <w:b/>
                <w:kern w:val="2"/>
                <w:lang w:val="pt-BR"/>
              </w:rPr>
              <w:t>cần thực hiện để giải quyết các vấn đề đặt ra</w:t>
            </w:r>
            <w:r w:rsidRPr="00EA38B7">
              <w:rPr>
                <w:rFonts w:eastAsia="Calibri"/>
                <w:kern w:val="2"/>
                <w:lang w:val="pt-BR"/>
              </w:rPr>
              <w:t xml:space="preserve"> </w:t>
            </w:r>
          </w:p>
          <w:p w14:paraId="301F8665" w14:textId="77777777" w:rsidR="006A4C2C" w:rsidRPr="00EA38B7" w:rsidRDefault="006A4C2C" w:rsidP="00EA38B7">
            <w:pPr>
              <w:spacing w:before="60" w:after="60" w:line="360" w:lineRule="exact"/>
              <w:jc w:val="both"/>
              <w:rPr>
                <w:rFonts w:eastAsia="Calibri"/>
                <w:bCs/>
                <w:kern w:val="2"/>
                <w:lang w:val="pt-BR"/>
              </w:rPr>
            </w:pPr>
            <w:r w:rsidRPr="00EA38B7">
              <w:rPr>
                <w:rFonts w:eastAsia="Calibri"/>
                <w:bCs/>
                <w:kern w:val="2"/>
                <w:lang w:val="pt-BR"/>
              </w:rPr>
              <w:t>- Trong tạo lập môi trường và các điều kiện cần thiết cho doanh nghiệp hoạt động.</w:t>
            </w:r>
          </w:p>
          <w:p w14:paraId="44739E78" w14:textId="77777777" w:rsidR="006A4C2C" w:rsidRPr="00EA38B7" w:rsidRDefault="006A4C2C" w:rsidP="00EA38B7">
            <w:pPr>
              <w:spacing w:before="60" w:after="60" w:line="360" w:lineRule="exact"/>
              <w:jc w:val="both"/>
              <w:rPr>
                <w:rFonts w:eastAsia="Calibri"/>
                <w:bCs/>
                <w:kern w:val="2"/>
                <w:lang w:val="pt-BR"/>
              </w:rPr>
            </w:pPr>
            <w:r w:rsidRPr="00EA38B7">
              <w:rPr>
                <w:rFonts w:eastAsia="Calibri"/>
                <w:bCs/>
                <w:kern w:val="2"/>
                <w:lang w:val="pt-BR"/>
              </w:rPr>
              <w:t>- Trong thực hiện công tác thanh tra, kiểm tra hoạt động của doanh nghiệp.</w:t>
            </w:r>
          </w:p>
          <w:p w14:paraId="229329E7" w14:textId="77777777" w:rsidR="006A4C2C" w:rsidRPr="00EA38B7" w:rsidRDefault="006A4C2C" w:rsidP="00EA38B7">
            <w:pPr>
              <w:spacing w:before="60" w:after="60" w:line="360" w:lineRule="exact"/>
              <w:jc w:val="both"/>
              <w:rPr>
                <w:rFonts w:eastAsia="Calibri"/>
                <w:bCs/>
                <w:kern w:val="2"/>
                <w:lang w:val="pt-BR"/>
              </w:rPr>
            </w:pPr>
            <w:r w:rsidRPr="00EA38B7">
              <w:rPr>
                <w:rFonts w:eastAsia="Calibri"/>
                <w:bCs/>
                <w:kern w:val="2"/>
                <w:lang w:val="pt-BR"/>
              </w:rPr>
              <w:t xml:space="preserve">- </w:t>
            </w:r>
            <w:r w:rsidRPr="00EA38B7">
              <w:rPr>
                <w:bCs/>
                <w:kern w:val="2"/>
                <w:lang w:val="pt-BR"/>
              </w:rPr>
              <w:t xml:space="preserve">Trong </w:t>
            </w:r>
            <w:r w:rsidRPr="00EA38B7">
              <w:rPr>
                <w:rFonts w:eastAsia="Calibri"/>
                <w:bCs/>
                <w:kern w:val="2"/>
                <w:lang w:val="pt-BR"/>
              </w:rPr>
              <w:t>thực hiện quản lý doanh nghiệp nhà nước với tư cách là chủ sở hữu</w:t>
            </w:r>
          </w:p>
        </w:tc>
        <w:tc>
          <w:tcPr>
            <w:tcW w:w="3380" w:type="dxa"/>
            <w:vMerge/>
          </w:tcPr>
          <w:p w14:paraId="02BB4143" w14:textId="77777777" w:rsidR="006A4C2C" w:rsidRPr="00EA38B7" w:rsidRDefault="006A4C2C" w:rsidP="00EA38B7">
            <w:pPr>
              <w:widowControl w:val="0"/>
              <w:spacing w:before="60" w:after="60" w:line="360" w:lineRule="exact"/>
              <w:jc w:val="both"/>
              <w:rPr>
                <w:rFonts w:eastAsia="Calibri"/>
                <w:b/>
                <w:kern w:val="2"/>
                <w:lang w:val="pt-BR"/>
              </w:rPr>
            </w:pPr>
          </w:p>
        </w:tc>
      </w:tr>
      <w:tr w:rsidR="006A4C2C" w:rsidRPr="00AB612A" w14:paraId="15CCB7FB" w14:textId="77777777" w:rsidTr="0012488C">
        <w:tc>
          <w:tcPr>
            <w:tcW w:w="13995" w:type="dxa"/>
            <w:gridSpan w:val="3"/>
          </w:tcPr>
          <w:p w14:paraId="3637CD53" w14:textId="77777777" w:rsidR="006A4C2C" w:rsidRPr="00EA38B7" w:rsidRDefault="006A4C2C" w:rsidP="00EA38B7">
            <w:pPr>
              <w:widowControl w:val="0"/>
              <w:spacing w:before="60" w:after="60" w:line="360" w:lineRule="exact"/>
              <w:jc w:val="center"/>
              <w:rPr>
                <w:rFonts w:eastAsia="Calibri"/>
                <w:b/>
                <w:kern w:val="2"/>
                <w:sz w:val="24"/>
                <w:szCs w:val="24"/>
                <w:lang w:val="pt-BR"/>
              </w:rPr>
            </w:pPr>
            <w:r w:rsidRPr="00EA38B7">
              <w:rPr>
                <w:rFonts w:eastAsia="Calibri"/>
                <w:b/>
                <w:sz w:val="24"/>
                <w:szCs w:val="24"/>
                <w:lang w:val="pt-BR"/>
              </w:rPr>
              <w:t>NỘI DUNG TỰ HỌC TRƯỚC GIỜ LÊN LỚP</w:t>
            </w:r>
          </w:p>
        </w:tc>
      </w:tr>
      <w:tr w:rsidR="006A4C2C" w:rsidRPr="00AB612A" w14:paraId="344C1C59" w14:textId="77777777" w:rsidTr="0012488C">
        <w:tc>
          <w:tcPr>
            <w:tcW w:w="10615" w:type="dxa"/>
            <w:gridSpan w:val="2"/>
          </w:tcPr>
          <w:p w14:paraId="69BACEF4" w14:textId="77777777" w:rsidR="006A4C2C" w:rsidRPr="00EA38B7" w:rsidRDefault="006A4C2C" w:rsidP="00EA38B7">
            <w:pPr>
              <w:spacing w:before="60" w:after="60" w:line="360" w:lineRule="exact"/>
              <w:jc w:val="both"/>
              <w:rPr>
                <w:rFonts w:eastAsia="Calibri"/>
                <w:bCs/>
                <w:kern w:val="2"/>
                <w:lang w:val="pt-BR"/>
              </w:rPr>
            </w:pPr>
            <w:r w:rsidRPr="00EA38B7">
              <w:rPr>
                <w:rFonts w:eastAsia="Calibri"/>
                <w:bCs/>
                <w:kern w:val="2"/>
                <w:lang w:val="pt-BR"/>
              </w:rPr>
              <w:t xml:space="preserve">1. Bản chất của doanh nghiệp trong nền kinh tế thị trường, </w:t>
            </w:r>
          </w:p>
          <w:p w14:paraId="3EA25E60" w14:textId="77777777" w:rsidR="006A4C2C" w:rsidRPr="00EA38B7" w:rsidRDefault="006A4C2C" w:rsidP="00EA38B7">
            <w:pPr>
              <w:spacing w:before="60" w:after="60" w:line="360" w:lineRule="exact"/>
              <w:jc w:val="both"/>
              <w:rPr>
                <w:rFonts w:eastAsia="Calibri"/>
                <w:bCs/>
                <w:kern w:val="2"/>
                <w:lang w:val="pt-BR"/>
              </w:rPr>
            </w:pPr>
            <w:r w:rsidRPr="00EA38B7">
              <w:rPr>
                <w:rFonts w:eastAsia="Calibri"/>
                <w:bCs/>
                <w:kern w:val="2"/>
                <w:lang w:val="pt-BR"/>
              </w:rPr>
              <w:lastRenderedPageBreak/>
              <w:t>2. Phân loại doanh nghiệp</w:t>
            </w:r>
          </w:p>
          <w:p w14:paraId="760B6CC0" w14:textId="77777777" w:rsidR="006A4C2C" w:rsidRPr="00EA38B7" w:rsidRDefault="006A4C2C" w:rsidP="00EA38B7">
            <w:pPr>
              <w:spacing w:before="60" w:after="60" w:line="360" w:lineRule="exact"/>
              <w:jc w:val="both"/>
              <w:rPr>
                <w:rFonts w:eastAsia="Calibri"/>
                <w:bCs/>
                <w:kern w:val="2"/>
                <w:lang w:val="pt-BR"/>
              </w:rPr>
            </w:pPr>
            <w:r w:rsidRPr="00EA38B7">
              <w:rPr>
                <w:rFonts w:eastAsia="Calibri"/>
                <w:bCs/>
                <w:kern w:val="2"/>
                <w:lang w:val="pt-BR"/>
              </w:rPr>
              <w:t>3. Vai trò của doanh nghiệp trong nền kinh tế thị trường.</w:t>
            </w:r>
          </w:p>
          <w:p w14:paraId="2F5806D3" w14:textId="77777777" w:rsidR="006A4C2C" w:rsidRPr="00EA38B7" w:rsidDel="00665ADC" w:rsidRDefault="006A4C2C" w:rsidP="00EA38B7">
            <w:pPr>
              <w:spacing w:before="60" w:after="60" w:line="360" w:lineRule="exact"/>
              <w:jc w:val="both"/>
              <w:rPr>
                <w:rFonts w:eastAsia="Calibri"/>
                <w:bCs/>
                <w:kern w:val="2"/>
                <w:lang w:val="pt-BR"/>
              </w:rPr>
            </w:pPr>
            <w:r w:rsidRPr="00EA38B7">
              <w:rPr>
                <w:rFonts w:eastAsia="Calibri"/>
                <w:bCs/>
                <w:kern w:val="2"/>
                <w:lang w:val="pt-BR"/>
              </w:rPr>
              <w:t>4. Giải pháp đổi mới quản lý nhà nước đổi với doanh nghiệp.</w:t>
            </w:r>
          </w:p>
        </w:tc>
        <w:tc>
          <w:tcPr>
            <w:tcW w:w="3380" w:type="dxa"/>
          </w:tcPr>
          <w:p w14:paraId="5F0A96E8" w14:textId="77777777" w:rsidR="006A4C2C" w:rsidRPr="00EA38B7" w:rsidRDefault="006A4C2C" w:rsidP="00EA38B7">
            <w:pPr>
              <w:widowControl w:val="0"/>
              <w:spacing w:before="60" w:after="60" w:line="360" w:lineRule="exact"/>
              <w:jc w:val="both"/>
              <w:rPr>
                <w:rFonts w:eastAsia="Calibri"/>
                <w:b/>
                <w:kern w:val="2"/>
                <w:lang w:val="pt-BR"/>
              </w:rPr>
            </w:pPr>
          </w:p>
        </w:tc>
      </w:tr>
    </w:tbl>
    <w:p w14:paraId="66E8428B" w14:textId="77777777" w:rsidR="006A4C2C" w:rsidRPr="00EA38B7" w:rsidRDefault="006A4C2C" w:rsidP="00EA38B7">
      <w:pPr>
        <w:spacing w:before="60" w:after="60" w:line="360" w:lineRule="exact"/>
        <w:jc w:val="both"/>
        <w:rPr>
          <w:i/>
          <w:kern w:val="2"/>
          <w:lang w:val="pt-BR"/>
        </w:rPr>
      </w:pPr>
      <w:r w:rsidRPr="00EA38B7">
        <w:rPr>
          <w:b/>
          <w:kern w:val="2"/>
          <w:lang w:val="pt-BR"/>
        </w:rPr>
        <w:t xml:space="preserve">7. Yêu cầu với học viên </w:t>
      </w:r>
    </w:p>
    <w:p w14:paraId="458CEF80" w14:textId="77777777" w:rsidR="00EA38B7" w:rsidRPr="00D24FC7" w:rsidRDefault="00EA38B7" w:rsidP="00EA38B7">
      <w:pPr>
        <w:spacing w:before="60" w:after="60" w:line="360" w:lineRule="exact"/>
        <w:ind w:firstLine="720"/>
        <w:rPr>
          <w:i/>
          <w:iCs/>
          <w:lang w:val="pt-BR"/>
        </w:rPr>
      </w:pPr>
      <w:bookmarkStart w:id="8" w:name="_Hlk206751212"/>
      <w:r w:rsidRPr="00D24FC7">
        <w:rPr>
          <w:i/>
          <w:iCs/>
          <w:lang w:val="pt-BR"/>
        </w:rPr>
        <w:t xml:space="preserve">- Trước giờ lên lớp: </w:t>
      </w:r>
    </w:p>
    <w:p w14:paraId="4ACCCA68" w14:textId="77777777" w:rsidR="00EA38B7" w:rsidRPr="00231134" w:rsidRDefault="00EA38B7" w:rsidP="00EA38B7">
      <w:pPr>
        <w:spacing w:before="60" w:after="60" w:line="360" w:lineRule="exact"/>
        <w:ind w:firstLine="720"/>
        <w:rPr>
          <w:lang w:val="pt-BR"/>
        </w:rPr>
      </w:pPr>
      <w:r w:rsidRPr="00231134">
        <w:rPr>
          <w:lang w:val="pt-BR"/>
        </w:rPr>
        <w:t>+ Nghiên cứu nội dung bài giảng</w:t>
      </w:r>
    </w:p>
    <w:p w14:paraId="2D7DD2F8" w14:textId="77777777" w:rsidR="00EA38B7" w:rsidRPr="00231134" w:rsidRDefault="00EA38B7" w:rsidP="00EA38B7">
      <w:pPr>
        <w:spacing w:before="60" w:after="60" w:line="360" w:lineRule="exact"/>
        <w:ind w:firstLine="720"/>
        <w:rPr>
          <w:lang w:val="pt-BR"/>
        </w:rPr>
      </w:pPr>
      <w:r w:rsidRPr="00231134">
        <w:rPr>
          <w:lang w:val="pt-BR"/>
        </w:rPr>
        <w:t>+ Trả lời các câu hỏi trước giờ lên lớp</w:t>
      </w:r>
    </w:p>
    <w:p w14:paraId="4F13501B" w14:textId="77777777" w:rsidR="00EA38B7" w:rsidRPr="00231134" w:rsidRDefault="00EA38B7" w:rsidP="00EA38B7">
      <w:pPr>
        <w:spacing w:before="60" w:after="60" w:line="360" w:lineRule="exact"/>
        <w:ind w:firstLine="720"/>
        <w:rPr>
          <w:lang w:val="pt-BR"/>
        </w:rPr>
      </w:pPr>
      <w:r w:rsidRPr="00231134">
        <w:rPr>
          <w:lang w:val="pt-BR"/>
        </w:rPr>
        <w:t>+ Chuẩn bị các nội dung thảo luận</w:t>
      </w:r>
    </w:p>
    <w:p w14:paraId="32F4F7BF" w14:textId="77777777" w:rsidR="00EA38B7" w:rsidRPr="00D24FC7" w:rsidRDefault="00EA38B7" w:rsidP="00EA38B7">
      <w:pPr>
        <w:pStyle w:val="NormalWeb"/>
        <w:spacing w:before="60" w:beforeAutospacing="0" w:after="60" w:afterAutospacing="0" w:line="360" w:lineRule="exact"/>
        <w:ind w:firstLine="720"/>
        <w:jc w:val="both"/>
        <w:rPr>
          <w:rStyle w:val="Strong"/>
          <w:b w:val="0"/>
          <w:i/>
          <w:iCs/>
          <w:sz w:val="28"/>
          <w:szCs w:val="28"/>
          <w:lang w:val="pt-BR"/>
        </w:rPr>
      </w:pPr>
      <w:r w:rsidRPr="00D24FC7">
        <w:rPr>
          <w:rStyle w:val="Strong"/>
          <w:b w:val="0"/>
          <w:i/>
          <w:iCs/>
          <w:sz w:val="28"/>
          <w:szCs w:val="28"/>
        </w:rPr>
        <w:t xml:space="preserve">- </w:t>
      </w:r>
      <w:r w:rsidRPr="00D24FC7">
        <w:rPr>
          <w:rStyle w:val="Strong"/>
          <w:b w:val="0"/>
          <w:i/>
          <w:iCs/>
          <w:sz w:val="28"/>
          <w:szCs w:val="28"/>
          <w:lang w:val="pt-BR"/>
        </w:rPr>
        <w:t xml:space="preserve">Trong giờ lên lớp: </w:t>
      </w:r>
    </w:p>
    <w:p w14:paraId="7AD12F5A" w14:textId="1AAE1703" w:rsidR="00EA38B7" w:rsidRPr="00231134" w:rsidRDefault="00C87F74" w:rsidP="00EA38B7">
      <w:pPr>
        <w:pStyle w:val="NormalWeb"/>
        <w:spacing w:before="60" w:beforeAutospacing="0" w:after="60" w:afterAutospacing="0" w:line="360" w:lineRule="exact"/>
        <w:ind w:firstLine="720"/>
        <w:jc w:val="both"/>
        <w:rPr>
          <w:rStyle w:val="Strong"/>
          <w:b w:val="0"/>
          <w:sz w:val="28"/>
          <w:szCs w:val="28"/>
          <w:lang w:val="pt-BR"/>
        </w:rPr>
      </w:pPr>
      <w:r>
        <w:rPr>
          <w:rStyle w:val="Strong"/>
          <w:b w:val="0"/>
          <w:sz w:val="28"/>
          <w:szCs w:val="28"/>
          <w:lang w:val="pt-BR"/>
        </w:rPr>
        <w:t xml:space="preserve">+ </w:t>
      </w:r>
      <w:r w:rsidR="00EA38B7" w:rsidRPr="00231134">
        <w:rPr>
          <w:rStyle w:val="Strong"/>
          <w:b w:val="0"/>
          <w:sz w:val="28"/>
          <w:szCs w:val="28"/>
          <w:lang w:val="pt-BR"/>
        </w:rPr>
        <w:t>Tập trung nghe giảng</w:t>
      </w:r>
    </w:p>
    <w:p w14:paraId="46128F26" w14:textId="77777777" w:rsidR="00EA38B7" w:rsidRPr="00231134" w:rsidRDefault="00EA38B7" w:rsidP="00EA38B7">
      <w:pPr>
        <w:pStyle w:val="NormalWeb"/>
        <w:spacing w:before="60" w:beforeAutospacing="0" w:after="60" w:afterAutospacing="0" w:line="360" w:lineRule="exact"/>
        <w:ind w:firstLine="720"/>
        <w:jc w:val="both"/>
        <w:rPr>
          <w:rStyle w:val="Strong"/>
          <w:b w:val="0"/>
          <w:sz w:val="28"/>
          <w:szCs w:val="28"/>
          <w:lang w:val="pt-BR"/>
        </w:rPr>
      </w:pPr>
      <w:r w:rsidRPr="00231134">
        <w:rPr>
          <w:rStyle w:val="Strong"/>
          <w:b w:val="0"/>
          <w:sz w:val="28"/>
          <w:szCs w:val="28"/>
          <w:lang w:val="pt-BR"/>
        </w:rPr>
        <w:t>+ Tích cực tham gia thảo luật, tương tác, đóng góp ý kiến vào bài giảng.</w:t>
      </w:r>
    </w:p>
    <w:p w14:paraId="510A7D98" w14:textId="77777777" w:rsidR="00EA38B7" w:rsidRPr="00D24FC7" w:rsidRDefault="00EA38B7" w:rsidP="00EA38B7">
      <w:pPr>
        <w:pStyle w:val="NormalWeb"/>
        <w:spacing w:before="60" w:beforeAutospacing="0" w:after="60" w:afterAutospacing="0" w:line="360" w:lineRule="exact"/>
        <w:ind w:firstLine="720"/>
        <w:jc w:val="both"/>
        <w:rPr>
          <w:rStyle w:val="Strong"/>
          <w:b w:val="0"/>
          <w:i/>
          <w:iCs/>
          <w:sz w:val="28"/>
          <w:szCs w:val="28"/>
          <w:lang w:val="pt-BR"/>
        </w:rPr>
      </w:pPr>
      <w:r w:rsidRPr="00D24FC7">
        <w:rPr>
          <w:rStyle w:val="Strong"/>
          <w:b w:val="0"/>
          <w:i/>
          <w:iCs/>
          <w:sz w:val="28"/>
          <w:szCs w:val="28"/>
          <w:lang w:val="pt-BR"/>
        </w:rPr>
        <w:t xml:space="preserve">- Sau giờ lên lớp: </w:t>
      </w:r>
    </w:p>
    <w:p w14:paraId="1A81136D" w14:textId="77777777" w:rsidR="00EA38B7" w:rsidRPr="00231134" w:rsidRDefault="00EA38B7" w:rsidP="00EA38B7">
      <w:pPr>
        <w:pStyle w:val="NormalWeb"/>
        <w:spacing w:before="60" w:beforeAutospacing="0" w:after="60" w:afterAutospacing="0" w:line="360" w:lineRule="exact"/>
        <w:ind w:firstLine="720"/>
        <w:jc w:val="both"/>
        <w:rPr>
          <w:rStyle w:val="Strong"/>
          <w:b w:val="0"/>
          <w:sz w:val="28"/>
          <w:szCs w:val="28"/>
          <w:lang w:val="pt-BR"/>
        </w:rPr>
      </w:pPr>
      <w:r w:rsidRPr="00231134">
        <w:rPr>
          <w:rStyle w:val="Strong"/>
          <w:b w:val="0"/>
          <w:sz w:val="28"/>
          <w:szCs w:val="28"/>
          <w:lang w:val="pt-BR"/>
        </w:rPr>
        <w:t>+ Nghiên cứu lại bài giảng</w:t>
      </w:r>
    </w:p>
    <w:p w14:paraId="64D302F4" w14:textId="77777777" w:rsidR="00EA38B7" w:rsidRPr="00231134" w:rsidRDefault="00EA38B7" w:rsidP="00EA38B7">
      <w:pPr>
        <w:pStyle w:val="NormalWeb"/>
        <w:spacing w:before="60" w:beforeAutospacing="0" w:after="60" w:afterAutospacing="0" w:line="360" w:lineRule="exact"/>
        <w:ind w:firstLine="720"/>
        <w:jc w:val="both"/>
        <w:rPr>
          <w:sz w:val="28"/>
          <w:szCs w:val="28"/>
          <w:lang w:val="pt-BR"/>
        </w:rPr>
      </w:pPr>
      <w:r w:rsidRPr="00231134">
        <w:rPr>
          <w:rStyle w:val="Strong"/>
          <w:b w:val="0"/>
          <w:sz w:val="28"/>
          <w:szCs w:val="28"/>
          <w:lang w:val="pt-BR"/>
        </w:rPr>
        <w:t>+ Trả lời câu hỏi sau giờ lên lớp.</w:t>
      </w:r>
    </w:p>
    <w:p w14:paraId="0E2539FD" w14:textId="77777777" w:rsidR="00EA38B7" w:rsidRDefault="00EA38B7" w:rsidP="00EA38B7">
      <w:pPr>
        <w:spacing w:before="60" w:after="60" w:line="360" w:lineRule="exact"/>
        <w:rPr>
          <w:rFonts w:eastAsia="Calibri"/>
          <w:b/>
          <w:kern w:val="2"/>
          <w:sz w:val="26"/>
          <w:szCs w:val="26"/>
          <w:lang w:val="pt-BR"/>
        </w:rPr>
      </w:pPr>
    </w:p>
    <w:bookmarkEnd w:id="8"/>
    <w:p w14:paraId="452E4F3D" w14:textId="77777777" w:rsidR="00EA38B7" w:rsidRDefault="00EA38B7" w:rsidP="00EA38B7">
      <w:pPr>
        <w:spacing w:before="60" w:after="60" w:line="360" w:lineRule="exact"/>
        <w:rPr>
          <w:rFonts w:eastAsia="Calibri"/>
          <w:b/>
          <w:kern w:val="2"/>
          <w:sz w:val="26"/>
          <w:szCs w:val="26"/>
          <w:lang w:val="pt-BR"/>
        </w:rPr>
      </w:pPr>
    </w:p>
    <w:p w14:paraId="1CA2B712" w14:textId="77777777" w:rsidR="00EA38B7" w:rsidRDefault="00EA38B7" w:rsidP="00EA38B7">
      <w:pPr>
        <w:spacing w:before="60" w:after="60" w:line="360" w:lineRule="exact"/>
        <w:rPr>
          <w:rFonts w:eastAsia="Calibri"/>
          <w:b/>
          <w:kern w:val="2"/>
          <w:sz w:val="26"/>
          <w:szCs w:val="26"/>
          <w:lang w:val="pt-BR"/>
        </w:rPr>
      </w:pPr>
    </w:p>
    <w:p w14:paraId="0AF761A6" w14:textId="77777777" w:rsidR="006A4C2C" w:rsidRPr="00D24FC7" w:rsidRDefault="006A4C2C" w:rsidP="00AC08C8">
      <w:pPr>
        <w:spacing w:before="60" w:after="60" w:line="360" w:lineRule="exact"/>
        <w:rPr>
          <w:rFonts w:eastAsia="Calibri"/>
          <w:b/>
          <w:kern w:val="2"/>
          <w:sz w:val="24"/>
          <w:szCs w:val="24"/>
          <w:lang w:val="pt-BR"/>
        </w:rPr>
      </w:pPr>
      <w:r w:rsidRPr="006A4C2C">
        <w:rPr>
          <w:rFonts w:eastAsia="Calibri"/>
          <w:b/>
          <w:kern w:val="2"/>
          <w:sz w:val="26"/>
          <w:szCs w:val="26"/>
          <w:lang w:val="pt-BR"/>
        </w:rPr>
        <w:br w:type="page"/>
      </w:r>
      <w:r w:rsidRPr="00D24FC7">
        <w:rPr>
          <w:rFonts w:eastAsia="Calibri"/>
          <w:b/>
          <w:kern w:val="2"/>
          <w:sz w:val="24"/>
          <w:szCs w:val="24"/>
          <w:lang w:val="pt-BR"/>
        </w:rPr>
        <w:lastRenderedPageBreak/>
        <w:t>VI. BÀI 6</w:t>
      </w:r>
    </w:p>
    <w:p w14:paraId="4F69DFB1" w14:textId="77777777" w:rsidR="006A4C2C" w:rsidRPr="00AC08C8" w:rsidRDefault="006A4C2C" w:rsidP="00AC08C8">
      <w:pPr>
        <w:spacing w:before="60" w:after="60" w:line="360" w:lineRule="exact"/>
        <w:jc w:val="both"/>
        <w:rPr>
          <w:b/>
          <w:kern w:val="2"/>
          <w:lang w:val="pt-BR"/>
        </w:rPr>
      </w:pPr>
      <w:r w:rsidRPr="00AC08C8">
        <w:rPr>
          <w:b/>
          <w:kern w:val="2"/>
          <w:lang w:val="pt-BR"/>
        </w:rPr>
        <w:t>1. Tên bài:</w:t>
      </w:r>
      <w:r w:rsidRPr="00AC08C8">
        <w:rPr>
          <w:kern w:val="2"/>
          <w:lang w:val="pt-BR"/>
        </w:rPr>
        <w:t xml:space="preserve"> </w:t>
      </w:r>
      <w:r w:rsidRPr="00D24FC7">
        <w:rPr>
          <w:b/>
          <w:kern w:val="2"/>
          <w:sz w:val="24"/>
          <w:szCs w:val="24"/>
          <w:lang w:val="pt-BR"/>
        </w:rPr>
        <w:t>BỘ MÁY QUẢN LÝ NHÀ NƯỚC VỀ KINH TẾ</w:t>
      </w:r>
    </w:p>
    <w:p w14:paraId="2BB76098" w14:textId="77777777" w:rsidR="006A4C2C" w:rsidRPr="00AC08C8" w:rsidRDefault="006A4C2C" w:rsidP="00AC08C8">
      <w:pPr>
        <w:spacing w:before="60" w:after="60" w:line="360" w:lineRule="exact"/>
        <w:jc w:val="both"/>
        <w:rPr>
          <w:b/>
          <w:kern w:val="2"/>
          <w:lang w:val="pt-BR"/>
        </w:rPr>
      </w:pPr>
      <w:r w:rsidRPr="00AC08C8">
        <w:rPr>
          <w:rFonts w:eastAsia="Arial"/>
          <w:b/>
          <w:kern w:val="2"/>
          <w:lang w:val="pt-BR"/>
        </w:rPr>
        <w:t>2. Thời gian: 5 tiết</w:t>
      </w:r>
    </w:p>
    <w:p w14:paraId="35017226" w14:textId="77777777" w:rsidR="006A4C2C" w:rsidRPr="00AC08C8" w:rsidRDefault="006A4C2C" w:rsidP="00AC08C8">
      <w:pPr>
        <w:spacing w:before="60" w:after="60" w:line="360" w:lineRule="exact"/>
        <w:jc w:val="both"/>
        <w:rPr>
          <w:kern w:val="2"/>
          <w:lang w:val="pt-BR"/>
        </w:rPr>
      </w:pPr>
      <w:r w:rsidRPr="00AC08C8">
        <w:rPr>
          <w:b/>
          <w:kern w:val="2"/>
          <w:lang w:val="pt-BR"/>
        </w:rPr>
        <w:t xml:space="preserve">3. Mục tiêu: </w:t>
      </w:r>
      <w:r w:rsidRPr="00AC08C8">
        <w:rPr>
          <w:kern w:val="2"/>
          <w:lang w:val="pt-BR"/>
        </w:rPr>
        <w:t xml:space="preserve">Bài giảng này sẽ cung cấp cho học viên: </w:t>
      </w:r>
    </w:p>
    <w:p w14:paraId="1384E7DC" w14:textId="77777777" w:rsidR="006A4C2C" w:rsidRPr="00AC08C8" w:rsidRDefault="006A4C2C" w:rsidP="00AC08C8">
      <w:pPr>
        <w:spacing w:before="60" w:after="60" w:line="360" w:lineRule="exact"/>
        <w:ind w:firstLine="720"/>
        <w:jc w:val="both"/>
        <w:rPr>
          <w:i/>
          <w:kern w:val="2"/>
          <w:lang w:val="it-IT"/>
        </w:rPr>
      </w:pPr>
      <w:r w:rsidRPr="00AC08C8">
        <w:rPr>
          <w:b/>
          <w:i/>
          <w:kern w:val="2"/>
          <w:lang w:val="pt-BR"/>
        </w:rPr>
        <w:t>- Về kiến thức:</w:t>
      </w:r>
      <w:r w:rsidRPr="00AC08C8">
        <w:rPr>
          <w:i/>
          <w:kern w:val="2"/>
          <w:lang w:val="it-IT"/>
        </w:rPr>
        <w:t xml:space="preserve"> </w:t>
      </w:r>
    </w:p>
    <w:p w14:paraId="6CBFA468" w14:textId="77777777" w:rsidR="006A4C2C" w:rsidRPr="00AC08C8" w:rsidRDefault="006A4C2C" w:rsidP="00AC08C8">
      <w:pPr>
        <w:kinsoku w:val="0"/>
        <w:overflowPunct w:val="0"/>
        <w:spacing w:before="60" w:after="60" w:line="360" w:lineRule="exact"/>
        <w:ind w:firstLine="720"/>
        <w:jc w:val="both"/>
        <w:textAlignment w:val="baseline"/>
        <w:rPr>
          <w:rFonts w:eastAsia="+mn-ea"/>
          <w:lang w:val="pt-BR" w:eastAsia="x-none"/>
        </w:rPr>
      </w:pPr>
      <w:r w:rsidRPr="00AC08C8">
        <w:rPr>
          <w:iCs/>
          <w:lang w:val="it-IT" w:eastAsia="x-none"/>
        </w:rPr>
        <w:t>+</w:t>
      </w:r>
      <w:r w:rsidRPr="00AC08C8">
        <w:rPr>
          <w:rFonts w:eastAsia="+mn-ea"/>
          <w:lang w:val="pt-BR" w:eastAsia="x-none"/>
        </w:rPr>
        <w:t xml:space="preserve">  Đặc điểm, nguyên tắc và nội dung xây dựng bộ máy quản lý nhà nước về kinh tế </w:t>
      </w:r>
    </w:p>
    <w:p w14:paraId="0F13208C" w14:textId="77777777" w:rsidR="006A4C2C" w:rsidRPr="00AC08C8" w:rsidRDefault="006A4C2C" w:rsidP="00AC08C8">
      <w:pPr>
        <w:kinsoku w:val="0"/>
        <w:overflowPunct w:val="0"/>
        <w:spacing w:before="60" w:after="60" w:line="360" w:lineRule="exact"/>
        <w:ind w:firstLine="720"/>
        <w:jc w:val="both"/>
        <w:textAlignment w:val="baseline"/>
        <w:rPr>
          <w:lang w:val="x-none" w:eastAsia="x-none"/>
        </w:rPr>
      </w:pPr>
      <w:r w:rsidRPr="00AC08C8">
        <w:rPr>
          <w:rFonts w:eastAsia="+mn-ea"/>
          <w:lang w:val="x-none" w:eastAsia="x-none"/>
        </w:rPr>
        <w:t>+ Quan điểm của Đảng</w:t>
      </w:r>
      <w:r w:rsidRPr="00AC08C8">
        <w:rPr>
          <w:rFonts w:eastAsia="+mn-ea"/>
          <w:lang w:val="pt-BR" w:eastAsia="x-none"/>
        </w:rPr>
        <w:t xml:space="preserve"> về hoàn thiện </w:t>
      </w:r>
      <w:r w:rsidRPr="00AC08C8">
        <w:rPr>
          <w:lang w:val="pt-BR" w:bidi="en-US"/>
        </w:rPr>
        <w:t xml:space="preserve">bộ máy </w:t>
      </w:r>
      <w:r w:rsidRPr="00AC08C8">
        <w:rPr>
          <w:rFonts w:eastAsia="+mn-ea"/>
          <w:lang w:val="pt-BR" w:eastAsia="x-none"/>
        </w:rPr>
        <w:t xml:space="preserve">quản lý nhà nước về kinh tế </w:t>
      </w:r>
      <w:r w:rsidRPr="00AC08C8">
        <w:rPr>
          <w:lang w:val="pt-BR" w:bidi="en-US"/>
        </w:rPr>
        <w:t xml:space="preserve">trong nền kinh tế thị trường định hướng xã hội chủ nghĩa ở Việt Nam </w:t>
      </w:r>
      <w:r w:rsidRPr="00AC08C8">
        <w:rPr>
          <w:rFonts w:eastAsia="+mn-ea"/>
          <w:lang w:val="x-none" w:eastAsia="x-none"/>
        </w:rPr>
        <w:t>hiện nay</w:t>
      </w:r>
      <w:r w:rsidRPr="00AC08C8">
        <w:rPr>
          <w:lang w:val="pt-BR" w:eastAsia="x-none"/>
        </w:rPr>
        <w:t>.</w:t>
      </w:r>
    </w:p>
    <w:p w14:paraId="6BD44A96" w14:textId="77777777" w:rsidR="006A4C2C" w:rsidRPr="00AC08C8" w:rsidRDefault="006A4C2C" w:rsidP="00AC08C8">
      <w:pPr>
        <w:kinsoku w:val="0"/>
        <w:overflowPunct w:val="0"/>
        <w:spacing w:before="60" w:after="60" w:line="360" w:lineRule="exact"/>
        <w:ind w:firstLine="720"/>
        <w:jc w:val="both"/>
        <w:textAlignment w:val="baseline"/>
        <w:rPr>
          <w:lang w:val="x-none"/>
        </w:rPr>
      </w:pPr>
      <w:r w:rsidRPr="00AC08C8">
        <w:rPr>
          <w:b/>
          <w:i/>
          <w:lang w:val="x-none" w:eastAsia="x-none"/>
        </w:rPr>
        <w:t>- Về kỹ năng:</w:t>
      </w:r>
      <w:r w:rsidRPr="00AC08C8">
        <w:rPr>
          <w:i/>
          <w:lang w:val="it-IT" w:eastAsia="x-none"/>
        </w:rPr>
        <w:t xml:space="preserve">  </w:t>
      </w:r>
      <w:r w:rsidRPr="00AC08C8">
        <w:rPr>
          <w:rFonts w:eastAsia="+mn-ea"/>
          <w:lang w:val="x-none"/>
        </w:rPr>
        <w:t xml:space="preserve">Đánh giá thực trạng và đề xuất </w:t>
      </w:r>
      <w:r w:rsidRPr="00AC08C8">
        <w:rPr>
          <w:rFonts w:eastAsia="+mn-ea"/>
          <w:lang w:val="x-none" w:eastAsia="x-none"/>
        </w:rPr>
        <w:t xml:space="preserve">giải pháp hoàn thiện bộ máy </w:t>
      </w:r>
      <w:r w:rsidRPr="00AC08C8">
        <w:rPr>
          <w:rFonts w:eastAsia="+mn-ea"/>
          <w:lang w:val="pt-BR" w:eastAsia="x-none"/>
        </w:rPr>
        <w:t xml:space="preserve">quản lý nhà nước về kinh tế </w:t>
      </w:r>
      <w:r w:rsidRPr="00AC08C8">
        <w:rPr>
          <w:rFonts w:eastAsia="+mn-ea"/>
          <w:lang w:val="x-none" w:eastAsia="x-none"/>
        </w:rPr>
        <w:t>ở địa phương/ngành/đơn vị</w:t>
      </w:r>
      <w:r w:rsidRPr="00AC08C8">
        <w:rPr>
          <w:rFonts w:eastAsia="+mn-ea"/>
          <w:lang w:val="x-none"/>
        </w:rPr>
        <w:t xml:space="preserve"> công tác phù hợp với quan điểm của Đảng.</w:t>
      </w:r>
    </w:p>
    <w:p w14:paraId="4A3E5161" w14:textId="77777777" w:rsidR="006A4C2C" w:rsidRPr="00AC08C8" w:rsidRDefault="006A4C2C" w:rsidP="00AC08C8">
      <w:pPr>
        <w:spacing w:before="60" w:after="60" w:line="360" w:lineRule="exact"/>
        <w:ind w:firstLine="720"/>
        <w:jc w:val="both"/>
        <w:rPr>
          <w:lang w:val="x-none" w:eastAsia="x-none"/>
        </w:rPr>
      </w:pPr>
      <w:r w:rsidRPr="00AC08C8">
        <w:rPr>
          <w:b/>
          <w:i/>
          <w:lang w:val="x-none" w:eastAsia="x-none"/>
        </w:rPr>
        <w:t>- Về thái độ/tư tưởng:</w:t>
      </w:r>
      <w:r w:rsidRPr="00AC08C8">
        <w:rPr>
          <w:b/>
          <w:i/>
          <w:lang w:val="it-IT" w:eastAsia="x-none"/>
        </w:rPr>
        <w:t xml:space="preserve"> </w:t>
      </w:r>
      <w:r w:rsidRPr="00AC08C8">
        <w:rPr>
          <w:rFonts w:eastAsia="+mn-ea"/>
          <w:lang w:val="x-none" w:eastAsia="x-none"/>
        </w:rPr>
        <w:t xml:space="preserve">Tin tưởng và thực hiện đúng quan điểm của Đảng về hoàn thiện bộ máy </w:t>
      </w:r>
      <w:r w:rsidRPr="00AC08C8">
        <w:rPr>
          <w:rFonts w:eastAsia="+mn-ea"/>
          <w:lang w:val="pt-BR" w:eastAsia="x-none"/>
        </w:rPr>
        <w:t xml:space="preserve">quản lý nhà nước về kinh tế </w:t>
      </w:r>
      <w:r w:rsidRPr="00AC08C8">
        <w:rPr>
          <w:rFonts w:eastAsia="+mn-ea"/>
          <w:lang w:val="x-none" w:eastAsia="x-none"/>
        </w:rPr>
        <w:t>ở địa phương/ngành</w:t>
      </w:r>
      <w:r w:rsidRPr="00AC08C8">
        <w:rPr>
          <w:rFonts w:eastAsia="+mn-ea"/>
          <w:lang w:val="x-none"/>
        </w:rPr>
        <w:t xml:space="preserve"> </w:t>
      </w:r>
      <w:r w:rsidRPr="00AC08C8">
        <w:rPr>
          <w:rFonts w:eastAsia="+mn-ea"/>
          <w:lang w:val="x-none" w:eastAsia="x-none"/>
        </w:rPr>
        <w:t>công tác.</w:t>
      </w:r>
    </w:p>
    <w:p w14:paraId="53C4DDDD" w14:textId="77777777" w:rsidR="006A4C2C" w:rsidRPr="00AC08C8" w:rsidRDefault="006A4C2C" w:rsidP="00AC08C8">
      <w:pPr>
        <w:tabs>
          <w:tab w:val="left" w:leader="dot" w:pos="8789"/>
        </w:tabs>
        <w:spacing w:before="60" w:after="60" w:line="360" w:lineRule="exact"/>
        <w:jc w:val="both"/>
        <w:rPr>
          <w:b/>
          <w:kern w:val="2"/>
          <w:lang w:val="pt-BR"/>
        </w:rPr>
      </w:pPr>
      <w:r w:rsidRPr="00AC08C8">
        <w:rPr>
          <w:b/>
          <w:kern w:val="2"/>
          <w:lang w:val="pt-BR"/>
        </w:rPr>
        <w:t>4. Chuẩn đầu ra và đánh giá người học</w:t>
      </w:r>
    </w:p>
    <w:tbl>
      <w:tblPr>
        <w:tblW w:w="1388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547"/>
        <w:gridCol w:w="4770"/>
        <w:gridCol w:w="2570"/>
      </w:tblGrid>
      <w:tr w:rsidR="006A4C2C" w:rsidRPr="00AC08C8" w14:paraId="0AEA914E" w14:textId="77777777" w:rsidTr="0012488C">
        <w:tc>
          <w:tcPr>
            <w:tcW w:w="6547" w:type="dxa"/>
            <w:vMerge w:val="restart"/>
            <w:tcBorders>
              <w:top w:val="single" w:sz="4" w:space="0" w:color="auto"/>
              <w:left w:val="single" w:sz="4" w:space="0" w:color="auto"/>
              <w:bottom w:val="single" w:sz="4" w:space="0" w:color="auto"/>
              <w:right w:val="single" w:sz="4" w:space="0" w:color="auto"/>
            </w:tcBorders>
            <w:hideMark/>
          </w:tcPr>
          <w:p w14:paraId="42804924" w14:textId="77777777" w:rsidR="006A4C2C" w:rsidRPr="00AC08C8" w:rsidRDefault="006A4C2C" w:rsidP="00AC08C8">
            <w:pPr>
              <w:spacing w:before="60" w:after="60" w:line="360" w:lineRule="exact"/>
              <w:jc w:val="both"/>
              <w:rPr>
                <w:b/>
                <w:kern w:val="2"/>
                <w:lang w:val="pt-BR"/>
              </w:rPr>
            </w:pPr>
            <w:r w:rsidRPr="00AC08C8">
              <w:rPr>
                <w:b/>
                <w:kern w:val="2"/>
                <w:lang w:val="pt-BR"/>
              </w:rPr>
              <w:t>Chuẩn đầu ra (Sau khi kết thúc bài giảng này học viên có thể đạt được):</w:t>
            </w:r>
          </w:p>
        </w:tc>
        <w:tc>
          <w:tcPr>
            <w:tcW w:w="7340" w:type="dxa"/>
            <w:gridSpan w:val="2"/>
            <w:tcBorders>
              <w:top w:val="single" w:sz="4" w:space="0" w:color="auto"/>
              <w:left w:val="single" w:sz="4" w:space="0" w:color="auto"/>
              <w:bottom w:val="single" w:sz="4" w:space="0" w:color="auto"/>
              <w:right w:val="single" w:sz="4" w:space="0" w:color="auto"/>
            </w:tcBorders>
            <w:hideMark/>
          </w:tcPr>
          <w:p w14:paraId="4E82CC75" w14:textId="77777777" w:rsidR="006A4C2C" w:rsidRPr="00AC08C8" w:rsidRDefault="006A4C2C" w:rsidP="00AC08C8">
            <w:pPr>
              <w:spacing w:before="60" w:after="60" w:line="360" w:lineRule="exact"/>
              <w:jc w:val="center"/>
              <w:rPr>
                <w:b/>
                <w:kern w:val="2"/>
                <w:lang w:val="pt-BR"/>
              </w:rPr>
            </w:pPr>
            <w:r w:rsidRPr="00AC08C8">
              <w:rPr>
                <w:b/>
                <w:kern w:val="2"/>
                <w:lang w:val="pt-BR"/>
              </w:rPr>
              <w:t>Đánh giá người học</w:t>
            </w:r>
          </w:p>
        </w:tc>
      </w:tr>
      <w:tr w:rsidR="006A4C2C" w:rsidRPr="00AC08C8" w14:paraId="268FB4F9" w14:textId="77777777" w:rsidTr="0012488C">
        <w:tc>
          <w:tcPr>
            <w:tcW w:w="6547" w:type="dxa"/>
            <w:vMerge/>
            <w:tcBorders>
              <w:top w:val="single" w:sz="4" w:space="0" w:color="auto"/>
              <w:left w:val="single" w:sz="4" w:space="0" w:color="auto"/>
              <w:bottom w:val="single" w:sz="4" w:space="0" w:color="auto"/>
              <w:right w:val="single" w:sz="4" w:space="0" w:color="auto"/>
            </w:tcBorders>
            <w:vAlign w:val="center"/>
            <w:hideMark/>
          </w:tcPr>
          <w:p w14:paraId="63D506EB" w14:textId="77777777" w:rsidR="006A4C2C" w:rsidRPr="00AC08C8" w:rsidRDefault="006A4C2C" w:rsidP="00AC08C8">
            <w:pPr>
              <w:spacing w:before="60" w:after="60" w:line="360" w:lineRule="exact"/>
              <w:jc w:val="both"/>
              <w:rPr>
                <w:b/>
                <w:kern w:val="2"/>
                <w:lang w:val="pt-BR"/>
              </w:rPr>
            </w:pPr>
          </w:p>
        </w:tc>
        <w:tc>
          <w:tcPr>
            <w:tcW w:w="4770" w:type="dxa"/>
            <w:tcBorders>
              <w:top w:val="single" w:sz="4" w:space="0" w:color="auto"/>
              <w:left w:val="single" w:sz="4" w:space="0" w:color="auto"/>
              <w:bottom w:val="single" w:sz="4" w:space="0" w:color="auto"/>
              <w:right w:val="single" w:sz="4" w:space="0" w:color="auto"/>
            </w:tcBorders>
            <w:hideMark/>
          </w:tcPr>
          <w:p w14:paraId="7E775E4D" w14:textId="77777777" w:rsidR="006A4C2C" w:rsidRPr="00AC08C8" w:rsidRDefault="006A4C2C" w:rsidP="00AC08C8">
            <w:pPr>
              <w:spacing w:before="60" w:after="60" w:line="360" w:lineRule="exact"/>
              <w:jc w:val="both"/>
              <w:rPr>
                <w:b/>
                <w:kern w:val="2"/>
                <w:lang w:val="pt-BR"/>
              </w:rPr>
            </w:pPr>
            <w:r w:rsidRPr="00AC08C8">
              <w:rPr>
                <w:b/>
                <w:kern w:val="2"/>
                <w:lang w:val="pt-BR"/>
              </w:rPr>
              <w:t>Yêu cầu đánh giá</w:t>
            </w:r>
          </w:p>
        </w:tc>
        <w:tc>
          <w:tcPr>
            <w:tcW w:w="2570" w:type="dxa"/>
            <w:tcBorders>
              <w:top w:val="single" w:sz="4" w:space="0" w:color="auto"/>
              <w:left w:val="single" w:sz="4" w:space="0" w:color="auto"/>
              <w:bottom w:val="single" w:sz="4" w:space="0" w:color="auto"/>
              <w:right w:val="single" w:sz="4" w:space="0" w:color="auto"/>
            </w:tcBorders>
            <w:hideMark/>
          </w:tcPr>
          <w:p w14:paraId="4469B69E" w14:textId="77777777" w:rsidR="006A4C2C" w:rsidRPr="00AC08C8" w:rsidRDefault="006A4C2C" w:rsidP="00AC08C8">
            <w:pPr>
              <w:spacing w:before="60" w:after="60" w:line="360" w:lineRule="exact"/>
              <w:jc w:val="both"/>
              <w:rPr>
                <w:b/>
                <w:kern w:val="2"/>
                <w:lang w:val="pt-BR"/>
              </w:rPr>
            </w:pPr>
            <w:r w:rsidRPr="00AC08C8">
              <w:rPr>
                <w:b/>
                <w:kern w:val="2"/>
                <w:lang w:val="pt-BR"/>
              </w:rPr>
              <w:t>Hình thức đánh giá</w:t>
            </w:r>
          </w:p>
        </w:tc>
      </w:tr>
      <w:tr w:rsidR="006A4C2C" w:rsidRPr="00AC08C8" w14:paraId="4E1FB773" w14:textId="77777777" w:rsidTr="0012488C">
        <w:tc>
          <w:tcPr>
            <w:tcW w:w="6547" w:type="dxa"/>
            <w:tcBorders>
              <w:top w:val="single" w:sz="4" w:space="0" w:color="auto"/>
              <w:left w:val="single" w:sz="4" w:space="0" w:color="auto"/>
              <w:bottom w:val="single" w:sz="4" w:space="0" w:color="auto"/>
              <w:right w:val="single" w:sz="4" w:space="0" w:color="auto"/>
            </w:tcBorders>
            <w:hideMark/>
          </w:tcPr>
          <w:p w14:paraId="721E8BAC" w14:textId="77777777" w:rsidR="006A4C2C" w:rsidRPr="00AC08C8" w:rsidRDefault="006A4C2C" w:rsidP="00AC08C8">
            <w:pPr>
              <w:tabs>
                <w:tab w:val="left" w:leader="dot" w:pos="8789"/>
              </w:tabs>
              <w:spacing w:before="60" w:after="60" w:line="360" w:lineRule="exact"/>
              <w:jc w:val="both"/>
              <w:rPr>
                <w:b/>
                <w:i/>
                <w:kern w:val="2"/>
              </w:rPr>
            </w:pPr>
            <w:r w:rsidRPr="00AC08C8">
              <w:rPr>
                <w:b/>
                <w:i/>
                <w:kern w:val="2"/>
                <w:lang w:val="it-IT"/>
              </w:rPr>
              <w:t xml:space="preserve">- </w:t>
            </w:r>
            <w:r w:rsidRPr="00AC08C8">
              <w:rPr>
                <w:b/>
                <w:i/>
                <w:kern w:val="2"/>
              </w:rPr>
              <w:t>Về kiến thức:</w:t>
            </w:r>
          </w:p>
          <w:p w14:paraId="18E12FCF" w14:textId="77777777" w:rsidR="006A4C2C" w:rsidRPr="00AC08C8" w:rsidRDefault="006A4C2C" w:rsidP="00AC08C8">
            <w:pPr>
              <w:tabs>
                <w:tab w:val="left" w:leader="dot" w:pos="8789"/>
              </w:tabs>
              <w:spacing w:before="60" w:after="60" w:line="360" w:lineRule="exact"/>
              <w:jc w:val="both"/>
              <w:rPr>
                <w:kern w:val="2"/>
                <w:lang w:val="it-IT"/>
              </w:rPr>
            </w:pPr>
            <w:r w:rsidRPr="00AC08C8">
              <w:rPr>
                <w:kern w:val="2"/>
              </w:rPr>
              <w:t xml:space="preserve">+ Phân tích được đặc điểm, nguyên tắc </w:t>
            </w:r>
            <w:r w:rsidRPr="00AC08C8">
              <w:rPr>
                <w:kern w:val="2"/>
                <w:lang w:val="it-IT"/>
              </w:rPr>
              <w:t xml:space="preserve">và các </w:t>
            </w:r>
            <w:r w:rsidRPr="00AC08C8">
              <w:rPr>
                <w:kern w:val="2"/>
              </w:rPr>
              <w:t>nội dung xây dựng bộ máy</w:t>
            </w:r>
            <w:r w:rsidRPr="00AC08C8">
              <w:rPr>
                <w:kern w:val="2"/>
                <w:lang w:val="it-IT"/>
              </w:rPr>
              <w:t xml:space="preserve"> </w:t>
            </w:r>
            <w:r w:rsidRPr="00AC08C8">
              <w:rPr>
                <w:rFonts w:eastAsia="+mn-ea"/>
                <w:kern w:val="2"/>
                <w:lang w:val="pt-BR"/>
              </w:rPr>
              <w:t>quản lý nhà nước về kinh tế</w:t>
            </w:r>
            <w:r w:rsidRPr="00AC08C8">
              <w:rPr>
                <w:kern w:val="2"/>
                <w:lang w:val="it-IT"/>
              </w:rPr>
              <w:t>.</w:t>
            </w:r>
          </w:p>
          <w:p w14:paraId="11F3E873" w14:textId="77777777" w:rsidR="006A4C2C" w:rsidRPr="00AC08C8" w:rsidRDefault="006A4C2C" w:rsidP="00AC08C8">
            <w:pPr>
              <w:tabs>
                <w:tab w:val="left" w:leader="dot" w:pos="8789"/>
              </w:tabs>
              <w:spacing w:before="60" w:after="60" w:line="360" w:lineRule="exact"/>
              <w:jc w:val="both"/>
              <w:rPr>
                <w:kern w:val="2"/>
                <w:lang w:val="it-IT"/>
              </w:rPr>
            </w:pPr>
            <w:r w:rsidRPr="00AC08C8">
              <w:rPr>
                <w:kern w:val="2"/>
                <w:lang w:val="it-IT"/>
              </w:rPr>
              <w:t xml:space="preserve">+ Xác định được quan điểm của Đảng về hoàn thiện bộ máy </w:t>
            </w:r>
            <w:r w:rsidRPr="00AC08C8">
              <w:rPr>
                <w:rFonts w:eastAsia="+mn-ea"/>
                <w:kern w:val="2"/>
                <w:lang w:val="pt-BR"/>
              </w:rPr>
              <w:t xml:space="preserve">quản lý nhà nước về kinh tế </w:t>
            </w:r>
            <w:r w:rsidRPr="00AC08C8">
              <w:rPr>
                <w:kern w:val="2"/>
                <w:lang w:val="it-IT"/>
              </w:rPr>
              <w:t>ở Việt Nam hiện nay.</w:t>
            </w:r>
          </w:p>
        </w:tc>
        <w:tc>
          <w:tcPr>
            <w:tcW w:w="4770" w:type="dxa"/>
            <w:vMerge w:val="restart"/>
            <w:tcBorders>
              <w:top w:val="single" w:sz="4" w:space="0" w:color="auto"/>
              <w:left w:val="single" w:sz="4" w:space="0" w:color="auto"/>
              <w:bottom w:val="single" w:sz="4" w:space="0" w:color="auto"/>
              <w:right w:val="single" w:sz="4" w:space="0" w:color="auto"/>
            </w:tcBorders>
            <w:hideMark/>
          </w:tcPr>
          <w:p w14:paraId="55294BDB" w14:textId="77777777" w:rsidR="006A4C2C" w:rsidRPr="00AC08C8" w:rsidRDefault="006A4C2C" w:rsidP="00AC08C8">
            <w:pPr>
              <w:spacing w:before="60" w:after="60" w:line="360" w:lineRule="exact"/>
              <w:jc w:val="both"/>
              <w:rPr>
                <w:kern w:val="2"/>
                <w:lang w:val="it-IT"/>
              </w:rPr>
            </w:pPr>
            <w:r w:rsidRPr="00AC08C8">
              <w:rPr>
                <w:kern w:val="2"/>
                <w:lang w:val="pt-BR"/>
              </w:rPr>
              <w:t xml:space="preserve">Vận dụng các nội dung lý luận về đặc điểm, nguyên tắc và các nội dung xây dựng bộ máy </w:t>
            </w:r>
            <w:r w:rsidRPr="00AC08C8">
              <w:rPr>
                <w:rFonts w:eastAsia="+mn-ea"/>
                <w:kern w:val="2"/>
                <w:lang w:val="pt-BR"/>
              </w:rPr>
              <w:t>quản lý nhà nước về kinh tế</w:t>
            </w:r>
            <w:r w:rsidRPr="00AC08C8">
              <w:rPr>
                <w:kern w:val="2"/>
                <w:lang w:val="pt-BR"/>
              </w:rPr>
              <w:t xml:space="preserve">; các quan điểm của Đảng về </w:t>
            </w:r>
            <w:r w:rsidRPr="00AC08C8">
              <w:rPr>
                <w:rFonts w:eastAsia="+mn-ea"/>
                <w:kern w:val="2"/>
                <w:lang w:val="it-IT"/>
              </w:rPr>
              <w:t xml:space="preserve">hoàn thiện </w:t>
            </w:r>
            <w:r w:rsidRPr="00AC08C8">
              <w:rPr>
                <w:kern w:val="2"/>
                <w:lang w:val="pt-BR"/>
              </w:rPr>
              <w:t xml:space="preserve">bộ máy </w:t>
            </w:r>
            <w:r w:rsidRPr="00AC08C8">
              <w:rPr>
                <w:rFonts w:eastAsia="+mn-ea"/>
                <w:kern w:val="2"/>
                <w:lang w:val="pt-BR"/>
              </w:rPr>
              <w:t xml:space="preserve">quản lý nhà nước về kinh tế </w:t>
            </w:r>
            <w:r w:rsidRPr="00AC08C8">
              <w:rPr>
                <w:kern w:val="2"/>
                <w:lang w:val="pt-BR"/>
              </w:rPr>
              <w:t xml:space="preserve">ở </w:t>
            </w:r>
            <w:r w:rsidRPr="00AC08C8">
              <w:rPr>
                <w:kern w:val="2"/>
                <w:lang w:val="it-IT"/>
              </w:rPr>
              <w:t>Việt Nam</w:t>
            </w:r>
            <w:r w:rsidRPr="00AC08C8">
              <w:rPr>
                <w:kern w:val="2"/>
                <w:lang w:val="pt-BR"/>
              </w:rPr>
              <w:t xml:space="preserve"> hiện nay để đánh giá thực </w:t>
            </w:r>
            <w:r w:rsidRPr="00AC08C8">
              <w:rPr>
                <w:kern w:val="2"/>
                <w:lang w:val="pt-BR"/>
              </w:rPr>
              <w:lastRenderedPageBreak/>
              <w:t>trạng và đề xuất giải pháp</w:t>
            </w:r>
            <w:r w:rsidRPr="00AC08C8">
              <w:rPr>
                <w:kern w:val="2"/>
                <w:lang w:val="it-IT"/>
              </w:rPr>
              <w:t xml:space="preserve"> </w:t>
            </w:r>
            <w:r w:rsidRPr="00AC08C8">
              <w:rPr>
                <w:kern w:val="2"/>
                <w:lang w:val="pt-BR"/>
              </w:rPr>
              <w:t>hoàn thiện</w:t>
            </w:r>
            <w:r w:rsidRPr="00AC08C8">
              <w:rPr>
                <w:kern w:val="2"/>
                <w:lang w:val="it-IT"/>
              </w:rPr>
              <w:t xml:space="preserve"> bộ máy </w:t>
            </w:r>
            <w:r w:rsidRPr="00AC08C8">
              <w:rPr>
                <w:rFonts w:eastAsia="+mn-ea"/>
                <w:kern w:val="2"/>
                <w:lang w:val="pt-BR"/>
              </w:rPr>
              <w:t xml:space="preserve">quản lý nhà nước về kinh tế </w:t>
            </w:r>
            <w:r w:rsidRPr="00AC08C8">
              <w:rPr>
                <w:kern w:val="2"/>
                <w:lang w:val="it-IT"/>
              </w:rPr>
              <w:t>ở</w:t>
            </w:r>
            <w:r w:rsidRPr="00AC08C8" w:rsidDel="00CF663A">
              <w:rPr>
                <w:kern w:val="2"/>
                <w:lang w:val="it-IT"/>
              </w:rPr>
              <w:t xml:space="preserve"> </w:t>
            </w:r>
            <w:r w:rsidRPr="00AC08C8">
              <w:rPr>
                <w:kern w:val="2"/>
                <w:lang w:val="it-IT"/>
              </w:rPr>
              <w:t>địa phương/ngành công tác.</w:t>
            </w:r>
          </w:p>
          <w:p w14:paraId="2C5006B9" w14:textId="77777777" w:rsidR="006A4C2C" w:rsidRPr="00AC08C8" w:rsidRDefault="006A4C2C" w:rsidP="00AC08C8">
            <w:pPr>
              <w:spacing w:before="60" w:after="60" w:line="360" w:lineRule="exact"/>
              <w:jc w:val="both"/>
              <w:rPr>
                <w:kern w:val="2"/>
                <w:lang w:val="pt-BR"/>
              </w:rPr>
            </w:pPr>
          </w:p>
        </w:tc>
        <w:tc>
          <w:tcPr>
            <w:tcW w:w="2570" w:type="dxa"/>
            <w:vMerge w:val="restart"/>
            <w:tcBorders>
              <w:top w:val="single" w:sz="4" w:space="0" w:color="auto"/>
              <w:left w:val="single" w:sz="4" w:space="0" w:color="auto"/>
              <w:bottom w:val="single" w:sz="4" w:space="0" w:color="auto"/>
              <w:right w:val="single" w:sz="4" w:space="0" w:color="auto"/>
            </w:tcBorders>
            <w:hideMark/>
          </w:tcPr>
          <w:p w14:paraId="151EABD8" w14:textId="77777777" w:rsidR="006A4C2C" w:rsidRPr="00AC08C8" w:rsidRDefault="006A4C2C" w:rsidP="00AC08C8">
            <w:pPr>
              <w:spacing w:before="60" w:after="60" w:line="360" w:lineRule="exact"/>
              <w:jc w:val="both"/>
              <w:rPr>
                <w:kern w:val="2"/>
                <w:lang w:val="pt-BR"/>
              </w:rPr>
            </w:pPr>
            <w:r w:rsidRPr="00AC08C8">
              <w:rPr>
                <w:kern w:val="2"/>
                <w:lang w:val="pt-BR"/>
              </w:rPr>
              <w:lastRenderedPageBreak/>
              <w:t xml:space="preserve">- Thi tự luận; </w:t>
            </w:r>
          </w:p>
          <w:p w14:paraId="54B33FA1" w14:textId="77777777" w:rsidR="006A4C2C" w:rsidRPr="00AC08C8" w:rsidRDefault="006A4C2C" w:rsidP="00AC08C8">
            <w:pPr>
              <w:spacing w:before="60" w:after="60" w:line="360" w:lineRule="exact"/>
              <w:jc w:val="both"/>
              <w:rPr>
                <w:kern w:val="2"/>
                <w:lang w:val="pt-BR"/>
              </w:rPr>
            </w:pPr>
            <w:r w:rsidRPr="00AC08C8">
              <w:rPr>
                <w:kern w:val="2"/>
                <w:lang w:val="pt-BR"/>
              </w:rPr>
              <w:t xml:space="preserve">- Thi vấn đáp; </w:t>
            </w:r>
          </w:p>
          <w:p w14:paraId="7B9CEC3C" w14:textId="77777777" w:rsidR="006A4C2C" w:rsidRPr="00AC08C8" w:rsidRDefault="006A4C2C" w:rsidP="00AC08C8">
            <w:pPr>
              <w:spacing w:before="60" w:after="60" w:line="360" w:lineRule="exact"/>
              <w:jc w:val="both"/>
              <w:rPr>
                <w:kern w:val="2"/>
                <w:lang w:val="pt-BR"/>
              </w:rPr>
            </w:pPr>
            <w:r w:rsidRPr="00AC08C8">
              <w:rPr>
                <w:kern w:val="2"/>
                <w:lang w:val="pt-BR"/>
              </w:rPr>
              <w:t xml:space="preserve">- Viết thu hoạch; </w:t>
            </w:r>
          </w:p>
        </w:tc>
      </w:tr>
      <w:tr w:rsidR="006A4C2C" w:rsidRPr="00AB612A" w14:paraId="25B6AFA5" w14:textId="77777777" w:rsidTr="0012488C">
        <w:tc>
          <w:tcPr>
            <w:tcW w:w="6547" w:type="dxa"/>
            <w:tcBorders>
              <w:top w:val="single" w:sz="4" w:space="0" w:color="auto"/>
              <w:left w:val="single" w:sz="4" w:space="0" w:color="auto"/>
              <w:bottom w:val="single" w:sz="4" w:space="0" w:color="auto"/>
              <w:right w:val="single" w:sz="4" w:space="0" w:color="auto"/>
            </w:tcBorders>
            <w:hideMark/>
          </w:tcPr>
          <w:p w14:paraId="31CDA825" w14:textId="77777777" w:rsidR="006A4C2C" w:rsidRPr="00AC08C8" w:rsidRDefault="006A4C2C" w:rsidP="00AC08C8">
            <w:pPr>
              <w:tabs>
                <w:tab w:val="left" w:leader="dot" w:pos="8789"/>
              </w:tabs>
              <w:spacing w:before="60" w:after="60" w:line="360" w:lineRule="exact"/>
              <w:jc w:val="both"/>
              <w:rPr>
                <w:b/>
                <w:i/>
                <w:kern w:val="2"/>
                <w:lang w:val="pt-BR"/>
              </w:rPr>
            </w:pPr>
            <w:r w:rsidRPr="00AC08C8">
              <w:rPr>
                <w:b/>
                <w:i/>
                <w:kern w:val="2"/>
                <w:lang w:val="pt-BR"/>
              </w:rPr>
              <w:t>- Về kỹ năng:</w:t>
            </w:r>
          </w:p>
          <w:p w14:paraId="39B86676" w14:textId="77777777" w:rsidR="006A4C2C" w:rsidRPr="00AC08C8" w:rsidRDefault="006A4C2C" w:rsidP="00AC08C8">
            <w:pPr>
              <w:tabs>
                <w:tab w:val="left" w:leader="dot" w:pos="8789"/>
              </w:tabs>
              <w:spacing w:before="60" w:after="60" w:line="360" w:lineRule="exact"/>
              <w:jc w:val="both"/>
              <w:rPr>
                <w:kern w:val="2"/>
                <w:lang w:val="pt-BR"/>
              </w:rPr>
            </w:pPr>
            <w:r w:rsidRPr="00AC08C8">
              <w:rPr>
                <w:kern w:val="2"/>
                <w:lang w:val="pt-BR"/>
              </w:rPr>
              <w:lastRenderedPageBreak/>
              <w:t xml:space="preserve">+ Đánh giá được thực trạng bộ máy </w:t>
            </w:r>
            <w:r w:rsidRPr="00AC08C8">
              <w:rPr>
                <w:rFonts w:eastAsia="+mn-ea"/>
                <w:kern w:val="2"/>
                <w:lang w:val="pt-BR"/>
              </w:rPr>
              <w:t xml:space="preserve">quản lý nhà nước về kinh tế </w:t>
            </w:r>
            <w:r w:rsidRPr="00AC08C8">
              <w:rPr>
                <w:kern w:val="2"/>
                <w:lang w:val="pt-BR"/>
              </w:rPr>
              <w:t xml:space="preserve">ở </w:t>
            </w:r>
            <w:r w:rsidRPr="00AC08C8">
              <w:rPr>
                <w:kern w:val="2"/>
                <w:lang w:val="it-IT"/>
              </w:rPr>
              <w:t xml:space="preserve">địa phương/ngành </w:t>
            </w:r>
            <w:r w:rsidRPr="00AC08C8">
              <w:rPr>
                <w:kern w:val="2"/>
                <w:lang w:val="pt-BR"/>
              </w:rPr>
              <w:t>công tác.</w:t>
            </w:r>
          </w:p>
          <w:p w14:paraId="723FA098" w14:textId="77777777" w:rsidR="006A4C2C" w:rsidRPr="00AC08C8" w:rsidRDefault="006A4C2C" w:rsidP="00AC08C8">
            <w:pPr>
              <w:tabs>
                <w:tab w:val="left" w:leader="dot" w:pos="8789"/>
              </w:tabs>
              <w:spacing w:before="60" w:after="60" w:line="360" w:lineRule="exact"/>
              <w:jc w:val="both"/>
              <w:rPr>
                <w:kern w:val="2"/>
                <w:lang w:val="pt-BR"/>
              </w:rPr>
            </w:pPr>
            <w:r w:rsidRPr="00AC08C8">
              <w:rPr>
                <w:kern w:val="2"/>
                <w:lang w:val="pt-BR"/>
              </w:rPr>
              <w:t xml:space="preserve">+ Đề xuất được giải pháp hoàn thiện bộ máy </w:t>
            </w:r>
            <w:r w:rsidRPr="00AC08C8">
              <w:rPr>
                <w:rFonts w:eastAsia="+mn-ea"/>
                <w:kern w:val="2"/>
                <w:lang w:val="pt-BR"/>
              </w:rPr>
              <w:t xml:space="preserve">quản lý nhà nước về kinh tế </w:t>
            </w:r>
            <w:r w:rsidRPr="00AC08C8">
              <w:rPr>
                <w:kern w:val="2"/>
                <w:lang w:val="pt-BR"/>
              </w:rPr>
              <w:t xml:space="preserve">tế ở </w:t>
            </w:r>
            <w:r w:rsidRPr="00AC08C8">
              <w:rPr>
                <w:kern w:val="2"/>
                <w:lang w:val="it-IT"/>
              </w:rPr>
              <w:t xml:space="preserve">địa phương/ngành </w:t>
            </w:r>
            <w:r w:rsidRPr="00AC08C8">
              <w:rPr>
                <w:kern w:val="2"/>
                <w:lang w:val="pt-BR"/>
              </w:rPr>
              <w:t>công tác phù hợp với quan điểm của Đảng.</w:t>
            </w:r>
          </w:p>
        </w:tc>
        <w:tc>
          <w:tcPr>
            <w:tcW w:w="4770" w:type="dxa"/>
            <w:vMerge/>
            <w:tcBorders>
              <w:top w:val="single" w:sz="4" w:space="0" w:color="auto"/>
              <w:left w:val="single" w:sz="4" w:space="0" w:color="auto"/>
              <w:bottom w:val="single" w:sz="4" w:space="0" w:color="auto"/>
              <w:right w:val="single" w:sz="4" w:space="0" w:color="auto"/>
            </w:tcBorders>
            <w:vAlign w:val="center"/>
            <w:hideMark/>
          </w:tcPr>
          <w:p w14:paraId="0E00DE5C" w14:textId="77777777" w:rsidR="006A4C2C" w:rsidRPr="00AC08C8" w:rsidRDefault="006A4C2C" w:rsidP="00AC08C8">
            <w:pPr>
              <w:spacing w:before="60" w:after="60" w:line="360" w:lineRule="exact"/>
              <w:rPr>
                <w:kern w:val="2"/>
                <w:lang w:val="pt-BR"/>
              </w:rPr>
            </w:pPr>
          </w:p>
        </w:tc>
        <w:tc>
          <w:tcPr>
            <w:tcW w:w="2570" w:type="dxa"/>
            <w:vMerge/>
            <w:tcBorders>
              <w:top w:val="single" w:sz="4" w:space="0" w:color="auto"/>
              <w:left w:val="single" w:sz="4" w:space="0" w:color="auto"/>
              <w:bottom w:val="single" w:sz="4" w:space="0" w:color="auto"/>
              <w:right w:val="single" w:sz="4" w:space="0" w:color="auto"/>
            </w:tcBorders>
            <w:vAlign w:val="center"/>
            <w:hideMark/>
          </w:tcPr>
          <w:p w14:paraId="525F1BB4" w14:textId="77777777" w:rsidR="006A4C2C" w:rsidRPr="00AC08C8" w:rsidRDefault="006A4C2C" w:rsidP="00AC08C8">
            <w:pPr>
              <w:spacing w:before="60" w:after="60" w:line="360" w:lineRule="exact"/>
              <w:rPr>
                <w:kern w:val="2"/>
                <w:lang w:val="pt-BR"/>
              </w:rPr>
            </w:pPr>
          </w:p>
        </w:tc>
      </w:tr>
      <w:tr w:rsidR="006A4C2C" w:rsidRPr="00AB612A" w14:paraId="452E41E1" w14:textId="77777777" w:rsidTr="0012488C">
        <w:tc>
          <w:tcPr>
            <w:tcW w:w="6547" w:type="dxa"/>
            <w:tcBorders>
              <w:top w:val="single" w:sz="4" w:space="0" w:color="auto"/>
              <w:left w:val="single" w:sz="4" w:space="0" w:color="auto"/>
              <w:bottom w:val="single" w:sz="4" w:space="0" w:color="auto"/>
              <w:right w:val="single" w:sz="4" w:space="0" w:color="auto"/>
            </w:tcBorders>
          </w:tcPr>
          <w:p w14:paraId="6C7D0BF4" w14:textId="77777777" w:rsidR="006A4C2C" w:rsidRPr="00AC08C8" w:rsidRDefault="006A4C2C" w:rsidP="00AC08C8">
            <w:pPr>
              <w:tabs>
                <w:tab w:val="left" w:leader="dot" w:pos="8789"/>
              </w:tabs>
              <w:spacing w:before="60" w:after="60" w:line="360" w:lineRule="exact"/>
              <w:jc w:val="both"/>
              <w:rPr>
                <w:b/>
                <w:i/>
                <w:kern w:val="2"/>
                <w:lang w:val="pt-BR"/>
              </w:rPr>
            </w:pPr>
            <w:r w:rsidRPr="00AC08C8">
              <w:rPr>
                <w:b/>
                <w:i/>
                <w:kern w:val="2"/>
                <w:lang w:val="pt-BR"/>
              </w:rPr>
              <w:t>- Về thái độ/</w:t>
            </w:r>
            <w:r w:rsidRPr="00AC08C8">
              <w:rPr>
                <w:b/>
                <w:i/>
                <w:kern w:val="2"/>
                <w:lang w:val="it-IT"/>
              </w:rPr>
              <w:t>T</w:t>
            </w:r>
            <w:r w:rsidRPr="00AC08C8">
              <w:rPr>
                <w:b/>
                <w:i/>
                <w:kern w:val="2"/>
                <w:lang w:val="pt-BR"/>
              </w:rPr>
              <w:t>ư tưởng:</w:t>
            </w:r>
          </w:p>
          <w:p w14:paraId="144086A1" w14:textId="77777777" w:rsidR="006A4C2C" w:rsidRPr="00AC08C8" w:rsidRDefault="006A4C2C" w:rsidP="00AC08C8">
            <w:pPr>
              <w:tabs>
                <w:tab w:val="left" w:leader="dot" w:pos="8789"/>
              </w:tabs>
              <w:spacing w:before="60" w:after="60" w:line="360" w:lineRule="exact"/>
              <w:jc w:val="both"/>
              <w:rPr>
                <w:kern w:val="2"/>
                <w:lang w:val="pt-BR"/>
              </w:rPr>
            </w:pPr>
            <w:r w:rsidRPr="00AC08C8">
              <w:rPr>
                <w:kern w:val="2"/>
                <w:lang w:val="pt-BR"/>
              </w:rPr>
              <w:t xml:space="preserve">Tin tưởng và thực hiện đúng quan điểm của Đảng  về hoàn thiện bộ máy </w:t>
            </w:r>
            <w:r w:rsidRPr="00AC08C8">
              <w:rPr>
                <w:rFonts w:eastAsia="+mn-ea"/>
                <w:kern w:val="2"/>
                <w:lang w:val="pt-BR"/>
              </w:rPr>
              <w:t xml:space="preserve">quản lý nhà nước về kinh tế </w:t>
            </w:r>
            <w:r w:rsidRPr="00AC08C8">
              <w:rPr>
                <w:kern w:val="2"/>
                <w:lang w:val="pt-BR"/>
              </w:rPr>
              <w:t xml:space="preserve">ở </w:t>
            </w:r>
            <w:r w:rsidRPr="00AC08C8">
              <w:rPr>
                <w:kern w:val="2"/>
                <w:lang w:val="it-IT"/>
              </w:rPr>
              <w:t>địa phương/ngành</w:t>
            </w:r>
            <w:r w:rsidRPr="00AC08C8">
              <w:rPr>
                <w:kern w:val="2"/>
                <w:lang w:val="pt-BR"/>
              </w:rPr>
              <w:t xml:space="preserve"> công tác.</w:t>
            </w:r>
          </w:p>
        </w:tc>
        <w:tc>
          <w:tcPr>
            <w:tcW w:w="4770" w:type="dxa"/>
            <w:vMerge/>
            <w:tcBorders>
              <w:top w:val="single" w:sz="4" w:space="0" w:color="auto"/>
              <w:left w:val="single" w:sz="4" w:space="0" w:color="auto"/>
              <w:bottom w:val="single" w:sz="4" w:space="0" w:color="auto"/>
              <w:right w:val="single" w:sz="4" w:space="0" w:color="auto"/>
            </w:tcBorders>
            <w:vAlign w:val="center"/>
            <w:hideMark/>
          </w:tcPr>
          <w:p w14:paraId="0A79930D" w14:textId="77777777" w:rsidR="006A4C2C" w:rsidRPr="00AC08C8" w:rsidRDefault="006A4C2C" w:rsidP="00AC08C8">
            <w:pPr>
              <w:spacing w:before="60" w:after="60" w:line="360" w:lineRule="exact"/>
              <w:rPr>
                <w:kern w:val="2"/>
                <w:lang w:val="pt-BR"/>
              </w:rPr>
            </w:pPr>
          </w:p>
        </w:tc>
        <w:tc>
          <w:tcPr>
            <w:tcW w:w="2570" w:type="dxa"/>
            <w:vMerge/>
            <w:tcBorders>
              <w:top w:val="single" w:sz="4" w:space="0" w:color="auto"/>
              <w:left w:val="single" w:sz="4" w:space="0" w:color="auto"/>
              <w:bottom w:val="single" w:sz="4" w:space="0" w:color="auto"/>
              <w:right w:val="single" w:sz="4" w:space="0" w:color="auto"/>
            </w:tcBorders>
            <w:vAlign w:val="center"/>
            <w:hideMark/>
          </w:tcPr>
          <w:p w14:paraId="750B14EA" w14:textId="77777777" w:rsidR="006A4C2C" w:rsidRPr="00AC08C8" w:rsidRDefault="006A4C2C" w:rsidP="00AC08C8">
            <w:pPr>
              <w:spacing w:before="60" w:after="60" w:line="360" w:lineRule="exact"/>
              <w:rPr>
                <w:kern w:val="2"/>
                <w:lang w:val="pt-BR"/>
              </w:rPr>
            </w:pPr>
          </w:p>
        </w:tc>
      </w:tr>
    </w:tbl>
    <w:p w14:paraId="1AA22BBC" w14:textId="77777777" w:rsidR="006A4C2C" w:rsidRPr="00AC08C8" w:rsidRDefault="006A4C2C" w:rsidP="00AC08C8">
      <w:pPr>
        <w:spacing w:before="60" w:after="60" w:line="360" w:lineRule="exact"/>
        <w:jc w:val="both"/>
        <w:rPr>
          <w:b/>
          <w:kern w:val="2"/>
          <w:lang w:val="pt-BR"/>
        </w:rPr>
      </w:pPr>
      <w:r w:rsidRPr="00AC08C8">
        <w:rPr>
          <w:b/>
          <w:kern w:val="2"/>
          <w:lang w:val="pt-BR"/>
        </w:rPr>
        <w:t xml:space="preserve">5. Tài liệu học tập  </w:t>
      </w:r>
    </w:p>
    <w:p w14:paraId="5A747A5A" w14:textId="77777777" w:rsidR="006A4C2C" w:rsidRPr="00AC08C8" w:rsidRDefault="006A4C2C" w:rsidP="00AC08C8">
      <w:pPr>
        <w:spacing w:before="60" w:after="60" w:line="360" w:lineRule="exact"/>
        <w:jc w:val="both"/>
        <w:rPr>
          <w:b/>
          <w:i/>
          <w:kern w:val="2"/>
          <w:lang w:val="pt-BR"/>
        </w:rPr>
      </w:pPr>
      <w:r w:rsidRPr="00AC08C8">
        <w:rPr>
          <w:b/>
          <w:i/>
          <w:kern w:val="2"/>
          <w:lang w:val="pt-BR"/>
        </w:rPr>
        <w:t>5.1. Tài liệu phải đọc:</w:t>
      </w:r>
    </w:p>
    <w:p w14:paraId="4186AB3B" w14:textId="77777777" w:rsidR="006A4C2C" w:rsidRPr="00AC08C8" w:rsidRDefault="006A4C2C" w:rsidP="00AC08C8">
      <w:pPr>
        <w:spacing w:before="60" w:after="60" w:line="360" w:lineRule="exact"/>
        <w:ind w:firstLine="720"/>
        <w:jc w:val="both"/>
        <w:rPr>
          <w:kern w:val="2"/>
          <w:lang w:val="pt-BR"/>
        </w:rPr>
      </w:pPr>
      <w:r w:rsidRPr="00AC08C8">
        <w:rPr>
          <w:kern w:val="2"/>
          <w:lang w:val="pt-BR"/>
        </w:rPr>
        <w:t>1.</w:t>
      </w:r>
      <w:r w:rsidRPr="00AC08C8">
        <w:rPr>
          <w:b/>
          <w:kern w:val="2"/>
          <w:lang w:val="pt-BR"/>
        </w:rPr>
        <w:t xml:space="preserve"> </w:t>
      </w:r>
      <w:r w:rsidRPr="00AC08C8">
        <w:rPr>
          <w:kern w:val="2"/>
          <w:lang w:val="pt-BR"/>
        </w:rPr>
        <w:t xml:space="preserve">Học viện CTQGHCM: </w:t>
      </w:r>
      <w:r w:rsidRPr="00AC08C8">
        <w:rPr>
          <w:i/>
          <w:iCs/>
          <w:kern w:val="2"/>
          <w:lang w:val="pt-BR"/>
        </w:rPr>
        <w:t>Giáo trình Quản lý kinh tế;</w:t>
      </w:r>
      <w:r w:rsidRPr="00AC08C8">
        <w:rPr>
          <w:kern w:val="2"/>
          <w:lang w:val="pt-BR"/>
        </w:rPr>
        <w:t xml:space="preserve"> Nxb Lý luận Chính trị, H.2021, tr.205- 245.</w:t>
      </w:r>
    </w:p>
    <w:p w14:paraId="6663DCC9" w14:textId="77777777" w:rsidR="006A4C2C" w:rsidRPr="00AC08C8" w:rsidRDefault="006A4C2C" w:rsidP="00AC08C8">
      <w:pPr>
        <w:spacing w:before="60" w:after="60" w:line="360" w:lineRule="exact"/>
        <w:ind w:firstLine="720"/>
        <w:jc w:val="both"/>
        <w:rPr>
          <w:rFonts w:eastAsia="Arial"/>
          <w:kern w:val="2"/>
          <w:lang w:val="pt-BR"/>
        </w:rPr>
      </w:pPr>
      <w:r w:rsidRPr="00AC08C8">
        <w:rPr>
          <w:kern w:val="2"/>
          <w:lang w:val="pt-BR"/>
        </w:rPr>
        <w:t xml:space="preserve">2. </w:t>
      </w:r>
      <w:r w:rsidRPr="00AC08C8">
        <w:rPr>
          <w:rFonts w:eastAsia="Arial"/>
          <w:kern w:val="2"/>
          <w:lang w:val="pt-BR"/>
        </w:rPr>
        <w:t xml:space="preserve">Đảng Cộng sản Việt Nam: </w:t>
      </w:r>
      <w:r w:rsidRPr="00AC08C8">
        <w:rPr>
          <w:rFonts w:eastAsia="Arial"/>
          <w:i/>
          <w:iCs/>
          <w:kern w:val="2"/>
          <w:lang w:val="pt-BR"/>
        </w:rPr>
        <w:t>Văn kiện Đại hội đại biểu toàn quốc lần thứ XIII</w:t>
      </w:r>
      <w:r w:rsidRPr="00AC08C8">
        <w:rPr>
          <w:rFonts w:eastAsia="Arial"/>
          <w:kern w:val="2"/>
          <w:lang w:val="pt-BR"/>
        </w:rPr>
        <w:t xml:space="preserve">, Nxb Chính trị Quốc gia Sự thật, H. 2021, tập I (các trang: 72- 73; 75; 90; 147; 174- 179; 246-247 và II (Tr.230); </w:t>
      </w:r>
    </w:p>
    <w:p w14:paraId="2019E982" w14:textId="77777777" w:rsidR="006A4C2C" w:rsidRPr="00AC08C8" w:rsidRDefault="006A4C2C" w:rsidP="00AC08C8">
      <w:pPr>
        <w:spacing w:before="60" w:after="60" w:line="360" w:lineRule="exact"/>
        <w:ind w:firstLine="720"/>
        <w:jc w:val="both"/>
        <w:rPr>
          <w:rFonts w:eastAsia="Arial"/>
          <w:i/>
          <w:iCs/>
          <w:kern w:val="2"/>
          <w:lang w:val="pt-BR"/>
        </w:rPr>
      </w:pPr>
      <w:r w:rsidRPr="00AC08C8">
        <w:rPr>
          <w:rFonts w:eastAsia="Arial"/>
          <w:kern w:val="2"/>
          <w:lang w:val="pt-BR"/>
        </w:rPr>
        <w:t xml:space="preserve">3. BCH TW: Nghị quyết số 18- NQ/TW ngày 25/10/2017 của Hội nghị lần thứ sáu BCH TW khóa XII </w:t>
      </w:r>
      <w:r w:rsidRPr="00AC08C8">
        <w:rPr>
          <w:rFonts w:eastAsia="Arial"/>
          <w:i/>
          <w:kern w:val="2"/>
          <w:lang w:val="pt-BR"/>
        </w:rPr>
        <w:t>“Một số vấn đề về tiếp tục đổi mới, sắp xếp tổ chức bộ máy của hệ thống chính trị tinh gọn, hoạt động hiệu lực, hiệu quả”.</w:t>
      </w:r>
    </w:p>
    <w:p w14:paraId="1D1FD594" w14:textId="77777777" w:rsidR="006A4C2C" w:rsidRPr="00AC08C8" w:rsidRDefault="006A4C2C" w:rsidP="00AC08C8">
      <w:pPr>
        <w:spacing w:before="60" w:after="60" w:line="360" w:lineRule="exact"/>
        <w:jc w:val="both"/>
        <w:rPr>
          <w:b/>
          <w:i/>
          <w:kern w:val="2"/>
          <w:lang w:val="pt-BR"/>
        </w:rPr>
      </w:pPr>
      <w:r w:rsidRPr="00AC08C8">
        <w:rPr>
          <w:b/>
          <w:i/>
          <w:kern w:val="2"/>
          <w:lang w:val="pt-BR"/>
        </w:rPr>
        <w:t>5.2. Tài liệu nên đọc:</w:t>
      </w:r>
    </w:p>
    <w:p w14:paraId="69514ED4" w14:textId="77777777" w:rsidR="006A4C2C" w:rsidRPr="00AC08C8" w:rsidRDefault="006A4C2C" w:rsidP="00AC08C8">
      <w:pPr>
        <w:spacing w:before="60" w:after="60" w:line="360" w:lineRule="exact"/>
        <w:ind w:firstLine="720"/>
        <w:jc w:val="both"/>
        <w:rPr>
          <w:rFonts w:eastAsia="Calibri"/>
          <w:bCs/>
          <w:i/>
          <w:kern w:val="2"/>
          <w:lang w:val="pt-BR"/>
        </w:rPr>
      </w:pPr>
      <w:r w:rsidRPr="00AC08C8">
        <w:rPr>
          <w:kern w:val="2"/>
          <w:lang w:val="pt-BR"/>
        </w:rPr>
        <w:t xml:space="preserve"> </w:t>
      </w:r>
      <w:r w:rsidRPr="00AC08C8">
        <w:rPr>
          <w:rFonts w:eastAsia="Calibri"/>
          <w:bCs/>
          <w:kern w:val="2"/>
          <w:lang w:val="pt-BR"/>
        </w:rPr>
        <w:t xml:space="preserve">1. BCH TW: Nghị quyết số 26-NQ/TW ngày 19/5/2018, Hội nghị lần thứ bảy BCH TW Đảng (khóa XII) </w:t>
      </w:r>
      <w:r w:rsidRPr="00AC08C8">
        <w:rPr>
          <w:rFonts w:eastAsia="Calibri"/>
          <w:bCs/>
          <w:i/>
          <w:kern w:val="2"/>
          <w:lang w:val="pt-BR"/>
        </w:rPr>
        <w:t>Về tập trung xây dựng đội ngũ cán bộ các cấp, nhất là cấp chiến lược, đủ phẩm chất, năng lực và uy tín, ngang tầm nhiệm vụ.</w:t>
      </w:r>
    </w:p>
    <w:p w14:paraId="6F4A0077" w14:textId="77777777" w:rsidR="006A4C2C" w:rsidRPr="00AC08C8" w:rsidRDefault="006A4C2C" w:rsidP="00AC08C8">
      <w:pPr>
        <w:spacing w:before="60" w:after="60" w:line="360" w:lineRule="exact"/>
        <w:ind w:firstLine="720"/>
        <w:jc w:val="both"/>
        <w:rPr>
          <w:rFonts w:eastAsia="Calibri"/>
          <w:b/>
          <w:kern w:val="2"/>
          <w:lang w:val="pt-BR"/>
        </w:rPr>
      </w:pPr>
      <w:r w:rsidRPr="00AC08C8">
        <w:rPr>
          <w:rFonts w:eastAsia="Calibri"/>
          <w:bCs/>
          <w:kern w:val="2"/>
          <w:lang w:val="pt-BR"/>
        </w:rPr>
        <w:t xml:space="preserve"> 2. Luật số 72/2025/QH15 Tổ chức chính quyền địa phương.</w:t>
      </w:r>
    </w:p>
    <w:p w14:paraId="0500D330" w14:textId="77777777" w:rsidR="006A4C2C" w:rsidRPr="00AC08C8" w:rsidRDefault="006A4C2C" w:rsidP="00AC08C8">
      <w:pPr>
        <w:spacing w:before="60" w:after="60" w:line="360" w:lineRule="exact"/>
        <w:jc w:val="both"/>
        <w:rPr>
          <w:rFonts w:eastAsia="Calibri"/>
          <w:b/>
          <w:kern w:val="2"/>
          <w:lang w:val="pt-BR"/>
        </w:rPr>
      </w:pPr>
      <w:r w:rsidRPr="00AC08C8">
        <w:rPr>
          <w:rFonts w:eastAsia="Calibri"/>
          <w:b/>
          <w:kern w:val="2"/>
          <w:lang w:val="pt-BR"/>
        </w:rPr>
        <w:t>6. Kế hoạch chi tiết: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79"/>
        <w:gridCol w:w="8049"/>
        <w:gridCol w:w="3367"/>
      </w:tblGrid>
      <w:tr w:rsidR="006A4C2C" w:rsidRPr="00AB612A" w14:paraId="15B54A74" w14:textId="77777777" w:rsidTr="00994C9E">
        <w:trPr>
          <w:jc w:val="center"/>
        </w:trPr>
        <w:tc>
          <w:tcPr>
            <w:tcW w:w="2579" w:type="dxa"/>
          </w:tcPr>
          <w:p w14:paraId="0BB298F4" w14:textId="77777777" w:rsidR="006A4C2C" w:rsidRPr="00AC08C8" w:rsidRDefault="006A4C2C" w:rsidP="00AC08C8">
            <w:pPr>
              <w:widowControl w:val="0"/>
              <w:spacing w:before="60" w:after="60" w:line="360" w:lineRule="exact"/>
              <w:jc w:val="center"/>
              <w:rPr>
                <w:rFonts w:eastAsia="Calibri"/>
                <w:b/>
                <w:kern w:val="2"/>
                <w:lang w:val="pt-BR"/>
              </w:rPr>
            </w:pPr>
            <w:r w:rsidRPr="00AC08C8">
              <w:rPr>
                <w:b/>
                <w:kern w:val="2"/>
              </w:rPr>
              <w:t>Câu hỏi cốt lõi</w:t>
            </w:r>
          </w:p>
        </w:tc>
        <w:tc>
          <w:tcPr>
            <w:tcW w:w="8049" w:type="dxa"/>
          </w:tcPr>
          <w:p w14:paraId="5DA28B2D" w14:textId="77777777" w:rsidR="006A4C2C" w:rsidRPr="00AC08C8" w:rsidRDefault="006A4C2C" w:rsidP="00AC08C8">
            <w:pPr>
              <w:widowControl w:val="0"/>
              <w:spacing w:before="60" w:after="60" w:line="360" w:lineRule="exact"/>
              <w:jc w:val="center"/>
              <w:rPr>
                <w:rFonts w:eastAsia="Calibri"/>
                <w:b/>
                <w:kern w:val="2"/>
                <w:lang w:val="pt-BR"/>
              </w:rPr>
            </w:pPr>
            <w:r w:rsidRPr="00AC08C8">
              <w:rPr>
                <w:b/>
                <w:kern w:val="2"/>
                <w:lang w:val="pt-BR"/>
              </w:rPr>
              <w:t>Nội dung (nêu các ý chính phải trả lời của từng câu hỏi cốt lõi)</w:t>
            </w:r>
          </w:p>
        </w:tc>
        <w:tc>
          <w:tcPr>
            <w:tcW w:w="3367" w:type="dxa"/>
          </w:tcPr>
          <w:p w14:paraId="3FC22293" w14:textId="77777777" w:rsidR="006A4C2C" w:rsidRPr="00AC08C8" w:rsidRDefault="006A4C2C" w:rsidP="00AC08C8">
            <w:pPr>
              <w:widowControl w:val="0"/>
              <w:spacing w:before="60" w:after="60" w:line="360" w:lineRule="exact"/>
              <w:jc w:val="center"/>
              <w:rPr>
                <w:rFonts w:eastAsia="Calibri"/>
                <w:b/>
                <w:kern w:val="2"/>
                <w:lang w:val="pt-BR"/>
              </w:rPr>
            </w:pPr>
            <w:r w:rsidRPr="00AC08C8">
              <w:rPr>
                <w:b/>
                <w:kern w:val="2"/>
                <w:lang w:val="pt-BR"/>
              </w:rPr>
              <w:t xml:space="preserve">Câu hỏi kiểm tra quá </w:t>
            </w:r>
            <w:r w:rsidRPr="00AC08C8">
              <w:rPr>
                <w:b/>
                <w:kern w:val="2"/>
                <w:lang w:val="pt-BR"/>
              </w:rPr>
              <w:lastRenderedPageBreak/>
              <w:t>trình học tập của học viên (trước và sau giờ lên lớp)</w:t>
            </w:r>
          </w:p>
        </w:tc>
      </w:tr>
      <w:tr w:rsidR="006A4C2C" w:rsidRPr="00AB612A" w14:paraId="52254F19" w14:textId="77777777" w:rsidTr="00994C9E">
        <w:trPr>
          <w:jc w:val="center"/>
        </w:trPr>
        <w:tc>
          <w:tcPr>
            <w:tcW w:w="2579" w:type="dxa"/>
          </w:tcPr>
          <w:p w14:paraId="66F610F1" w14:textId="77777777" w:rsidR="006A4C2C" w:rsidRPr="00AC08C8" w:rsidRDefault="006A4C2C" w:rsidP="00AC08C8">
            <w:pPr>
              <w:widowControl w:val="0"/>
              <w:spacing w:before="60" w:after="60" w:line="360" w:lineRule="exact"/>
              <w:jc w:val="both"/>
              <w:rPr>
                <w:kern w:val="2"/>
                <w:lang w:val="it-IT" w:bidi="en-US"/>
              </w:rPr>
            </w:pPr>
            <w:r w:rsidRPr="00AC08C8">
              <w:rPr>
                <w:b/>
                <w:kern w:val="2"/>
                <w:lang w:val="pt-BR"/>
              </w:rPr>
              <w:lastRenderedPageBreak/>
              <w:t>Câu 1:</w:t>
            </w:r>
            <w:r w:rsidRPr="00AC08C8">
              <w:rPr>
                <w:kern w:val="2"/>
                <w:lang w:val="pt-BR"/>
              </w:rPr>
              <w:t xml:space="preserve"> Việc x</w:t>
            </w:r>
            <w:r w:rsidRPr="00AC08C8">
              <w:rPr>
                <w:kern w:val="2"/>
                <w:lang w:val="it-IT" w:bidi="en-US"/>
              </w:rPr>
              <w:t>ây dựng bộ máy quản lý nhà nước về kinh tế ở Việt Nam cần tuân thủ những nguyên tắc nào và gồm những nội dung gì?</w:t>
            </w:r>
          </w:p>
        </w:tc>
        <w:tc>
          <w:tcPr>
            <w:tcW w:w="8049" w:type="dxa"/>
          </w:tcPr>
          <w:p w14:paraId="08F4CE5D" w14:textId="77777777" w:rsidR="006A4C2C" w:rsidRPr="00AC08C8" w:rsidRDefault="006A4C2C" w:rsidP="00AC08C8">
            <w:pPr>
              <w:spacing w:before="60" w:after="60" w:line="360" w:lineRule="exact"/>
              <w:jc w:val="both"/>
              <w:rPr>
                <w:b/>
                <w:kern w:val="2"/>
                <w:sz w:val="24"/>
                <w:szCs w:val="24"/>
                <w:lang w:val="it-IT"/>
              </w:rPr>
            </w:pPr>
            <w:r w:rsidRPr="00AC08C8">
              <w:rPr>
                <w:b/>
                <w:kern w:val="2"/>
                <w:sz w:val="24"/>
                <w:szCs w:val="24"/>
                <w:lang w:val="it-IT"/>
              </w:rPr>
              <w:t>1. NGUYÊN TẮC, NỘI DUNG XÂY DỰNG BỘ MÁY QUẢN LÝ NHÀ NƯỚC VỀ KINH TẾ</w:t>
            </w:r>
          </w:p>
          <w:p w14:paraId="329D6CF9" w14:textId="77777777" w:rsidR="006A4C2C" w:rsidRPr="00AC08C8" w:rsidRDefault="006A4C2C" w:rsidP="00AC08C8">
            <w:pPr>
              <w:spacing w:before="60" w:after="60" w:line="360" w:lineRule="exact"/>
              <w:jc w:val="both"/>
              <w:rPr>
                <w:b/>
                <w:kern w:val="2"/>
                <w:lang w:val="it-IT"/>
              </w:rPr>
            </w:pPr>
            <w:r w:rsidRPr="00AC08C8">
              <w:rPr>
                <w:b/>
                <w:kern w:val="2"/>
                <w:lang w:val="it-IT"/>
              </w:rPr>
              <w:t>1.1. Nguyên tắc xây dựng bộ máy quản lý nhà nước về kinh tế</w:t>
            </w:r>
          </w:p>
          <w:p w14:paraId="5C6A6638" w14:textId="77777777" w:rsidR="006A4C2C" w:rsidRPr="00AC08C8" w:rsidRDefault="006A4C2C" w:rsidP="00AC08C8">
            <w:pPr>
              <w:spacing w:before="60" w:after="60" w:line="360" w:lineRule="exact"/>
              <w:jc w:val="both"/>
              <w:rPr>
                <w:bCs/>
                <w:kern w:val="2"/>
                <w:lang w:val="it-IT"/>
              </w:rPr>
            </w:pPr>
            <w:r w:rsidRPr="00AC08C8">
              <w:rPr>
                <w:bCs/>
                <w:i/>
                <w:iCs/>
                <w:kern w:val="2"/>
                <w:lang w:val="it-IT"/>
              </w:rPr>
              <w:t xml:space="preserve">- Bộ máy </w:t>
            </w:r>
            <w:r w:rsidRPr="00AC08C8">
              <w:rPr>
                <w:rFonts w:eastAsia="Calibri"/>
                <w:i/>
                <w:iCs/>
                <w:kern w:val="2"/>
                <w:lang w:val="pt-BR"/>
              </w:rPr>
              <w:t>quản lý nhà nước về kinh tế</w:t>
            </w:r>
            <w:r w:rsidRPr="00AC08C8">
              <w:rPr>
                <w:bCs/>
                <w:i/>
                <w:iCs/>
                <w:kern w:val="2"/>
                <w:lang w:val="it-IT"/>
              </w:rPr>
              <w:t>:</w:t>
            </w:r>
            <w:r w:rsidRPr="00AC08C8">
              <w:rPr>
                <w:bCs/>
                <w:kern w:val="2"/>
                <w:lang w:val="it-IT"/>
              </w:rPr>
              <w:t xml:space="preserve"> là một chỉnh thể các bộ phận trong cơ cấu tổ chức quyền lực nhà nước, có chức năng nhiệm vụ, quyền hạn khác nhau, có quan hệ ràng buộc và phụ thuộc lẫn nhau, được bố trí thành cấp và khâu theo các nguyên tắc xác định để thực hiện chức năng nhất định của QLNN về kinh tế nhằm đạt mục tiêu đã đặt ra. </w:t>
            </w:r>
          </w:p>
          <w:p w14:paraId="78E06368" w14:textId="77777777" w:rsidR="006A4C2C" w:rsidRPr="00AC08C8" w:rsidRDefault="006A4C2C" w:rsidP="00AC08C8">
            <w:pPr>
              <w:spacing w:before="60" w:after="60" w:line="360" w:lineRule="exact"/>
              <w:jc w:val="both"/>
              <w:rPr>
                <w:bCs/>
                <w:i/>
                <w:iCs/>
                <w:kern w:val="2"/>
                <w:lang w:val="it-IT"/>
              </w:rPr>
            </w:pPr>
            <w:r w:rsidRPr="00AC08C8">
              <w:rPr>
                <w:bCs/>
                <w:i/>
                <w:iCs/>
                <w:kern w:val="2"/>
                <w:lang w:val="it-IT"/>
              </w:rPr>
              <w:t xml:space="preserve">- Nguyên tắc xây dựng bộ máy </w:t>
            </w:r>
            <w:r w:rsidRPr="00AC08C8">
              <w:rPr>
                <w:rFonts w:eastAsia="Calibri"/>
                <w:i/>
                <w:iCs/>
                <w:kern w:val="2"/>
                <w:lang w:val="pt-BR"/>
              </w:rPr>
              <w:t>quản lý nhà nước về kinh tế</w:t>
            </w:r>
            <w:r w:rsidRPr="00AC08C8">
              <w:rPr>
                <w:bCs/>
                <w:i/>
                <w:iCs/>
                <w:kern w:val="2"/>
                <w:lang w:val="it-IT"/>
              </w:rPr>
              <w:t>:</w:t>
            </w:r>
          </w:p>
          <w:p w14:paraId="535290A7" w14:textId="77777777" w:rsidR="006A4C2C" w:rsidRPr="00AC08C8" w:rsidRDefault="006A4C2C" w:rsidP="00AC08C8">
            <w:pPr>
              <w:spacing w:before="60" w:after="60" w:line="360" w:lineRule="exact"/>
              <w:jc w:val="both"/>
              <w:rPr>
                <w:bCs/>
                <w:kern w:val="2"/>
                <w:lang w:val="vi-VN"/>
              </w:rPr>
            </w:pPr>
            <w:r w:rsidRPr="00AC08C8">
              <w:rPr>
                <w:bCs/>
                <w:kern w:val="2"/>
                <w:lang w:val="it-IT"/>
              </w:rPr>
              <w:t>+ Chuyên môn hóa</w:t>
            </w:r>
            <w:r w:rsidRPr="00AC08C8">
              <w:rPr>
                <w:bCs/>
                <w:kern w:val="2"/>
                <w:lang w:val="vi-VN"/>
              </w:rPr>
              <w:t>: Các công việc quản lý của bộ máy được phân nhóm theo tính chất, mục đích công việc và được chuyên môn hóa theo chức năng, theo nhóm công việc cùng tính chất.</w:t>
            </w:r>
          </w:p>
          <w:p w14:paraId="21844AE2" w14:textId="77777777" w:rsidR="006A4C2C" w:rsidRPr="00AC08C8" w:rsidRDefault="006A4C2C" w:rsidP="00AC08C8">
            <w:pPr>
              <w:spacing w:before="60" w:after="60" w:line="360" w:lineRule="exact"/>
              <w:jc w:val="both"/>
              <w:rPr>
                <w:bCs/>
                <w:kern w:val="2"/>
                <w:lang w:val="vi-VN"/>
              </w:rPr>
            </w:pPr>
            <w:r w:rsidRPr="00AC08C8">
              <w:rPr>
                <w:bCs/>
                <w:kern w:val="2"/>
                <w:lang w:val="it-IT"/>
              </w:rPr>
              <w:t>+ Thống nhất</w:t>
            </w:r>
            <w:r w:rsidRPr="00AC08C8">
              <w:rPr>
                <w:bCs/>
                <w:kern w:val="2"/>
                <w:lang w:val="vi-VN"/>
              </w:rPr>
              <w:t>: Thống nhất trong xác định mục tiêu, trong điều hành, tổ chức thực hiện.</w:t>
            </w:r>
          </w:p>
          <w:p w14:paraId="6B398F60" w14:textId="77777777" w:rsidR="006A4C2C" w:rsidRPr="00AC08C8" w:rsidRDefault="006A4C2C" w:rsidP="00AC08C8">
            <w:pPr>
              <w:spacing w:before="60" w:after="60" w:line="360" w:lineRule="exact"/>
              <w:jc w:val="both"/>
              <w:rPr>
                <w:bCs/>
                <w:kern w:val="2"/>
                <w:lang w:val="vi-VN"/>
              </w:rPr>
            </w:pPr>
            <w:r w:rsidRPr="00AC08C8">
              <w:rPr>
                <w:bCs/>
                <w:kern w:val="2"/>
                <w:lang w:val="it-IT"/>
              </w:rPr>
              <w:t>+ Tương hợp</w:t>
            </w:r>
            <w:r w:rsidRPr="00AC08C8">
              <w:rPr>
                <w:bCs/>
                <w:kern w:val="2"/>
                <w:lang w:val="vi-VN"/>
              </w:rPr>
              <w:t>: Bảo đảm sự tương hợp giữa các yếu tố, các khâu, các cấp.</w:t>
            </w:r>
          </w:p>
          <w:p w14:paraId="1A3E3676" w14:textId="77777777" w:rsidR="006A4C2C" w:rsidRPr="00AC08C8" w:rsidRDefault="006A4C2C" w:rsidP="00AC08C8">
            <w:pPr>
              <w:spacing w:before="60" w:after="60" w:line="360" w:lineRule="exact"/>
              <w:jc w:val="both"/>
              <w:rPr>
                <w:bCs/>
                <w:kern w:val="2"/>
                <w:lang w:val="vi-VN"/>
              </w:rPr>
            </w:pPr>
            <w:r w:rsidRPr="00AC08C8">
              <w:rPr>
                <w:bCs/>
                <w:kern w:val="2"/>
                <w:lang w:val="it-IT"/>
              </w:rPr>
              <w:t>+ Tiết kiệm, hiệu quả</w:t>
            </w:r>
            <w:r w:rsidRPr="00AC08C8">
              <w:rPr>
                <w:bCs/>
                <w:kern w:val="2"/>
                <w:lang w:val="vi-VN"/>
              </w:rPr>
              <w:t>: Việc xây dựng bộ máy tổ chức phải bảo đảm tối thiểu hóa chi phí ở mọi khâu, mọi cấp, mọi mặt.</w:t>
            </w:r>
          </w:p>
          <w:p w14:paraId="5FBC0596" w14:textId="77777777" w:rsidR="006A4C2C" w:rsidRPr="00AC08C8" w:rsidRDefault="006A4C2C" w:rsidP="00AC08C8">
            <w:pPr>
              <w:spacing w:before="60" w:after="60" w:line="360" w:lineRule="exact"/>
              <w:jc w:val="both"/>
              <w:rPr>
                <w:bCs/>
                <w:kern w:val="2"/>
                <w:lang w:val="vi-VN"/>
              </w:rPr>
            </w:pPr>
            <w:r w:rsidRPr="00AC08C8">
              <w:rPr>
                <w:bCs/>
                <w:kern w:val="2"/>
                <w:lang w:val="it-IT"/>
              </w:rPr>
              <w:t>+ Ổn định tương đối và linh hoạt khi cần thiết</w:t>
            </w:r>
            <w:r w:rsidRPr="00AC08C8">
              <w:rPr>
                <w:bCs/>
                <w:kern w:val="2"/>
                <w:lang w:val="vi-VN"/>
              </w:rPr>
              <w:t xml:space="preserve">: Bảo đảm sự ổn định để có thể thực hiện các chức năng </w:t>
            </w:r>
            <w:r w:rsidRPr="00AC08C8">
              <w:rPr>
                <w:rFonts w:eastAsia="Calibri"/>
                <w:kern w:val="2"/>
                <w:lang w:val="pt-BR"/>
              </w:rPr>
              <w:t>quản lý nhà nước về kinh tế</w:t>
            </w:r>
            <w:r w:rsidRPr="00AC08C8">
              <w:rPr>
                <w:bCs/>
                <w:kern w:val="2"/>
                <w:lang w:val="vi-VN"/>
              </w:rPr>
              <w:t xml:space="preserve"> tốt </w:t>
            </w:r>
            <w:r w:rsidRPr="00AC08C8">
              <w:rPr>
                <w:bCs/>
                <w:kern w:val="2"/>
                <w:lang w:val="vi-VN"/>
              </w:rPr>
              <w:lastRenderedPageBreak/>
              <w:t>nhất; đảm bảo đủ linh hoạt để thích ứng với nền kinh tế năng động, có nhiều thay đổi.</w:t>
            </w:r>
          </w:p>
          <w:p w14:paraId="4B2F3896" w14:textId="77777777" w:rsidR="006A4C2C" w:rsidRPr="00AC08C8" w:rsidRDefault="006A4C2C" w:rsidP="00AC08C8">
            <w:pPr>
              <w:spacing w:before="60" w:after="60" w:line="360" w:lineRule="exact"/>
              <w:jc w:val="both"/>
              <w:rPr>
                <w:b/>
                <w:kern w:val="2"/>
                <w:lang w:val="it-IT"/>
              </w:rPr>
            </w:pPr>
            <w:r w:rsidRPr="00AC08C8">
              <w:rPr>
                <w:b/>
                <w:kern w:val="2"/>
                <w:lang w:val="it-IT"/>
              </w:rPr>
              <w:t>1.2. Nội dung xây dựng bộ máy quản lý nhà nước về kinh tế</w:t>
            </w:r>
          </w:p>
          <w:p w14:paraId="6D9ABE50" w14:textId="77777777" w:rsidR="006A4C2C" w:rsidRPr="00AC08C8" w:rsidRDefault="006A4C2C" w:rsidP="00AC08C8">
            <w:pPr>
              <w:spacing w:before="60" w:after="60" w:line="360" w:lineRule="exact"/>
              <w:jc w:val="both"/>
              <w:rPr>
                <w:rFonts w:eastAsia="Calibri"/>
                <w:i/>
                <w:iCs/>
                <w:kern w:val="2"/>
                <w:lang w:val="it-IT"/>
              </w:rPr>
            </w:pPr>
            <w:r w:rsidRPr="00AC08C8">
              <w:rPr>
                <w:rFonts w:eastAsia="Calibri"/>
                <w:b/>
                <w:bCs/>
                <w:i/>
                <w:iCs/>
                <w:kern w:val="2"/>
                <w:lang w:val="it-IT"/>
              </w:rPr>
              <w:t>- Xây dựng và hoàn thiện tổ chức bộ máy quản lý nhà nước về kinh tế</w:t>
            </w:r>
          </w:p>
          <w:p w14:paraId="6483EB83" w14:textId="77777777" w:rsidR="006A4C2C" w:rsidRPr="00AC08C8" w:rsidRDefault="006A4C2C" w:rsidP="00AC08C8">
            <w:pPr>
              <w:spacing w:before="60" w:after="60" w:line="360" w:lineRule="exact"/>
              <w:jc w:val="both"/>
              <w:rPr>
                <w:rFonts w:eastAsia="Calibri"/>
                <w:kern w:val="2"/>
                <w:lang w:val="it-IT"/>
              </w:rPr>
            </w:pPr>
            <w:r w:rsidRPr="00AC08C8">
              <w:rPr>
                <w:rFonts w:eastAsia="Calibri"/>
                <w:kern w:val="2"/>
                <w:lang w:val="it-IT"/>
              </w:rPr>
              <w:t>+ Xác định chức năng, nhiệm vụ, cơ cấu tổ chức của bộ máy, của từng bộ phận cấu thành;</w:t>
            </w:r>
          </w:p>
          <w:p w14:paraId="33EEE286" w14:textId="77777777" w:rsidR="006A4C2C" w:rsidRPr="00AC08C8" w:rsidRDefault="006A4C2C" w:rsidP="00AC08C8">
            <w:pPr>
              <w:spacing w:before="60" w:after="60" w:line="360" w:lineRule="exact"/>
              <w:jc w:val="both"/>
              <w:rPr>
                <w:rFonts w:eastAsia="Calibri"/>
                <w:kern w:val="2"/>
                <w:lang w:val="it-IT"/>
              </w:rPr>
            </w:pPr>
            <w:r w:rsidRPr="00AC08C8">
              <w:rPr>
                <w:rFonts w:eastAsia="Calibri"/>
                <w:kern w:val="2"/>
                <w:lang w:val="it-IT"/>
              </w:rPr>
              <w:t>+ Thực hiện phân công, phân cấp quản lý và dự tính yêu cầu về nhân sự cho từng bộ phận và cho cả bộ máy quản lý.</w:t>
            </w:r>
          </w:p>
          <w:p w14:paraId="6E74F1AA" w14:textId="77777777" w:rsidR="006A4C2C" w:rsidRPr="00AC08C8" w:rsidRDefault="006A4C2C" w:rsidP="00AC08C8">
            <w:pPr>
              <w:spacing w:before="60" w:after="60" w:line="360" w:lineRule="exact"/>
              <w:jc w:val="both"/>
              <w:rPr>
                <w:rFonts w:eastAsia="Calibri"/>
                <w:kern w:val="2"/>
                <w:lang w:val="it-IT"/>
              </w:rPr>
            </w:pPr>
            <w:r w:rsidRPr="00AC08C8">
              <w:rPr>
                <w:rFonts w:eastAsia="Calibri"/>
                <w:b/>
                <w:bCs/>
                <w:i/>
                <w:iCs/>
                <w:kern w:val="2"/>
                <w:lang w:val="it-IT"/>
              </w:rPr>
              <w:t>- Xây dựng và hoàn thiện cơ chế hoạt động của bộ máy quản lý nhà nước về kinh tế</w:t>
            </w:r>
          </w:p>
          <w:p w14:paraId="1767EF6F" w14:textId="77777777" w:rsidR="006A4C2C" w:rsidRPr="00AC08C8" w:rsidRDefault="006A4C2C" w:rsidP="00AC08C8">
            <w:pPr>
              <w:spacing w:before="60" w:after="60" w:line="360" w:lineRule="exact"/>
              <w:jc w:val="both"/>
              <w:rPr>
                <w:rFonts w:eastAsia="Calibri"/>
                <w:kern w:val="2"/>
                <w:lang w:val="it-IT"/>
              </w:rPr>
            </w:pPr>
            <w:r w:rsidRPr="00AC08C8">
              <w:rPr>
                <w:rFonts w:eastAsia="Calibri"/>
                <w:kern w:val="2"/>
                <w:lang w:val="it-IT"/>
              </w:rPr>
              <w:t>Xây dựng và triển khai thực hiện các quy định về hoạt động của bộ máy để bộ máy có thể vận hành, gồm:</w:t>
            </w:r>
          </w:p>
          <w:p w14:paraId="095945BA" w14:textId="77777777" w:rsidR="006A4C2C" w:rsidRPr="00AC08C8" w:rsidRDefault="006A4C2C" w:rsidP="00AC08C8">
            <w:pPr>
              <w:spacing w:before="60" w:after="60" w:line="360" w:lineRule="exact"/>
              <w:jc w:val="both"/>
              <w:rPr>
                <w:rFonts w:eastAsia="Calibri"/>
                <w:kern w:val="2"/>
                <w:lang w:val="it-IT"/>
              </w:rPr>
            </w:pPr>
            <w:r w:rsidRPr="00AC08C8">
              <w:rPr>
                <w:rFonts w:eastAsia="Calibri"/>
                <w:kern w:val="2"/>
                <w:lang w:val="it-IT"/>
              </w:rPr>
              <w:t xml:space="preserve">+ Quy định về quy chế làm việc của bộ máy, quy chế điều hành bộ máy; </w:t>
            </w:r>
          </w:p>
          <w:p w14:paraId="40D4A03A" w14:textId="77777777" w:rsidR="006A4C2C" w:rsidRPr="00AC08C8" w:rsidRDefault="006A4C2C" w:rsidP="00AC08C8">
            <w:pPr>
              <w:spacing w:before="60" w:after="60" w:line="360" w:lineRule="exact"/>
              <w:jc w:val="both"/>
              <w:rPr>
                <w:rFonts w:eastAsia="Calibri"/>
                <w:kern w:val="2"/>
                <w:lang w:val="it-IT"/>
              </w:rPr>
            </w:pPr>
            <w:r w:rsidRPr="00AC08C8">
              <w:rPr>
                <w:rFonts w:eastAsia="Calibri"/>
                <w:kern w:val="2"/>
                <w:lang w:val="it-IT"/>
              </w:rPr>
              <w:t xml:space="preserve">+ Quy định về cơ chế phối hợp giữa các bộ phận trong cùng một cấp; </w:t>
            </w:r>
          </w:p>
          <w:p w14:paraId="381398A1" w14:textId="77777777" w:rsidR="006A4C2C" w:rsidRPr="00AC08C8" w:rsidRDefault="006A4C2C" w:rsidP="00AC08C8">
            <w:pPr>
              <w:spacing w:before="60" w:after="60" w:line="360" w:lineRule="exact"/>
              <w:jc w:val="both"/>
              <w:rPr>
                <w:rFonts w:eastAsia="Calibri"/>
                <w:kern w:val="2"/>
                <w:lang w:val="it-IT"/>
              </w:rPr>
            </w:pPr>
            <w:r w:rsidRPr="00AC08C8">
              <w:rPr>
                <w:rFonts w:eastAsia="Calibri"/>
                <w:kern w:val="2"/>
                <w:lang w:val="it-IT"/>
              </w:rPr>
              <w:t xml:space="preserve">+ Quy định về phân cấp quản lý; </w:t>
            </w:r>
          </w:p>
          <w:p w14:paraId="62D31DDF" w14:textId="77777777" w:rsidR="006A4C2C" w:rsidRPr="00AC08C8" w:rsidRDefault="006A4C2C" w:rsidP="00AC08C8">
            <w:pPr>
              <w:spacing w:before="60" w:after="60" w:line="360" w:lineRule="exact"/>
              <w:jc w:val="both"/>
              <w:rPr>
                <w:rFonts w:eastAsia="Calibri"/>
                <w:kern w:val="2"/>
                <w:lang w:val="it-IT"/>
              </w:rPr>
            </w:pPr>
            <w:r w:rsidRPr="00AC08C8">
              <w:rPr>
                <w:rFonts w:eastAsia="Calibri"/>
                <w:kern w:val="2"/>
                <w:lang w:val="it-IT"/>
              </w:rPr>
              <w:t>+ Cơ chế giám sát;</w:t>
            </w:r>
          </w:p>
          <w:p w14:paraId="582DD57E" w14:textId="77777777" w:rsidR="006A4C2C" w:rsidRPr="00AC08C8" w:rsidRDefault="006A4C2C" w:rsidP="00AC08C8">
            <w:pPr>
              <w:spacing w:before="60" w:after="60" w:line="360" w:lineRule="exact"/>
              <w:jc w:val="both"/>
              <w:rPr>
                <w:rFonts w:eastAsia="Calibri"/>
                <w:kern w:val="2"/>
                <w:lang w:val="it-IT"/>
              </w:rPr>
            </w:pPr>
            <w:r w:rsidRPr="00AC08C8">
              <w:rPr>
                <w:rFonts w:eastAsia="Calibri"/>
                <w:kern w:val="2"/>
                <w:lang w:val="it-IT"/>
              </w:rPr>
              <w:t xml:space="preserve">+ Quy định về nhân sự của cả bộ máy quản lý và của từng bộ phận cấu thành bộ máy quản lý: số lượng công chức trong mỗi bộ phận, tiêu chuẩn, yêu cầu về chuyên môn, nghiệp vụ,... </w:t>
            </w:r>
          </w:p>
          <w:p w14:paraId="716428AC" w14:textId="77777777" w:rsidR="006A4C2C" w:rsidRPr="00AC08C8" w:rsidRDefault="006A4C2C" w:rsidP="00AC08C8">
            <w:pPr>
              <w:spacing w:before="60" w:after="60" w:line="360" w:lineRule="exact"/>
              <w:jc w:val="both"/>
              <w:rPr>
                <w:rFonts w:eastAsia="Calibri"/>
                <w:kern w:val="2"/>
                <w:lang w:val="it-IT"/>
              </w:rPr>
            </w:pPr>
            <w:r w:rsidRPr="00AC08C8">
              <w:rPr>
                <w:rFonts w:eastAsia="Calibri"/>
                <w:kern w:val="2"/>
                <w:lang w:val="it-IT"/>
              </w:rPr>
              <w:t>+ Quy định về xây dựng đội ngũ cán bộ, công chức quản lý nhà nước về kinh tế như tuyển dụng, bổ nhiệm, đào tạo, bồi dưỡng.</w:t>
            </w:r>
          </w:p>
          <w:p w14:paraId="2A794FE3" w14:textId="77777777" w:rsidR="006A4C2C" w:rsidRPr="00AC08C8" w:rsidRDefault="006A4C2C" w:rsidP="00AC08C8">
            <w:pPr>
              <w:spacing w:before="60" w:after="60" w:line="360" w:lineRule="exact"/>
              <w:jc w:val="both"/>
              <w:rPr>
                <w:rFonts w:eastAsia="Calibri"/>
                <w:kern w:val="2"/>
                <w:lang w:val="it-IT"/>
              </w:rPr>
            </w:pPr>
            <w:r w:rsidRPr="00AC08C8">
              <w:rPr>
                <w:rFonts w:eastAsia="Calibri"/>
                <w:kern w:val="2"/>
                <w:lang w:val="it-IT"/>
              </w:rPr>
              <w:lastRenderedPageBreak/>
              <w:t>+ Các quy định khác bảo đảm cho bộ máy vận hành thống nhất, đồng bộ và có hiệu quả.</w:t>
            </w:r>
          </w:p>
          <w:p w14:paraId="0AFA859E" w14:textId="77777777" w:rsidR="006A4C2C" w:rsidRPr="00AC08C8" w:rsidRDefault="006A4C2C" w:rsidP="00AC08C8">
            <w:pPr>
              <w:spacing w:before="60" w:after="60" w:line="360" w:lineRule="exact"/>
              <w:jc w:val="both"/>
              <w:rPr>
                <w:b/>
                <w:i/>
                <w:iCs/>
                <w:kern w:val="2"/>
                <w:lang w:val="it-IT"/>
              </w:rPr>
            </w:pPr>
            <w:r w:rsidRPr="00AC08C8">
              <w:rPr>
                <w:rFonts w:eastAsia="Calibri"/>
                <w:b/>
                <w:bCs/>
                <w:i/>
                <w:iCs/>
                <w:kern w:val="2"/>
                <w:lang w:val="it-IT"/>
              </w:rPr>
              <w:t>- Xây dựng đội ngũ cán bộ quản lý nhà nước về kinh tế</w:t>
            </w:r>
          </w:p>
          <w:p w14:paraId="47E4C32F" w14:textId="77777777" w:rsidR="006A4C2C" w:rsidRPr="00AC08C8" w:rsidRDefault="006A4C2C" w:rsidP="00AC08C8">
            <w:pPr>
              <w:spacing w:before="60" w:after="60" w:line="360" w:lineRule="exact"/>
              <w:jc w:val="both"/>
              <w:rPr>
                <w:bCs/>
                <w:kern w:val="2"/>
                <w:lang w:val="it-IT"/>
              </w:rPr>
            </w:pPr>
            <w:r w:rsidRPr="00AC08C8">
              <w:rPr>
                <w:bCs/>
                <w:kern w:val="2"/>
                <w:lang w:val="it-IT"/>
              </w:rPr>
              <w:t xml:space="preserve">+ Xây dựng tiêu chuẩn chức danh cán bộ </w:t>
            </w:r>
            <w:r w:rsidRPr="00AC08C8">
              <w:rPr>
                <w:rFonts w:eastAsia="Calibri"/>
                <w:kern w:val="2"/>
                <w:lang w:val="pt-BR"/>
              </w:rPr>
              <w:t>quản lý nhà nước về kinh tế</w:t>
            </w:r>
          </w:p>
          <w:p w14:paraId="13B8F033" w14:textId="77777777" w:rsidR="001851C4" w:rsidRDefault="006A4C2C" w:rsidP="00AC08C8">
            <w:pPr>
              <w:spacing w:before="60" w:after="60" w:line="360" w:lineRule="exact"/>
              <w:jc w:val="both"/>
              <w:rPr>
                <w:rFonts w:eastAsia="Calibri"/>
                <w:kern w:val="2"/>
                <w:lang w:val="pt-BR"/>
              </w:rPr>
            </w:pPr>
            <w:r w:rsidRPr="00AC08C8">
              <w:rPr>
                <w:bCs/>
                <w:kern w:val="2"/>
                <w:lang w:val="it-IT"/>
              </w:rPr>
              <w:t xml:space="preserve">+ Quy hoạch đội ngũ cán bộ </w:t>
            </w:r>
            <w:r w:rsidRPr="00AC08C8">
              <w:rPr>
                <w:rFonts w:eastAsia="Calibri"/>
                <w:kern w:val="2"/>
                <w:lang w:val="pt-BR"/>
              </w:rPr>
              <w:t>quản lý nhà nước về kinh tế</w:t>
            </w:r>
          </w:p>
          <w:p w14:paraId="2E20B22D" w14:textId="38E3A021" w:rsidR="006A4C2C" w:rsidRPr="00AC08C8" w:rsidRDefault="006A4C2C" w:rsidP="00AC08C8">
            <w:pPr>
              <w:spacing w:before="60" w:after="60" w:line="360" w:lineRule="exact"/>
              <w:jc w:val="both"/>
              <w:rPr>
                <w:bCs/>
                <w:kern w:val="2"/>
                <w:lang w:val="it-IT"/>
              </w:rPr>
            </w:pPr>
            <w:r w:rsidRPr="00AC08C8">
              <w:rPr>
                <w:bCs/>
                <w:kern w:val="2"/>
                <w:lang w:val="it-IT"/>
              </w:rPr>
              <w:t xml:space="preserve">+ Bầu cử, tuyển dụng và sử dụng đội ngũ cán bộ </w:t>
            </w:r>
            <w:r w:rsidRPr="00AC08C8">
              <w:rPr>
                <w:rFonts w:eastAsia="Calibri"/>
                <w:kern w:val="2"/>
                <w:lang w:val="pt-BR"/>
              </w:rPr>
              <w:t>quản lý nhà nước về kinh tế</w:t>
            </w:r>
          </w:p>
          <w:p w14:paraId="3760227E" w14:textId="77777777" w:rsidR="006A4C2C" w:rsidRPr="00AC08C8" w:rsidRDefault="006A4C2C" w:rsidP="00AC08C8">
            <w:pPr>
              <w:spacing w:before="60" w:after="60" w:line="360" w:lineRule="exact"/>
              <w:jc w:val="both"/>
              <w:rPr>
                <w:bCs/>
                <w:kern w:val="2"/>
                <w:lang w:val="it-IT"/>
              </w:rPr>
            </w:pPr>
            <w:r w:rsidRPr="00AC08C8">
              <w:rPr>
                <w:bCs/>
                <w:kern w:val="2"/>
                <w:lang w:val="it-IT"/>
              </w:rPr>
              <w:t xml:space="preserve">+ Đánh giá cán bộ </w:t>
            </w:r>
            <w:r w:rsidRPr="00AC08C8">
              <w:rPr>
                <w:rFonts w:eastAsia="Calibri"/>
                <w:kern w:val="2"/>
                <w:lang w:val="pt-BR"/>
              </w:rPr>
              <w:t>quản lý nhà nước về kinh tế</w:t>
            </w:r>
          </w:p>
          <w:p w14:paraId="7E1813D0" w14:textId="77777777" w:rsidR="006A4C2C" w:rsidRPr="00AC08C8" w:rsidRDefault="006A4C2C" w:rsidP="00AC08C8">
            <w:pPr>
              <w:spacing w:before="60" w:after="60" w:line="360" w:lineRule="exact"/>
              <w:jc w:val="both"/>
              <w:rPr>
                <w:bCs/>
                <w:kern w:val="2"/>
                <w:lang w:val="it-IT"/>
              </w:rPr>
            </w:pPr>
            <w:r w:rsidRPr="00AC08C8">
              <w:rPr>
                <w:bCs/>
                <w:kern w:val="2"/>
                <w:lang w:val="it-IT"/>
              </w:rPr>
              <w:t xml:space="preserve">+ Đào tạo, bồi dưỡng cán bộ </w:t>
            </w:r>
            <w:r w:rsidRPr="00AC08C8">
              <w:rPr>
                <w:rFonts w:eastAsia="Calibri"/>
                <w:kern w:val="2"/>
                <w:lang w:val="pt-BR"/>
              </w:rPr>
              <w:t>quản lý nhà nước về kinh tế</w:t>
            </w:r>
          </w:p>
          <w:p w14:paraId="7CBCFCCF" w14:textId="77777777" w:rsidR="006A4C2C" w:rsidRPr="00AC08C8" w:rsidRDefault="006A4C2C" w:rsidP="00AC08C8">
            <w:pPr>
              <w:widowControl w:val="0"/>
              <w:spacing w:before="60" w:after="60" w:line="360" w:lineRule="exact"/>
              <w:jc w:val="both"/>
              <w:rPr>
                <w:kern w:val="2"/>
                <w:lang w:val="it-IT"/>
              </w:rPr>
            </w:pPr>
            <w:r w:rsidRPr="00AC08C8">
              <w:rPr>
                <w:bCs/>
                <w:kern w:val="2"/>
                <w:lang w:val="it-IT"/>
              </w:rPr>
              <w:t xml:space="preserve">+ Thực hiện chính sách đối với cán bộ </w:t>
            </w:r>
            <w:r w:rsidRPr="00AC08C8">
              <w:rPr>
                <w:rFonts w:eastAsia="Calibri"/>
                <w:kern w:val="2"/>
                <w:lang w:val="pt-BR"/>
              </w:rPr>
              <w:t>quản lý nhà nước về kinh tế</w:t>
            </w:r>
          </w:p>
        </w:tc>
        <w:tc>
          <w:tcPr>
            <w:tcW w:w="3367" w:type="dxa"/>
            <w:vMerge w:val="restart"/>
          </w:tcPr>
          <w:p w14:paraId="793B80EA" w14:textId="77777777" w:rsidR="006A4C2C" w:rsidRPr="00AC08C8" w:rsidRDefault="006A4C2C" w:rsidP="00AC08C8">
            <w:pPr>
              <w:spacing w:before="60" w:after="60" w:line="360" w:lineRule="exact"/>
              <w:jc w:val="both"/>
              <w:rPr>
                <w:rFonts w:eastAsia="Calibri"/>
                <w:b/>
                <w:kern w:val="2"/>
                <w:lang w:val="pt-BR"/>
              </w:rPr>
            </w:pPr>
            <w:r w:rsidRPr="00AC08C8">
              <w:rPr>
                <w:rFonts w:eastAsia="Calibri"/>
                <w:b/>
                <w:kern w:val="2"/>
                <w:lang w:val="pt-BR"/>
              </w:rPr>
              <w:lastRenderedPageBreak/>
              <w:t xml:space="preserve"> Câu hỏi trước giờ lên lớp</w:t>
            </w:r>
          </w:p>
          <w:p w14:paraId="7ACD8A9D" w14:textId="77777777" w:rsidR="006A4C2C" w:rsidRPr="00AC08C8" w:rsidRDefault="006A4C2C" w:rsidP="00AC08C8">
            <w:pPr>
              <w:spacing w:before="60" w:after="60" w:line="360" w:lineRule="exact"/>
              <w:jc w:val="both"/>
              <w:rPr>
                <w:rFonts w:eastAsia="Calibri"/>
                <w:kern w:val="2"/>
                <w:lang w:val="pt-BR"/>
              </w:rPr>
            </w:pPr>
            <w:r w:rsidRPr="00AC08C8">
              <w:rPr>
                <w:rFonts w:eastAsia="Calibri"/>
                <w:kern w:val="2"/>
                <w:lang w:val="pt-BR"/>
              </w:rPr>
              <w:t>1. Bộ máy quản lý nhà nước về kinh tế ở Việt Nam có đặc điểm gì?</w:t>
            </w:r>
          </w:p>
          <w:p w14:paraId="3A4BA1BF" w14:textId="77777777" w:rsidR="006A4C2C" w:rsidRPr="00AC08C8" w:rsidRDefault="006A4C2C" w:rsidP="00AC08C8">
            <w:pPr>
              <w:spacing w:before="60" w:after="60" w:line="360" w:lineRule="exact"/>
              <w:jc w:val="both"/>
              <w:rPr>
                <w:rFonts w:eastAsia="Calibri"/>
                <w:iCs/>
                <w:kern w:val="2"/>
                <w:lang w:val="pt-BR"/>
              </w:rPr>
            </w:pPr>
            <w:r w:rsidRPr="00AC08C8">
              <w:rPr>
                <w:rFonts w:eastAsia="Calibri"/>
                <w:kern w:val="2"/>
                <w:lang w:val="pt-BR"/>
              </w:rPr>
              <w:t>2. Xây dựng bộ máy quản lý nhà nước về kinh tế ở Việt Nam có những nội dung gì</w:t>
            </w:r>
            <w:r w:rsidRPr="00AC08C8">
              <w:rPr>
                <w:rFonts w:eastAsia="Calibri"/>
                <w:iCs/>
                <w:kern w:val="2"/>
                <w:lang w:val="pt-BR"/>
              </w:rPr>
              <w:t>?</w:t>
            </w:r>
          </w:p>
          <w:p w14:paraId="0288E7D8" w14:textId="77777777" w:rsidR="006A4C2C" w:rsidRPr="00AC08C8" w:rsidRDefault="006A4C2C" w:rsidP="00AC08C8">
            <w:pPr>
              <w:spacing w:before="60" w:after="60" w:line="360" w:lineRule="exact"/>
              <w:jc w:val="both"/>
              <w:rPr>
                <w:rFonts w:eastAsia="Calibri"/>
                <w:kern w:val="2"/>
                <w:lang w:val="pt-BR"/>
              </w:rPr>
            </w:pPr>
            <w:r w:rsidRPr="00AC08C8">
              <w:rPr>
                <w:rFonts w:eastAsia="Calibri"/>
                <w:kern w:val="2"/>
                <w:lang w:val="pt-BR"/>
              </w:rPr>
              <w:t>3. Đảng đưa ra quan điểm hoàn thiện bộ máy quản lý nhà nước về kinh tế trong nền kinh tế thị trường định hướng định hướng xã hội chủ nghĩa ở Việt Nam hiện nay như thế nào?</w:t>
            </w:r>
          </w:p>
          <w:p w14:paraId="5932F992" w14:textId="77777777" w:rsidR="006A4C2C" w:rsidRPr="00AC08C8" w:rsidRDefault="006A4C2C" w:rsidP="00AC08C8">
            <w:pPr>
              <w:spacing w:before="60" w:after="60" w:line="360" w:lineRule="exact"/>
              <w:jc w:val="both"/>
              <w:rPr>
                <w:rFonts w:eastAsia="Calibri"/>
                <w:b/>
                <w:kern w:val="2"/>
                <w:lang w:val="pt-BR"/>
              </w:rPr>
            </w:pPr>
            <w:r w:rsidRPr="00AC08C8">
              <w:rPr>
                <w:rFonts w:eastAsia="Calibri"/>
                <w:b/>
                <w:kern w:val="2"/>
                <w:lang w:val="pt-BR"/>
              </w:rPr>
              <w:t>Câu hỏi sau giờ lên lớp</w:t>
            </w:r>
          </w:p>
          <w:p w14:paraId="139D4769" w14:textId="77777777" w:rsidR="006A4C2C" w:rsidRPr="00AC08C8" w:rsidRDefault="006A4C2C" w:rsidP="00AC08C8">
            <w:pPr>
              <w:spacing w:before="60" w:after="60" w:line="360" w:lineRule="exact"/>
              <w:jc w:val="both"/>
              <w:rPr>
                <w:rFonts w:eastAsia="Calibri"/>
                <w:kern w:val="2"/>
                <w:lang w:val="pt-BR"/>
              </w:rPr>
            </w:pPr>
            <w:r w:rsidRPr="00AC08C8">
              <w:rPr>
                <w:rFonts w:eastAsia="Calibri"/>
                <w:kern w:val="2"/>
                <w:lang w:val="pt-BR"/>
              </w:rPr>
              <w:t>1. Thực trạng bộ máy quản lý nhà nước về kinh tế ở địa phương/ngành công tác thời gian qua đang đặt ra vấn đề gì cần giải quyết?</w:t>
            </w:r>
          </w:p>
          <w:p w14:paraId="13C94ACF" w14:textId="77777777" w:rsidR="006A4C2C" w:rsidRPr="00AC08C8" w:rsidRDefault="006A4C2C" w:rsidP="00AC08C8">
            <w:pPr>
              <w:widowControl w:val="0"/>
              <w:spacing w:before="60" w:after="60" w:line="360" w:lineRule="exact"/>
              <w:jc w:val="both"/>
              <w:rPr>
                <w:rFonts w:eastAsia="Calibri"/>
                <w:kern w:val="2"/>
                <w:lang w:val="pt-BR"/>
              </w:rPr>
            </w:pPr>
            <w:r w:rsidRPr="00AC08C8">
              <w:rPr>
                <w:rFonts w:eastAsia="Calibri"/>
                <w:kern w:val="2"/>
                <w:lang w:val="pt-BR"/>
              </w:rPr>
              <w:lastRenderedPageBreak/>
              <w:t>2. Cần thực hiện giải pháp gì để giải quyết các vấn đề đang đặt ra trong xây dựng bộ máy quản lý nhà nước về kinh tế ở địa phương/ngành công tác?</w:t>
            </w:r>
          </w:p>
          <w:p w14:paraId="2C479B80" w14:textId="77777777" w:rsidR="006A4C2C" w:rsidRPr="00AC08C8" w:rsidRDefault="006A4C2C" w:rsidP="00AC08C8">
            <w:pPr>
              <w:widowControl w:val="0"/>
              <w:spacing w:before="60" w:after="60" w:line="360" w:lineRule="exact"/>
              <w:jc w:val="both"/>
              <w:rPr>
                <w:rFonts w:eastAsia="Calibri"/>
                <w:b/>
                <w:kern w:val="2"/>
                <w:lang w:val="pt-BR"/>
              </w:rPr>
            </w:pPr>
          </w:p>
        </w:tc>
      </w:tr>
      <w:tr w:rsidR="006A4C2C" w:rsidRPr="00AC08C8" w14:paraId="58E5093B" w14:textId="77777777" w:rsidTr="00994C9E">
        <w:trPr>
          <w:jc w:val="center"/>
        </w:trPr>
        <w:tc>
          <w:tcPr>
            <w:tcW w:w="2579" w:type="dxa"/>
          </w:tcPr>
          <w:p w14:paraId="7C584480" w14:textId="77777777" w:rsidR="006A4C2C" w:rsidRPr="00AC08C8" w:rsidRDefault="006A4C2C" w:rsidP="00AC08C8">
            <w:pPr>
              <w:widowControl w:val="0"/>
              <w:spacing w:before="60" w:after="60" w:line="360" w:lineRule="exact"/>
              <w:jc w:val="both"/>
              <w:rPr>
                <w:rFonts w:eastAsia="Calibri"/>
                <w:b/>
                <w:kern w:val="2"/>
                <w:lang w:val="pt-BR"/>
              </w:rPr>
            </w:pPr>
            <w:r w:rsidRPr="00AC08C8">
              <w:rPr>
                <w:b/>
                <w:kern w:val="2"/>
                <w:lang w:val="pt-BR"/>
              </w:rPr>
              <w:lastRenderedPageBreak/>
              <w:t>Câu 2:</w:t>
            </w:r>
            <w:r w:rsidRPr="00AC08C8">
              <w:rPr>
                <w:kern w:val="2"/>
                <w:lang w:val="pt-BR"/>
              </w:rPr>
              <w:t xml:space="preserve"> Đảng Cộng sản Việt Nam có quan điểm như thế nào về hoàn thiện bộ máy quản lý nhà nước về kinh tế hiện nay?</w:t>
            </w:r>
          </w:p>
        </w:tc>
        <w:tc>
          <w:tcPr>
            <w:tcW w:w="8049" w:type="dxa"/>
          </w:tcPr>
          <w:p w14:paraId="6148DB35" w14:textId="77777777" w:rsidR="006A4C2C" w:rsidRPr="00AC08C8" w:rsidRDefault="006A4C2C" w:rsidP="00AC08C8">
            <w:pPr>
              <w:spacing w:before="60" w:after="60" w:line="360" w:lineRule="exact"/>
              <w:jc w:val="both"/>
              <w:rPr>
                <w:rFonts w:eastAsia="Calibri"/>
                <w:b/>
                <w:bCs/>
                <w:iCs/>
                <w:kern w:val="2"/>
                <w:sz w:val="24"/>
                <w:szCs w:val="24"/>
                <w:lang w:val="pt-BR" w:bidi="en-US"/>
              </w:rPr>
            </w:pPr>
            <w:r w:rsidRPr="00AC08C8">
              <w:rPr>
                <w:rFonts w:eastAsia="Calibri"/>
                <w:b/>
                <w:bCs/>
                <w:iCs/>
                <w:kern w:val="2"/>
                <w:sz w:val="24"/>
                <w:szCs w:val="24"/>
                <w:lang w:val="pt-BR" w:bidi="en-US"/>
              </w:rPr>
              <w:t>2. QUAN ĐIỂM CỦA ĐẢNG CỘNG SẢN VIỆT NAM VỀ HOÀN THIỆN BỘ MÁY QUẢN LÝ NHÀ NƯỚC VỀ KINH TẾ</w:t>
            </w:r>
          </w:p>
          <w:p w14:paraId="430E7212" w14:textId="77777777" w:rsidR="006A4C2C" w:rsidRPr="00AC08C8" w:rsidRDefault="006A4C2C" w:rsidP="00AC08C8">
            <w:pPr>
              <w:spacing w:before="60" w:after="60" w:line="360" w:lineRule="exact"/>
              <w:jc w:val="both"/>
              <w:rPr>
                <w:rFonts w:eastAsia="Calibri"/>
                <w:b/>
                <w:iCs/>
                <w:kern w:val="2"/>
                <w:lang w:val="pt-BR"/>
              </w:rPr>
            </w:pPr>
            <w:r w:rsidRPr="00AC08C8">
              <w:rPr>
                <w:rFonts w:eastAsia="Calibri"/>
                <w:b/>
                <w:bCs/>
                <w:iCs/>
                <w:kern w:val="2"/>
                <w:lang w:val="pt-BR" w:bidi="en-US"/>
              </w:rPr>
              <w:t xml:space="preserve">2.1. Về xây dựng và hoàn thiện </w:t>
            </w:r>
            <w:r w:rsidRPr="00AC08C8">
              <w:rPr>
                <w:rFonts w:eastAsia="Calibri"/>
                <w:b/>
                <w:iCs/>
                <w:kern w:val="2"/>
                <w:lang w:val="pt-BR"/>
              </w:rPr>
              <w:t>tổ chức bộ máy quản lý nhà nước về kinh tế</w:t>
            </w:r>
          </w:p>
          <w:p w14:paraId="1C3AF302" w14:textId="6BBB5BC3" w:rsidR="006A4C2C" w:rsidRPr="00AC08C8" w:rsidRDefault="006A4C2C" w:rsidP="00AC08C8">
            <w:pPr>
              <w:spacing w:before="60" w:after="60" w:line="360" w:lineRule="exact"/>
              <w:jc w:val="both"/>
              <w:rPr>
                <w:rFonts w:eastAsia="+mn-ea"/>
                <w:kern w:val="24"/>
                <w:lang w:val="vi-VN" w:eastAsia="x-none"/>
              </w:rPr>
            </w:pPr>
            <w:r w:rsidRPr="00AC08C8">
              <w:rPr>
                <w:rFonts w:eastAsia="+mn-ea"/>
                <w:kern w:val="24"/>
                <w:lang w:val="pt-BR" w:eastAsia="x-none"/>
              </w:rPr>
              <w:t xml:space="preserve">- </w:t>
            </w:r>
            <w:r w:rsidRPr="00AC08C8">
              <w:rPr>
                <w:rFonts w:eastAsia="+mn-ea"/>
                <w:kern w:val="24"/>
                <w:lang w:val="vi-VN" w:eastAsia="x-none"/>
              </w:rPr>
              <w:t>Xây dựng bộ máy cần đảm bảo tính đổi mới, tổng thể, hệ thống, đồng bộ, liên thông; kết hợp hài hòa giữa kế thừa, ổn định với đổi mới, phát triển</w:t>
            </w:r>
            <w:r w:rsidR="0087044F" w:rsidRPr="00AC08C8">
              <w:rPr>
                <w:rStyle w:val="FootnoteReference"/>
                <w:rFonts w:eastAsia="+mn-ea"/>
                <w:kern w:val="24"/>
                <w:lang w:val="vi-VN" w:eastAsia="x-none"/>
              </w:rPr>
              <w:footnoteReference w:id="64"/>
            </w:r>
            <w:r w:rsidR="0087044F" w:rsidRPr="00AC08C8">
              <w:rPr>
                <w:rFonts w:eastAsia="+mn-ea"/>
                <w:kern w:val="24"/>
                <w:lang w:val="pt-BR" w:eastAsia="x-none"/>
              </w:rPr>
              <w:t xml:space="preserve">. </w:t>
            </w:r>
            <w:r w:rsidRPr="00AC08C8">
              <w:rPr>
                <w:rFonts w:eastAsia="+mn-ea"/>
                <w:i/>
                <w:iCs/>
                <w:kern w:val="24"/>
                <w:lang w:val="vi-VN" w:eastAsia="x-none"/>
              </w:rPr>
              <w:t xml:space="preserve"> </w:t>
            </w:r>
          </w:p>
          <w:p w14:paraId="1C895EBB" w14:textId="1C2931E9" w:rsidR="006A4C2C" w:rsidRPr="00AC08C8" w:rsidRDefault="006A4C2C" w:rsidP="00AC08C8">
            <w:pPr>
              <w:spacing w:before="60" w:after="60" w:line="360" w:lineRule="exact"/>
              <w:jc w:val="both"/>
              <w:rPr>
                <w:rFonts w:eastAsia="+mn-ea"/>
                <w:kern w:val="24"/>
                <w:lang w:val="vi-VN" w:eastAsia="x-none"/>
              </w:rPr>
            </w:pPr>
            <w:r w:rsidRPr="00AC08C8">
              <w:rPr>
                <w:rFonts w:eastAsia="+mn-ea"/>
                <w:kern w:val="24"/>
                <w:lang w:val="vi-VN" w:eastAsia="x-none"/>
              </w:rPr>
              <w:t>- Thực hiện thường xuyên, liên tục, tích cực, mạnh mẽ, có trọng tâm, trọng điểm, có lộ trình, đáp ứng cả trước mắt và lâu dài</w:t>
            </w:r>
            <w:r w:rsidR="0087044F" w:rsidRPr="00AC08C8">
              <w:rPr>
                <w:rStyle w:val="FootnoteReference"/>
                <w:rFonts w:eastAsia="+mn-ea"/>
                <w:kern w:val="24"/>
                <w:lang w:val="vi-VN" w:eastAsia="x-none"/>
              </w:rPr>
              <w:footnoteReference w:id="65"/>
            </w:r>
            <w:r w:rsidR="0087044F" w:rsidRPr="00AC08C8">
              <w:rPr>
                <w:rFonts w:eastAsia="+mn-ea"/>
                <w:kern w:val="24"/>
                <w:lang w:val="vi-VN" w:eastAsia="x-none"/>
              </w:rPr>
              <w:t>.</w:t>
            </w:r>
            <w:r w:rsidRPr="00AC08C8">
              <w:rPr>
                <w:rFonts w:eastAsia="+mn-ea"/>
                <w:kern w:val="24"/>
                <w:lang w:val="vi-VN" w:eastAsia="x-none"/>
              </w:rPr>
              <w:t xml:space="preserve"> </w:t>
            </w:r>
          </w:p>
          <w:p w14:paraId="5D03FEF4" w14:textId="3812031C" w:rsidR="006A4C2C" w:rsidRPr="00AC08C8" w:rsidRDefault="006A4C2C" w:rsidP="00AC08C8">
            <w:pPr>
              <w:spacing w:before="60" w:after="60" w:line="360" w:lineRule="exact"/>
              <w:jc w:val="both"/>
              <w:rPr>
                <w:rFonts w:eastAsia="+mn-ea"/>
                <w:kern w:val="24"/>
                <w:lang w:val="vi-VN" w:eastAsia="x-none"/>
              </w:rPr>
            </w:pPr>
            <w:r w:rsidRPr="00AC08C8">
              <w:rPr>
                <w:rFonts w:eastAsia="+mn-ea"/>
                <w:kern w:val="24"/>
                <w:lang w:val="vi-VN" w:eastAsia="x-none"/>
              </w:rPr>
              <w:t xml:space="preserve">- Tiếp tục kiện toàn hệ thống bộ máy </w:t>
            </w:r>
            <w:r w:rsidRPr="00AC08C8">
              <w:rPr>
                <w:lang w:val="pt-BR" w:eastAsia="x-none"/>
              </w:rPr>
              <w:t>quản lý nhà nước về kinh tế</w:t>
            </w:r>
            <w:r w:rsidRPr="00AC08C8">
              <w:rPr>
                <w:rFonts w:eastAsia="+mn-ea"/>
                <w:kern w:val="24"/>
                <w:lang w:val="vi-VN" w:eastAsia="x-none"/>
              </w:rPr>
              <w:t xml:space="preserve"> </w:t>
            </w:r>
            <w:r w:rsidRPr="00AC08C8">
              <w:rPr>
                <w:rFonts w:eastAsia="+mn-ea"/>
                <w:kern w:val="24"/>
                <w:lang w:val="vi-VN" w:eastAsia="x-none"/>
              </w:rPr>
              <w:lastRenderedPageBreak/>
              <w:t>theo hướng tinh gọn, đủ mạnh, hiệu lực, hiệu quả, phù hợp với yêu cầu vận hành nền kinh tế thị trường ở nước ta</w:t>
            </w:r>
            <w:r w:rsidR="0087044F" w:rsidRPr="00AC08C8">
              <w:rPr>
                <w:rStyle w:val="FootnoteReference"/>
                <w:rFonts w:eastAsia="+mn-ea"/>
                <w:kern w:val="24"/>
                <w:lang w:val="vi-VN" w:eastAsia="x-none"/>
              </w:rPr>
              <w:footnoteReference w:id="66"/>
            </w:r>
            <w:r w:rsidR="00AF2074" w:rsidRPr="00AC08C8">
              <w:rPr>
                <w:rFonts w:eastAsia="+mn-ea"/>
                <w:kern w:val="24"/>
                <w:lang w:val="vi-VN" w:eastAsia="x-none"/>
              </w:rPr>
              <w:t>.</w:t>
            </w:r>
          </w:p>
          <w:p w14:paraId="7D58BA5E" w14:textId="07FD34C8" w:rsidR="006A4C2C" w:rsidRPr="00AC08C8" w:rsidRDefault="006A4C2C" w:rsidP="00AC08C8">
            <w:pPr>
              <w:spacing w:before="60" w:after="60" w:line="360" w:lineRule="exact"/>
              <w:jc w:val="both"/>
              <w:textAlignment w:val="baseline"/>
              <w:rPr>
                <w:rFonts w:eastAsia="+mn-ea"/>
                <w:kern w:val="24"/>
                <w:lang w:val="x-none" w:eastAsia="x-none"/>
              </w:rPr>
            </w:pPr>
            <w:r w:rsidRPr="00AC08C8">
              <w:rPr>
                <w:rFonts w:eastAsia="+mn-ea"/>
                <w:kern w:val="24"/>
                <w:lang w:val="vi-VN" w:eastAsia="x-none"/>
              </w:rPr>
              <w:t>- Hoàn thiện bộ máy theo hướng hiện đại hóa, quản lý đa ngành</w:t>
            </w:r>
            <w:r w:rsidR="00AF2074" w:rsidRPr="00AC08C8">
              <w:rPr>
                <w:rFonts w:eastAsia="+mn-ea"/>
                <w:kern w:val="24"/>
                <w:lang w:val="vi-VN" w:eastAsia="x-none"/>
              </w:rPr>
              <w:t>.</w:t>
            </w:r>
            <w:r w:rsidRPr="00AC08C8">
              <w:rPr>
                <w:rFonts w:eastAsia="+mn-ea"/>
                <w:kern w:val="24"/>
                <w:lang w:val="vi-VN" w:eastAsia="x-none"/>
              </w:rPr>
              <w:t xml:space="preserve"> </w:t>
            </w:r>
          </w:p>
          <w:p w14:paraId="4FF29F49" w14:textId="40226814" w:rsidR="006A4C2C" w:rsidRPr="00AC08C8" w:rsidRDefault="006A4C2C" w:rsidP="00AC08C8">
            <w:pPr>
              <w:spacing w:before="60" w:after="60" w:line="360" w:lineRule="exact"/>
              <w:jc w:val="both"/>
              <w:textAlignment w:val="baseline"/>
              <w:rPr>
                <w:rFonts w:eastAsia="+mn-ea"/>
                <w:kern w:val="24"/>
                <w:lang w:val="x-none" w:eastAsia="x-none"/>
              </w:rPr>
            </w:pPr>
            <w:r w:rsidRPr="00AC08C8">
              <w:rPr>
                <w:rFonts w:eastAsia="+mn-ea"/>
                <w:kern w:val="24"/>
                <w:lang w:eastAsia="x-none"/>
              </w:rPr>
              <w:t xml:space="preserve">- </w:t>
            </w:r>
            <w:r w:rsidRPr="00AC08C8">
              <w:rPr>
                <w:rFonts w:eastAsia="+mn-ea"/>
                <w:kern w:val="24"/>
                <w:lang w:val="vi-VN" w:eastAsia="x-none"/>
              </w:rPr>
              <w:t xml:space="preserve">Bảo đảm trong sạch và lành mạnh hóa bộ máy </w:t>
            </w:r>
            <w:r w:rsidR="00AF2074" w:rsidRPr="00AC08C8">
              <w:rPr>
                <w:rFonts w:eastAsia="+mn-ea"/>
                <w:kern w:val="24"/>
                <w:lang w:eastAsia="x-none"/>
              </w:rPr>
              <w:t>quản lý nhà nước về kinh tế</w:t>
            </w:r>
            <w:r w:rsidRPr="00AC08C8">
              <w:rPr>
                <w:rFonts w:eastAsia="+mn-ea"/>
                <w:kern w:val="24"/>
                <w:lang w:val="vi-VN" w:eastAsia="x-none"/>
              </w:rPr>
              <w:t>, chống tham ô, lãng phí</w:t>
            </w:r>
            <w:r w:rsidR="00AF2074" w:rsidRPr="00AC08C8">
              <w:rPr>
                <w:rStyle w:val="FootnoteReference"/>
                <w:rFonts w:eastAsia="+mn-ea"/>
                <w:kern w:val="24"/>
                <w:lang w:val="vi-VN" w:eastAsia="x-none"/>
              </w:rPr>
              <w:footnoteReference w:id="67"/>
            </w:r>
            <w:r w:rsidR="00AF2074" w:rsidRPr="00AC08C8">
              <w:rPr>
                <w:rFonts w:eastAsia="+mn-ea"/>
                <w:kern w:val="24"/>
                <w:lang w:eastAsia="x-none"/>
              </w:rPr>
              <w:t>.</w:t>
            </w:r>
            <w:r w:rsidRPr="00AC08C8">
              <w:rPr>
                <w:rFonts w:eastAsia="+mn-ea"/>
                <w:kern w:val="24"/>
                <w:lang w:val="vi-VN" w:eastAsia="x-none"/>
              </w:rPr>
              <w:t xml:space="preserve"> </w:t>
            </w:r>
          </w:p>
          <w:p w14:paraId="29D5862B" w14:textId="75772369" w:rsidR="006A4C2C" w:rsidRPr="00AC08C8" w:rsidRDefault="006A4C2C" w:rsidP="00AC08C8">
            <w:pPr>
              <w:spacing w:before="60" w:after="60" w:line="360" w:lineRule="exact"/>
              <w:jc w:val="both"/>
              <w:rPr>
                <w:rFonts w:eastAsia="Calibri"/>
                <w:kern w:val="2"/>
              </w:rPr>
            </w:pPr>
            <w:r w:rsidRPr="00AC08C8">
              <w:rPr>
                <w:rFonts w:eastAsia="Calibri"/>
                <w:b/>
                <w:bCs/>
                <w:kern w:val="2"/>
                <w:lang w:val="pt-BR" w:bidi="en-US"/>
              </w:rPr>
              <w:t>2.2. Về xây dựng và hoàn thiện cơ chế hoạt động của bộ máy quản lý nhà nước về kinh tế</w:t>
            </w:r>
            <w:r w:rsidR="00AF2074" w:rsidRPr="00AC08C8">
              <w:rPr>
                <w:rStyle w:val="FootnoteReference"/>
                <w:rFonts w:eastAsia="Calibri"/>
                <w:b/>
                <w:bCs/>
                <w:kern w:val="2"/>
                <w:lang w:val="pt-BR" w:bidi="en-US"/>
              </w:rPr>
              <w:footnoteReference w:id="68"/>
            </w:r>
            <w:r w:rsidRPr="00AC08C8">
              <w:rPr>
                <w:rFonts w:eastAsia="Calibri"/>
                <w:b/>
                <w:bCs/>
                <w:kern w:val="2"/>
                <w:lang w:val="pt-BR" w:bidi="en-US"/>
              </w:rPr>
              <w:t xml:space="preserve"> </w:t>
            </w:r>
          </w:p>
          <w:p w14:paraId="7F88E081" w14:textId="77777777" w:rsidR="006A4C2C" w:rsidRPr="00AC08C8" w:rsidRDefault="006A4C2C" w:rsidP="00AC08C8">
            <w:pPr>
              <w:spacing w:before="60" w:after="60" w:line="360" w:lineRule="exact"/>
              <w:jc w:val="both"/>
              <w:textAlignment w:val="baseline"/>
              <w:rPr>
                <w:rFonts w:eastAsia="Calibri"/>
                <w:lang w:val="x-none"/>
              </w:rPr>
            </w:pPr>
            <w:r w:rsidRPr="00AC08C8">
              <w:rPr>
                <w:rFonts w:eastAsia="Calibri"/>
                <w:lang w:val="x-none"/>
              </w:rPr>
              <w:t xml:space="preserve">- Đổi mới tổ chức và hoạt động của Quốc hội, Chính phủ </w:t>
            </w:r>
          </w:p>
          <w:p w14:paraId="4119C09B" w14:textId="77777777" w:rsidR="006A4C2C" w:rsidRPr="00AC08C8" w:rsidRDefault="006A4C2C" w:rsidP="00AC08C8">
            <w:pPr>
              <w:spacing w:before="60" w:after="60" w:line="360" w:lineRule="exact"/>
              <w:jc w:val="both"/>
              <w:textAlignment w:val="baseline"/>
              <w:rPr>
                <w:rFonts w:eastAsia="Calibri"/>
                <w:lang w:val="x-none"/>
              </w:rPr>
            </w:pPr>
            <w:r w:rsidRPr="00AC08C8">
              <w:rPr>
                <w:rFonts w:eastAsia="Calibri"/>
                <w:lang w:val="x-none"/>
              </w:rPr>
              <w:t xml:space="preserve">- Đẩy mạnh phân cấp, phân quyền, xác định rõ trách nhiệm giữa Chính phủ với các bộ, ngành; với chính quyền địa phương; </w:t>
            </w:r>
          </w:p>
          <w:p w14:paraId="13FECB02" w14:textId="77777777" w:rsidR="006A4C2C" w:rsidRPr="00AC08C8" w:rsidRDefault="006A4C2C" w:rsidP="00AC08C8">
            <w:pPr>
              <w:spacing w:before="60" w:after="60" w:line="360" w:lineRule="exact"/>
              <w:jc w:val="both"/>
              <w:textAlignment w:val="baseline"/>
              <w:rPr>
                <w:rFonts w:eastAsia="Calibri"/>
                <w:lang w:val="x-none"/>
              </w:rPr>
            </w:pPr>
            <w:r w:rsidRPr="00AC08C8">
              <w:rPr>
                <w:rFonts w:eastAsia="Calibri"/>
                <w:lang w:val="x-none"/>
              </w:rPr>
              <w:t xml:space="preserve">- Hoàn thiện tổ chức chính quyền địa phương </w:t>
            </w:r>
          </w:p>
          <w:p w14:paraId="30BED741" w14:textId="77777777" w:rsidR="006A4C2C" w:rsidRPr="00AC08C8" w:rsidRDefault="006A4C2C" w:rsidP="00AC08C8">
            <w:pPr>
              <w:spacing w:before="60" w:after="60" w:line="360" w:lineRule="exact"/>
              <w:jc w:val="both"/>
              <w:rPr>
                <w:rFonts w:eastAsia="Calibri"/>
                <w:kern w:val="2"/>
                <w:lang w:val="vi-VN"/>
              </w:rPr>
            </w:pPr>
            <w:r w:rsidRPr="00AC08C8">
              <w:rPr>
                <w:rFonts w:eastAsia="Calibri"/>
                <w:kern w:val="2"/>
                <w:lang w:val="vi-VN"/>
              </w:rPr>
              <w:t>- Kiện toàn tổ chức bộ máy nhà nước các cấp và phân định rõ chức năng, nhiệm vụ, quyền hạn</w:t>
            </w:r>
          </w:p>
          <w:p w14:paraId="2454B60D" w14:textId="5AF503F7" w:rsidR="006A4C2C" w:rsidRPr="00AC08C8" w:rsidRDefault="006A4C2C" w:rsidP="00AC08C8">
            <w:pPr>
              <w:spacing w:before="60" w:after="60" w:line="360" w:lineRule="exact"/>
              <w:jc w:val="both"/>
              <w:rPr>
                <w:rFonts w:eastAsia="Calibri"/>
                <w:b/>
                <w:bCs/>
                <w:iCs/>
                <w:kern w:val="2"/>
                <w:lang w:val="pt-BR" w:bidi="en-US"/>
              </w:rPr>
            </w:pPr>
            <w:r w:rsidRPr="00AC08C8">
              <w:rPr>
                <w:rFonts w:eastAsia="Calibri"/>
                <w:bCs/>
                <w:i/>
                <w:iCs/>
                <w:kern w:val="2"/>
                <w:lang w:val="pt-BR" w:bidi="en-US"/>
              </w:rPr>
              <w:t xml:space="preserve"> </w:t>
            </w:r>
            <w:r w:rsidRPr="00AC08C8">
              <w:rPr>
                <w:rFonts w:eastAsia="Calibri"/>
                <w:b/>
                <w:kern w:val="2"/>
                <w:lang w:val="pt-BR" w:bidi="en-US"/>
              </w:rPr>
              <w:t>2.3.</w:t>
            </w:r>
            <w:r w:rsidRPr="00AC08C8">
              <w:rPr>
                <w:rFonts w:eastAsia="Calibri"/>
                <w:b/>
                <w:bCs/>
                <w:iCs/>
                <w:kern w:val="2"/>
                <w:lang w:val="pt-BR" w:bidi="en-US"/>
              </w:rPr>
              <w:t xml:space="preserve"> Về xây dựng đội ngũ cán bộ quản lý nhà nước về kinh tế</w:t>
            </w:r>
            <w:r w:rsidR="00AF2074" w:rsidRPr="00AC08C8">
              <w:rPr>
                <w:rStyle w:val="FootnoteReference"/>
                <w:rFonts w:eastAsia="Calibri"/>
                <w:b/>
                <w:bCs/>
                <w:iCs/>
                <w:kern w:val="2"/>
                <w:lang w:val="pt-BR" w:bidi="en-US"/>
              </w:rPr>
              <w:footnoteReference w:id="69"/>
            </w:r>
            <w:r w:rsidRPr="00AC08C8">
              <w:rPr>
                <w:rFonts w:eastAsia="Calibri"/>
                <w:b/>
                <w:bCs/>
                <w:iCs/>
                <w:kern w:val="2"/>
                <w:lang w:val="pt-BR" w:bidi="en-US"/>
              </w:rPr>
              <w:t xml:space="preserve"> </w:t>
            </w:r>
          </w:p>
          <w:p w14:paraId="60D8D79A" w14:textId="77777777" w:rsidR="006A4C2C" w:rsidRPr="00AC08C8" w:rsidRDefault="006A4C2C" w:rsidP="00AC08C8">
            <w:pPr>
              <w:spacing w:before="60" w:after="60" w:line="360" w:lineRule="exact"/>
              <w:jc w:val="both"/>
              <w:textAlignment w:val="baseline"/>
              <w:rPr>
                <w:rFonts w:eastAsia="Calibri"/>
                <w:lang w:val="x-none"/>
              </w:rPr>
            </w:pPr>
            <w:r w:rsidRPr="00AC08C8">
              <w:rPr>
                <w:lang w:val="pt-BR" w:eastAsia="x-none"/>
              </w:rPr>
              <w:t xml:space="preserve">- </w:t>
            </w:r>
            <w:r w:rsidRPr="00AC08C8">
              <w:rPr>
                <w:rFonts w:eastAsia="Calibri"/>
                <w:lang w:val="x-none"/>
              </w:rPr>
              <w:t xml:space="preserve">Xây dựng đội ngũ cán bộ các cấp, nhất là cán bộ cấp chiến lược là nhiệm vụ quan trọng hàng đầu, là công việc hệ trọng của Đảng, phải được tiến hành thường xuyên, thận trọng, khoa học, chặt chẽ và hiệu quả. </w:t>
            </w:r>
          </w:p>
          <w:p w14:paraId="79D428B3" w14:textId="77777777" w:rsidR="006A4C2C" w:rsidRPr="00AC08C8" w:rsidRDefault="006A4C2C" w:rsidP="00AC08C8">
            <w:pPr>
              <w:spacing w:before="60" w:after="60" w:line="360" w:lineRule="exact"/>
              <w:jc w:val="both"/>
              <w:textAlignment w:val="baseline"/>
              <w:rPr>
                <w:rFonts w:eastAsia="Calibri"/>
                <w:lang w:val="x-none"/>
              </w:rPr>
            </w:pPr>
            <w:r w:rsidRPr="00AC08C8">
              <w:rPr>
                <w:rFonts w:eastAsia="Calibri"/>
                <w:lang w:val="x-none"/>
              </w:rPr>
              <w:t xml:space="preserve">- Thực hiện nghiêm, nhất quán nguyên tắc Đảng thống nhất lãnh đạo trực tiếp, toàn diện công tác cán bộ và quản lý đội ngũ cán bộ trong </w:t>
            </w:r>
            <w:r w:rsidRPr="00AC08C8">
              <w:rPr>
                <w:rFonts w:eastAsia="Calibri"/>
                <w:lang w:val="x-none"/>
              </w:rPr>
              <w:lastRenderedPageBreak/>
              <w:t xml:space="preserve">hệ thống chính trị. </w:t>
            </w:r>
          </w:p>
          <w:p w14:paraId="5B2A6199" w14:textId="77777777" w:rsidR="006A4C2C" w:rsidRPr="00AC08C8" w:rsidRDefault="006A4C2C" w:rsidP="00AC08C8">
            <w:pPr>
              <w:spacing w:before="60" w:after="60" w:line="360" w:lineRule="exact"/>
              <w:jc w:val="both"/>
              <w:textAlignment w:val="baseline"/>
              <w:rPr>
                <w:rFonts w:eastAsia="Calibri"/>
                <w:lang w:val="x-none"/>
              </w:rPr>
            </w:pPr>
            <w:r w:rsidRPr="00AC08C8">
              <w:rPr>
                <w:rFonts w:eastAsia="Calibri"/>
                <w:lang w:val="x-none"/>
              </w:rPr>
              <w:t>- Chuẩn hóa, siết chặt kỷ luật, kỷ cương đi đôi với xây dựng thể chế, tạo môi trường để thúc đẩy đổi mới, phát huy sáng tạo và bảo vệ cán bộ dám nghĩ, dám làm, dám đột phá vì lợi ích chung.</w:t>
            </w:r>
          </w:p>
          <w:p w14:paraId="03EF0D1E" w14:textId="77777777" w:rsidR="006A4C2C" w:rsidRPr="00AC08C8" w:rsidRDefault="006A4C2C" w:rsidP="00AC08C8">
            <w:pPr>
              <w:spacing w:before="60" w:after="60" w:line="360" w:lineRule="exact"/>
              <w:jc w:val="both"/>
              <w:textAlignment w:val="baseline"/>
              <w:rPr>
                <w:rFonts w:eastAsia="Calibri"/>
                <w:lang w:val="x-none"/>
              </w:rPr>
            </w:pPr>
            <w:r w:rsidRPr="00AC08C8">
              <w:rPr>
                <w:rFonts w:eastAsia="Calibri"/>
                <w:lang w:val="x-none"/>
              </w:rPr>
              <w:t>- Xây dựng đội ngũ cán bộ phải xuất phát từ yêu cầu, nhiệm vụ của thời kỳ mới</w:t>
            </w:r>
          </w:p>
          <w:p w14:paraId="04D6E5E9" w14:textId="77777777" w:rsidR="006A4C2C" w:rsidRPr="00AC08C8" w:rsidRDefault="006A4C2C" w:rsidP="00AC08C8">
            <w:pPr>
              <w:widowControl w:val="0"/>
              <w:autoSpaceDE w:val="0"/>
              <w:autoSpaceDN w:val="0"/>
              <w:adjustRightInd w:val="0"/>
              <w:spacing w:before="60" w:after="60" w:line="360" w:lineRule="exact"/>
              <w:jc w:val="both"/>
              <w:rPr>
                <w:rFonts w:eastAsia="Calibri"/>
                <w:kern w:val="2"/>
                <w:lang w:val="vi-VN"/>
              </w:rPr>
            </w:pPr>
            <w:r w:rsidRPr="00AC08C8">
              <w:rPr>
                <w:rFonts w:eastAsia="Calibri"/>
                <w:kern w:val="2"/>
                <w:lang w:val="vi-VN"/>
              </w:rPr>
              <w:t xml:space="preserve">- Xử lý hài hòa, hợp lý mối quan hệ giữa tiêu chuẩn và cơ cấu, trong đó tiêu chuẩn là chính. </w:t>
            </w:r>
          </w:p>
        </w:tc>
        <w:tc>
          <w:tcPr>
            <w:tcW w:w="3367" w:type="dxa"/>
            <w:vMerge/>
          </w:tcPr>
          <w:p w14:paraId="433EBCFD" w14:textId="77777777" w:rsidR="006A4C2C" w:rsidRPr="00AC08C8" w:rsidRDefault="006A4C2C" w:rsidP="00AC08C8">
            <w:pPr>
              <w:widowControl w:val="0"/>
              <w:spacing w:before="60" w:after="60" w:line="360" w:lineRule="exact"/>
              <w:jc w:val="both"/>
              <w:rPr>
                <w:rFonts w:eastAsia="Calibri"/>
                <w:b/>
                <w:kern w:val="2"/>
                <w:lang w:val="pt-BR"/>
              </w:rPr>
            </w:pPr>
          </w:p>
        </w:tc>
      </w:tr>
      <w:tr w:rsidR="006A4C2C" w:rsidRPr="00AB612A" w14:paraId="35E32D2E" w14:textId="77777777" w:rsidTr="00994C9E">
        <w:trPr>
          <w:jc w:val="center"/>
        </w:trPr>
        <w:tc>
          <w:tcPr>
            <w:tcW w:w="2579" w:type="dxa"/>
          </w:tcPr>
          <w:p w14:paraId="659FF5AC" w14:textId="77777777" w:rsidR="006A4C2C" w:rsidRPr="00AC08C8" w:rsidRDefault="006A4C2C" w:rsidP="00AC08C8">
            <w:pPr>
              <w:widowControl w:val="0"/>
              <w:spacing w:before="60" w:after="60" w:line="360" w:lineRule="exact"/>
              <w:jc w:val="both"/>
              <w:rPr>
                <w:rFonts w:eastAsia="Calibri"/>
                <w:b/>
                <w:kern w:val="2"/>
                <w:lang w:val="pt-BR"/>
              </w:rPr>
            </w:pPr>
            <w:r w:rsidRPr="00AC08C8">
              <w:rPr>
                <w:b/>
                <w:kern w:val="2"/>
                <w:lang w:val="pt-BR"/>
              </w:rPr>
              <w:lastRenderedPageBreak/>
              <w:t>Câu 3:</w:t>
            </w:r>
            <w:r w:rsidRPr="00AC08C8">
              <w:rPr>
                <w:kern w:val="2"/>
                <w:lang w:val="pt-BR"/>
              </w:rPr>
              <w:t xml:space="preserve"> Cán bộ lãnh đạo, quản lý cần phải làm gì để góp phần hoàn thiện bộ máy</w:t>
            </w:r>
            <w:r w:rsidRPr="00AC08C8">
              <w:rPr>
                <w:bCs/>
                <w:kern w:val="2"/>
                <w:lang w:val="pt-BR"/>
              </w:rPr>
              <w:t xml:space="preserve"> quản lý nhà nước về kinh tế ở địa phương/ngành?</w:t>
            </w:r>
          </w:p>
        </w:tc>
        <w:tc>
          <w:tcPr>
            <w:tcW w:w="8049" w:type="dxa"/>
          </w:tcPr>
          <w:p w14:paraId="44A0AE23" w14:textId="77777777" w:rsidR="006A4C2C" w:rsidRPr="00AC08C8" w:rsidRDefault="006A4C2C" w:rsidP="00AC08C8">
            <w:pPr>
              <w:spacing w:before="60" w:after="60" w:line="360" w:lineRule="exact"/>
              <w:jc w:val="both"/>
              <w:rPr>
                <w:b/>
                <w:kern w:val="2"/>
                <w:sz w:val="24"/>
                <w:szCs w:val="24"/>
                <w:lang w:val="pt-BR"/>
              </w:rPr>
            </w:pPr>
            <w:r w:rsidRPr="00AC08C8">
              <w:rPr>
                <w:b/>
                <w:kern w:val="2"/>
                <w:sz w:val="24"/>
                <w:szCs w:val="24"/>
                <w:lang w:val="pt-BR"/>
              </w:rPr>
              <w:t>3. NHỮNG VẤN ĐỀ ĐẶT RA TRONG XÂY DỰNG BỘ MÁY QUẢN LÝ NƯỚC VỀ KINH TẾ VÀ NHIỆM VỤ CỦA CÁN BỘ LÃNH ĐẠO, QUẢN LÝ</w:t>
            </w:r>
          </w:p>
          <w:p w14:paraId="634548B5" w14:textId="77777777" w:rsidR="006A4C2C" w:rsidRPr="00AC08C8" w:rsidRDefault="006A4C2C" w:rsidP="00AC08C8">
            <w:pPr>
              <w:spacing w:before="60" w:after="60" w:line="360" w:lineRule="exact"/>
              <w:jc w:val="both"/>
              <w:rPr>
                <w:b/>
                <w:bCs/>
                <w:kern w:val="2"/>
                <w:lang w:val="pt-BR"/>
              </w:rPr>
            </w:pPr>
            <w:r w:rsidRPr="00AC08C8">
              <w:rPr>
                <w:b/>
                <w:kern w:val="2"/>
                <w:lang w:val="pt-BR"/>
              </w:rPr>
              <w:t>3.1. Những vấn đề đang đặt ra trong xây dựng</w:t>
            </w:r>
            <w:r w:rsidRPr="00AC08C8">
              <w:rPr>
                <w:b/>
                <w:bCs/>
                <w:kern w:val="2"/>
                <w:lang w:val="pt-BR"/>
              </w:rPr>
              <w:t xml:space="preserve"> bộ máy QLNN về KT ở địa phương/ngành/đơn vị công tác</w:t>
            </w:r>
          </w:p>
          <w:p w14:paraId="74033958" w14:textId="77777777" w:rsidR="006A4C2C" w:rsidRPr="00AC08C8" w:rsidRDefault="006A4C2C" w:rsidP="00AC08C8">
            <w:pPr>
              <w:spacing w:before="60" w:after="60" w:line="360" w:lineRule="exact"/>
              <w:jc w:val="both"/>
              <w:rPr>
                <w:rFonts w:eastAsia="Calibri"/>
                <w:i/>
                <w:iCs/>
                <w:kern w:val="2"/>
                <w:lang w:val="it-IT"/>
              </w:rPr>
            </w:pPr>
            <w:r w:rsidRPr="00AC08C8">
              <w:rPr>
                <w:kern w:val="2"/>
                <w:lang w:val="pt-BR"/>
              </w:rPr>
              <w:t>- Trong xây dựng và hoàn thiện</w:t>
            </w:r>
            <w:r w:rsidRPr="00AC08C8">
              <w:rPr>
                <w:rFonts w:eastAsia="Calibri"/>
                <w:kern w:val="2"/>
                <w:lang w:val="it-IT"/>
              </w:rPr>
              <w:t xml:space="preserve"> tổ chức bộ máy </w:t>
            </w:r>
            <w:r w:rsidRPr="00AC08C8">
              <w:rPr>
                <w:rFonts w:eastAsia="Calibri"/>
                <w:kern w:val="2"/>
                <w:lang w:val="pt-BR"/>
              </w:rPr>
              <w:t>quản lý nhà nước về kinh tế</w:t>
            </w:r>
          </w:p>
          <w:p w14:paraId="3ABBCCE5" w14:textId="77777777" w:rsidR="006A4C2C" w:rsidRPr="00AC08C8" w:rsidRDefault="006A4C2C" w:rsidP="00AC08C8">
            <w:pPr>
              <w:spacing w:before="60" w:after="60" w:line="360" w:lineRule="exact"/>
              <w:jc w:val="both"/>
              <w:rPr>
                <w:rFonts w:eastAsia="Calibri"/>
                <w:kern w:val="2"/>
                <w:lang w:val="it-IT"/>
              </w:rPr>
            </w:pPr>
            <w:r w:rsidRPr="00AC08C8">
              <w:rPr>
                <w:kern w:val="2"/>
                <w:lang w:val="pt-BR"/>
              </w:rPr>
              <w:t>- Trong xây dựng và hoàn thiện</w:t>
            </w:r>
            <w:r w:rsidRPr="00AC08C8">
              <w:rPr>
                <w:rFonts w:eastAsia="Calibri"/>
                <w:kern w:val="2"/>
                <w:lang w:val="it-IT"/>
              </w:rPr>
              <w:t xml:space="preserve"> cơ chế hoạt động của bộ máy </w:t>
            </w:r>
            <w:r w:rsidRPr="00AC08C8">
              <w:rPr>
                <w:rFonts w:eastAsia="Calibri"/>
                <w:kern w:val="2"/>
                <w:lang w:val="pt-BR"/>
              </w:rPr>
              <w:t>quản lý nhà nước về kinh tế</w:t>
            </w:r>
            <w:r w:rsidRPr="00AC08C8">
              <w:rPr>
                <w:rFonts w:eastAsia="Calibri"/>
                <w:kern w:val="2"/>
                <w:lang w:val="it-IT"/>
              </w:rPr>
              <w:t>.</w:t>
            </w:r>
          </w:p>
          <w:p w14:paraId="51B044A2" w14:textId="77777777" w:rsidR="006A4C2C" w:rsidRPr="00AC08C8" w:rsidRDefault="006A4C2C" w:rsidP="00AC08C8">
            <w:pPr>
              <w:spacing w:before="60" w:after="60" w:line="360" w:lineRule="exact"/>
              <w:jc w:val="both"/>
              <w:rPr>
                <w:rFonts w:eastAsia="Calibri"/>
                <w:iCs/>
                <w:kern w:val="2"/>
                <w:lang w:val="pt-BR" w:bidi="en-US"/>
              </w:rPr>
            </w:pPr>
            <w:r w:rsidRPr="00AC08C8">
              <w:rPr>
                <w:kern w:val="2"/>
                <w:lang w:val="pt-BR"/>
              </w:rPr>
              <w:t xml:space="preserve">- Trong </w:t>
            </w:r>
            <w:r w:rsidRPr="00AC08C8">
              <w:rPr>
                <w:rFonts w:eastAsia="Calibri"/>
                <w:iCs/>
                <w:kern w:val="2"/>
                <w:lang w:val="pt-BR" w:bidi="en-US"/>
              </w:rPr>
              <w:t xml:space="preserve">xây dựng đội ngũ cán bộ </w:t>
            </w:r>
            <w:r w:rsidRPr="00AC08C8">
              <w:rPr>
                <w:rFonts w:eastAsia="Calibri"/>
                <w:kern w:val="2"/>
                <w:lang w:val="pt-BR"/>
              </w:rPr>
              <w:t>quản lý nhà nước về kinh tế</w:t>
            </w:r>
          </w:p>
          <w:p w14:paraId="7245D3B7" w14:textId="77777777" w:rsidR="006A4C2C" w:rsidRPr="00AC08C8" w:rsidRDefault="006A4C2C" w:rsidP="00AC08C8">
            <w:pPr>
              <w:spacing w:before="60" w:after="60" w:line="360" w:lineRule="exact"/>
              <w:jc w:val="both"/>
              <w:rPr>
                <w:kern w:val="2"/>
                <w:lang w:val="pt-BR"/>
              </w:rPr>
            </w:pPr>
            <w:r w:rsidRPr="00AC08C8">
              <w:rPr>
                <w:b/>
                <w:kern w:val="2"/>
                <w:lang w:val="pt-BR"/>
              </w:rPr>
              <w:t xml:space="preserve">3.2. Giải pháp </w:t>
            </w:r>
            <w:r w:rsidRPr="00AC08C8">
              <w:rPr>
                <w:rFonts w:eastAsia="Calibri"/>
                <w:b/>
                <w:kern w:val="2"/>
                <w:lang w:val="pt-BR"/>
              </w:rPr>
              <w:t>cần thực hiện để giải quyết các vấn đề đặt ra</w:t>
            </w:r>
          </w:p>
          <w:p w14:paraId="7BD7FDA7" w14:textId="77777777" w:rsidR="006A4C2C" w:rsidRPr="00AC08C8" w:rsidRDefault="006A4C2C" w:rsidP="00AC08C8">
            <w:pPr>
              <w:spacing w:before="60" w:after="60" w:line="360" w:lineRule="exact"/>
              <w:jc w:val="both"/>
              <w:rPr>
                <w:rFonts w:eastAsia="Calibri"/>
                <w:i/>
                <w:iCs/>
                <w:kern w:val="2"/>
                <w:lang w:val="it-IT"/>
              </w:rPr>
            </w:pPr>
            <w:r w:rsidRPr="00AC08C8">
              <w:rPr>
                <w:kern w:val="2"/>
                <w:lang w:val="pt-BR"/>
              </w:rPr>
              <w:t>- Trong xây dựng và hoàn thiện</w:t>
            </w:r>
            <w:r w:rsidRPr="00AC08C8">
              <w:rPr>
                <w:rFonts w:eastAsia="Calibri"/>
                <w:kern w:val="2"/>
                <w:lang w:val="it-IT"/>
              </w:rPr>
              <w:t xml:space="preserve"> tổ chức bộ máy </w:t>
            </w:r>
            <w:r w:rsidRPr="00AC08C8">
              <w:rPr>
                <w:rFonts w:eastAsia="Calibri"/>
                <w:kern w:val="2"/>
                <w:lang w:val="pt-BR"/>
              </w:rPr>
              <w:t>quản lý nhà nước về kinh tế</w:t>
            </w:r>
          </w:p>
          <w:p w14:paraId="282AD858" w14:textId="77777777" w:rsidR="006A4C2C" w:rsidRPr="00AC08C8" w:rsidRDefault="006A4C2C" w:rsidP="00AC08C8">
            <w:pPr>
              <w:spacing w:before="60" w:after="60" w:line="360" w:lineRule="exact"/>
              <w:jc w:val="both"/>
              <w:rPr>
                <w:rFonts w:eastAsia="Calibri"/>
                <w:kern w:val="2"/>
                <w:lang w:val="it-IT"/>
              </w:rPr>
            </w:pPr>
            <w:r w:rsidRPr="00AC08C8">
              <w:rPr>
                <w:kern w:val="2"/>
                <w:lang w:val="pt-BR"/>
              </w:rPr>
              <w:t>- Trong xây dựng và hoàn thiện</w:t>
            </w:r>
            <w:r w:rsidRPr="00AC08C8">
              <w:rPr>
                <w:rFonts w:eastAsia="Calibri"/>
                <w:kern w:val="2"/>
                <w:lang w:val="it-IT"/>
              </w:rPr>
              <w:t xml:space="preserve"> cơ chế hoạt động của bộ máy </w:t>
            </w:r>
            <w:r w:rsidRPr="00AC08C8">
              <w:rPr>
                <w:rFonts w:eastAsia="Calibri"/>
                <w:kern w:val="2"/>
                <w:lang w:val="pt-BR"/>
              </w:rPr>
              <w:t>quản lý nhà nước về kinh tế</w:t>
            </w:r>
            <w:r w:rsidRPr="00AC08C8">
              <w:rPr>
                <w:rFonts w:eastAsia="Calibri"/>
                <w:kern w:val="2"/>
                <w:lang w:val="it-IT"/>
              </w:rPr>
              <w:t>.</w:t>
            </w:r>
          </w:p>
          <w:p w14:paraId="0EBA785F" w14:textId="77777777" w:rsidR="006A4C2C" w:rsidRPr="00AC08C8" w:rsidRDefault="006A4C2C" w:rsidP="00AC08C8">
            <w:pPr>
              <w:spacing w:before="60" w:after="60" w:line="360" w:lineRule="exact"/>
              <w:jc w:val="both"/>
              <w:rPr>
                <w:bCs/>
                <w:kern w:val="2"/>
                <w:lang w:val="pt-BR"/>
              </w:rPr>
            </w:pPr>
            <w:r w:rsidRPr="00AC08C8">
              <w:rPr>
                <w:kern w:val="2"/>
                <w:lang w:val="pt-BR"/>
              </w:rPr>
              <w:lastRenderedPageBreak/>
              <w:t xml:space="preserve">- Trong </w:t>
            </w:r>
            <w:r w:rsidRPr="00AC08C8">
              <w:rPr>
                <w:rFonts w:eastAsia="Calibri"/>
                <w:iCs/>
                <w:kern w:val="2"/>
                <w:lang w:val="pt-BR" w:bidi="en-US"/>
              </w:rPr>
              <w:t xml:space="preserve">xây dựng đội ngũ cán bộ </w:t>
            </w:r>
            <w:r w:rsidRPr="00AC08C8">
              <w:rPr>
                <w:rFonts w:eastAsia="Calibri"/>
                <w:kern w:val="2"/>
                <w:lang w:val="pt-BR"/>
              </w:rPr>
              <w:t>quản lý nhà nước về kinh tế</w:t>
            </w:r>
            <w:r w:rsidRPr="00AC08C8">
              <w:rPr>
                <w:rFonts w:eastAsia="Calibri"/>
                <w:iCs/>
                <w:kern w:val="2"/>
                <w:lang w:val="pt-BR" w:bidi="en-US"/>
              </w:rPr>
              <w:t>.</w:t>
            </w:r>
          </w:p>
        </w:tc>
        <w:tc>
          <w:tcPr>
            <w:tcW w:w="3367" w:type="dxa"/>
            <w:vMerge/>
          </w:tcPr>
          <w:p w14:paraId="22A8842B" w14:textId="77777777" w:rsidR="006A4C2C" w:rsidRPr="00AC08C8" w:rsidRDefault="006A4C2C" w:rsidP="00AC08C8">
            <w:pPr>
              <w:widowControl w:val="0"/>
              <w:spacing w:before="60" w:after="60" w:line="360" w:lineRule="exact"/>
              <w:jc w:val="both"/>
              <w:rPr>
                <w:rFonts w:eastAsia="Calibri"/>
                <w:b/>
                <w:kern w:val="2"/>
                <w:lang w:val="pt-BR"/>
              </w:rPr>
            </w:pPr>
          </w:p>
        </w:tc>
      </w:tr>
      <w:tr w:rsidR="006A4C2C" w:rsidRPr="00AB612A" w14:paraId="77089133" w14:textId="77777777" w:rsidTr="0012488C">
        <w:trPr>
          <w:jc w:val="center"/>
        </w:trPr>
        <w:tc>
          <w:tcPr>
            <w:tcW w:w="13995" w:type="dxa"/>
            <w:gridSpan w:val="3"/>
          </w:tcPr>
          <w:p w14:paraId="67490318" w14:textId="77777777" w:rsidR="006A4C2C" w:rsidRPr="00AC08C8" w:rsidRDefault="006A4C2C" w:rsidP="00AC08C8">
            <w:pPr>
              <w:widowControl w:val="0"/>
              <w:spacing w:before="60" w:after="60" w:line="360" w:lineRule="exact"/>
              <w:jc w:val="center"/>
              <w:rPr>
                <w:rFonts w:eastAsia="Calibri"/>
                <w:b/>
                <w:kern w:val="2"/>
                <w:sz w:val="24"/>
                <w:szCs w:val="24"/>
                <w:lang w:val="pt-BR"/>
              </w:rPr>
            </w:pPr>
            <w:r w:rsidRPr="00AC08C8">
              <w:rPr>
                <w:rFonts w:eastAsia="Calibri"/>
                <w:b/>
                <w:sz w:val="24"/>
                <w:szCs w:val="24"/>
                <w:lang w:val="pt-BR"/>
              </w:rPr>
              <w:t>NỘI DUNG TỰ HỌC TRƯỚC GIỜ LÊN LỚP</w:t>
            </w:r>
          </w:p>
        </w:tc>
      </w:tr>
      <w:tr w:rsidR="006A4C2C" w:rsidRPr="00AB612A" w14:paraId="7C3EBA96" w14:textId="77777777" w:rsidTr="0012488C">
        <w:trPr>
          <w:jc w:val="center"/>
        </w:trPr>
        <w:tc>
          <w:tcPr>
            <w:tcW w:w="13995" w:type="dxa"/>
            <w:gridSpan w:val="3"/>
          </w:tcPr>
          <w:p w14:paraId="1EB7376F" w14:textId="77777777" w:rsidR="006A4C2C" w:rsidRPr="00AC08C8" w:rsidRDefault="006A4C2C" w:rsidP="00AC08C8">
            <w:pPr>
              <w:spacing w:before="60" w:after="60" w:line="360" w:lineRule="exact"/>
              <w:jc w:val="both"/>
              <w:rPr>
                <w:bCs/>
                <w:kern w:val="2"/>
                <w:lang w:val="it-IT"/>
              </w:rPr>
            </w:pPr>
            <w:r w:rsidRPr="00AC08C8">
              <w:rPr>
                <w:bCs/>
                <w:kern w:val="2"/>
                <w:lang w:val="it-IT"/>
              </w:rPr>
              <w:t>1. Khái niệm, đặc điểm của bộ máy quản lý nhà nước về kinh tế.</w:t>
            </w:r>
          </w:p>
          <w:p w14:paraId="5504B120" w14:textId="77777777" w:rsidR="00AC08C8" w:rsidRDefault="006A4C2C" w:rsidP="00AC08C8">
            <w:pPr>
              <w:spacing w:before="60" w:after="60" w:line="360" w:lineRule="exact"/>
              <w:jc w:val="both"/>
              <w:rPr>
                <w:bCs/>
                <w:kern w:val="2"/>
                <w:lang w:val="it-IT"/>
              </w:rPr>
            </w:pPr>
            <w:r w:rsidRPr="00AC08C8">
              <w:rPr>
                <w:bCs/>
                <w:kern w:val="2"/>
                <w:lang w:val="it-IT"/>
              </w:rPr>
              <w:t>2. Vai trò của bộ máy quản lý nhà nước về kinh tế.</w:t>
            </w:r>
          </w:p>
          <w:p w14:paraId="3A149813" w14:textId="0C0C7582" w:rsidR="006A4C2C" w:rsidRPr="00AC08C8" w:rsidRDefault="006A4C2C" w:rsidP="00AC08C8">
            <w:pPr>
              <w:spacing w:before="60" w:after="60" w:line="360" w:lineRule="exact"/>
              <w:jc w:val="both"/>
              <w:rPr>
                <w:bCs/>
                <w:kern w:val="2"/>
                <w:lang w:val="it-IT"/>
              </w:rPr>
            </w:pPr>
            <w:r w:rsidRPr="00AC08C8">
              <w:rPr>
                <w:lang w:val="it-IT" w:eastAsia="x-none"/>
              </w:rPr>
              <w:t>3. Những ưu điểm, hạn chế của bộ máy quản lý nhà nước về kinh tế ở Việt Nam</w:t>
            </w:r>
          </w:p>
          <w:p w14:paraId="431AF53B" w14:textId="77777777" w:rsidR="006A4C2C" w:rsidRPr="00AC08C8" w:rsidRDefault="006A4C2C" w:rsidP="00AC08C8">
            <w:pPr>
              <w:widowControl w:val="0"/>
              <w:spacing w:before="60" w:after="60" w:line="360" w:lineRule="exact"/>
              <w:jc w:val="both"/>
              <w:rPr>
                <w:rFonts w:eastAsia="Calibri"/>
                <w:b/>
                <w:kern w:val="2"/>
                <w:lang w:val="pt-BR"/>
              </w:rPr>
            </w:pPr>
            <w:r w:rsidRPr="00AC08C8">
              <w:rPr>
                <w:rFonts w:eastAsia="Calibri"/>
                <w:kern w:val="2"/>
                <w:lang w:val="it-IT"/>
              </w:rPr>
              <w:t>4. Giải pháp hoàn thiện bộ máy quản lý nhà nước về kinh tế ở Việt Nam</w:t>
            </w:r>
          </w:p>
        </w:tc>
      </w:tr>
    </w:tbl>
    <w:p w14:paraId="0D890AC0" w14:textId="1606D2C9" w:rsidR="006A4C2C" w:rsidRPr="00AC08C8" w:rsidRDefault="006A4C2C" w:rsidP="00AC08C8">
      <w:pPr>
        <w:spacing w:before="60" w:after="60" w:line="360" w:lineRule="exact"/>
        <w:jc w:val="both"/>
        <w:rPr>
          <w:i/>
          <w:kern w:val="2"/>
          <w:lang w:val="pt-BR"/>
        </w:rPr>
      </w:pPr>
      <w:r w:rsidRPr="00AC08C8">
        <w:rPr>
          <w:b/>
          <w:kern w:val="2"/>
          <w:lang w:val="pt-BR"/>
        </w:rPr>
        <w:t xml:space="preserve">7. Yêu cầu với học viên </w:t>
      </w:r>
    </w:p>
    <w:p w14:paraId="5FE07648" w14:textId="77777777" w:rsidR="00AC08C8" w:rsidRPr="00D24FC7" w:rsidRDefault="00AC08C8" w:rsidP="00AC08C8">
      <w:pPr>
        <w:spacing w:before="60" w:after="60" w:line="360" w:lineRule="exact"/>
        <w:ind w:firstLine="720"/>
        <w:rPr>
          <w:i/>
          <w:iCs/>
          <w:lang w:val="pt-BR"/>
        </w:rPr>
      </w:pPr>
      <w:r w:rsidRPr="00D24FC7">
        <w:rPr>
          <w:i/>
          <w:iCs/>
          <w:lang w:val="pt-BR"/>
        </w:rPr>
        <w:t xml:space="preserve">- Trước giờ lên lớp: </w:t>
      </w:r>
    </w:p>
    <w:p w14:paraId="41268285" w14:textId="77777777" w:rsidR="00AC08C8" w:rsidRPr="00231134" w:rsidRDefault="00AC08C8" w:rsidP="00AC08C8">
      <w:pPr>
        <w:spacing w:before="60" w:after="60" w:line="360" w:lineRule="exact"/>
        <w:ind w:firstLine="720"/>
        <w:rPr>
          <w:lang w:val="pt-BR"/>
        </w:rPr>
      </w:pPr>
      <w:r w:rsidRPr="00231134">
        <w:rPr>
          <w:lang w:val="pt-BR"/>
        </w:rPr>
        <w:t>+ Nghiên cứu nội dung bài giảng</w:t>
      </w:r>
    </w:p>
    <w:p w14:paraId="7D6A0466" w14:textId="77777777" w:rsidR="00AC08C8" w:rsidRPr="00231134" w:rsidRDefault="00AC08C8" w:rsidP="00AC08C8">
      <w:pPr>
        <w:spacing w:before="60" w:after="60" w:line="360" w:lineRule="exact"/>
        <w:ind w:firstLine="720"/>
        <w:rPr>
          <w:lang w:val="pt-BR"/>
        </w:rPr>
      </w:pPr>
      <w:r w:rsidRPr="00231134">
        <w:rPr>
          <w:lang w:val="pt-BR"/>
        </w:rPr>
        <w:t>+ Trả lời các câu hỏi trước giờ lên lớp</w:t>
      </w:r>
    </w:p>
    <w:p w14:paraId="6737C652" w14:textId="77777777" w:rsidR="00AC08C8" w:rsidRPr="00231134" w:rsidRDefault="00AC08C8" w:rsidP="00AC08C8">
      <w:pPr>
        <w:spacing w:before="60" w:after="60" w:line="360" w:lineRule="exact"/>
        <w:ind w:firstLine="720"/>
        <w:rPr>
          <w:lang w:val="pt-BR"/>
        </w:rPr>
      </w:pPr>
      <w:r w:rsidRPr="00231134">
        <w:rPr>
          <w:lang w:val="pt-BR"/>
        </w:rPr>
        <w:t>+ Chuẩn bị các nội dung thảo luận</w:t>
      </w:r>
    </w:p>
    <w:p w14:paraId="61C02F00" w14:textId="77777777" w:rsidR="00AC08C8" w:rsidRPr="00D24FC7" w:rsidRDefault="00AC08C8" w:rsidP="00AC08C8">
      <w:pPr>
        <w:pStyle w:val="NormalWeb"/>
        <w:spacing w:before="60" w:beforeAutospacing="0" w:after="60" w:afterAutospacing="0" w:line="360" w:lineRule="exact"/>
        <w:ind w:firstLine="720"/>
        <w:jc w:val="both"/>
        <w:rPr>
          <w:rStyle w:val="Strong"/>
          <w:b w:val="0"/>
          <w:i/>
          <w:iCs/>
          <w:sz w:val="28"/>
          <w:szCs w:val="28"/>
          <w:lang w:val="pt-BR"/>
        </w:rPr>
      </w:pPr>
      <w:r w:rsidRPr="00D24FC7">
        <w:rPr>
          <w:rStyle w:val="Strong"/>
          <w:b w:val="0"/>
          <w:i/>
          <w:iCs/>
          <w:sz w:val="28"/>
          <w:szCs w:val="28"/>
        </w:rPr>
        <w:t xml:space="preserve">- </w:t>
      </w:r>
      <w:r w:rsidRPr="00D24FC7">
        <w:rPr>
          <w:rStyle w:val="Strong"/>
          <w:b w:val="0"/>
          <w:i/>
          <w:iCs/>
          <w:sz w:val="28"/>
          <w:szCs w:val="28"/>
          <w:lang w:val="pt-BR"/>
        </w:rPr>
        <w:t xml:space="preserve">Trong giờ lên lớp: </w:t>
      </w:r>
    </w:p>
    <w:p w14:paraId="24D7EC77" w14:textId="07D34B59" w:rsidR="00AC08C8" w:rsidRPr="00231134" w:rsidRDefault="00C87F74" w:rsidP="00AC08C8">
      <w:pPr>
        <w:pStyle w:val="NormalWeb"/>
        <w:spacing w:before="60" w:beforeAutospacing="0" w:after="60" w:afterAutospacing="0" w:line="360" w:lineRule="exact"/>
        <w:ind w:firstLine="720"/>
        <w:jc w:val="both"/>
        <w:rPr>
          <w:rStyle w:val="Strong"/>
          <w:b w:val="0"/>
          <w:sz w:val="28"/>
          <w:szCs w:val="28"/>
          <w:lang w:val="pt-BR"/>
        </w:rPr>
      </w:pPr>
      <w:r>
        <w:rPr>
          <w:rStyle w:val="Strong"/>
          <w:b w:val="0"/>
          <w:sz w:val="28"/>
          <w:szCs w:val="28"/>
          <w:lang w:val="pt-BR"/>
        </w:rPr>
        <w:t xml:space="preserve">+ </w:t>
      </w:r>
      <w:r w:rsidR="00AC08C8" w:rsidRPr="00231134">
        <w:rPr>
          <w:rStyle w:val="Strong"/>
          <w:b w:val="0"/>
          <w:sz w:val="28"/>
          <w:szCs w:val="28"/>
          <w:lang w:val="pt-BR"/>
        </w:rPr>
        <w:t>Tập trung nghe giảng</w:t>
      </w:r>
    </w:p>
    <w:p w14:paraId="0A97666D" w14:textId="77777777" w:rsidR="00AC08C8" w:rsidRPr="00231134" w:rsidRDefault="00AC08C8" w:rsidP="00AC08C8">
      <w:pPr>
        <w:pStyle w:val="NormalWeb"/>
        <w:spacing w:before="60" w:beforeAutospacing="0" w:after="60" w:afterAutospacing="0" w:line="360" w:lineRule="exact"/>
        <w:ind w:firstLine="720"/>
        <w:jc w:val="both"/>
        <w:rPr>
          <w:rStyle w:val="Strong"/>
          <w:b w:val="0"/>
          <w:sz w:val="28"/>
          <w:szCs w:val="28"/>
          <w:lang w:val="pt-BR"/>
        </w:rPr>
      </w:pPr>
      <w:r w:rsidRPr="00231134">
        <w:rPr>
          <w:rStyle w:val="Strong"/>
          <w:b w:val="0"/>
          <w:sz w:val="28"/>
          <w:szCs w:val="28"/>
          <w:lang w:val="pt-BR"/>
        </w:rPr>
        <w:t>+ Tích cực tham gia thảo luật, tương tác, đóng góp ý kiến vào bài giảng.</w:t>
      </w:r>
    </w:p>
    <w:p w14:paraId="6D412B3A" w14:textId="77777777" w:rsidR="00AC08C8" w:rsidRPr="00D24FC7" w:rsidRDefault="00AC08C8" w:rsidP="00AC08C8">
      <w:pPr>
        <w:pStyle w:val="NormalWeb"/>
        <w:spacing w:before="60" w:beforeAutospacing="0" w:after="60" w:afterAutospacing="0" w:line="360" w:lineRule="exact"/>
        <w:ind w:firstLine="720"/>
        <w:jc w:val="both"/>
        <w:rPr>
          <w:rStyle w:val="Strong"/>
          <w:b w:val="0"/>
          <w:i/>
          <w:iCs/>
          <w:sz w:val="28"/>
          <w:szCs w:val="28"/>
          <w:lang w:val="pt-BR"/>
        </w:rPr>
      </w:pPr>
      <w:r w:rsidRPr="00D24FC7">
        <w:rPr>
          <w:rStyle w:val="Strong"/>
          <w:b w:val="0"/>
          <w:i/>
          <w:iCs/>
          <w:sz w:val="28"/>
          <w:szCs w:val="28"/>
          <w:lang w:val="pt-BR"/>
        </w:rPr>
        <w:t xml:space="preserve">- Sau giờ lên lớp: </w:t>
      </w:r>
    </w:p>
    <w:p w14:paraId="782442C8" w14:textId="77777777" w:rsidR="00AC08C8" w:rsidRPr="00231134" w:rsidRDefault="00AC08C8" w:rsidP="00AC08C8">
      <w:pPr>
        <w:pStyle w:val="NormalWeb"/>
        <w:spacing w:before="60" w:beforeAutospacing="0" w:after="60" w:afterAutospacing="0" w:line="360" w:lineRule="exact"/>
        <w:ind w:firstLine="720"/>
        <w:jc w:val="both"/>
        <w:rPr>
          <w:rStyle w:val="Strong"/>
          <w:b w:val="0"/>
          <w:sz w:val="28"/>
          <w:szCs w:val="28"/>
          <w:lang w:val="pt-BR"/>
        </w:rPr>
      </w:pPr>
      <w:r w:rsidRPr="00231134">
        <w:rPr>
          <w:rStyle w:val="Strong"/>
          <w:b w:val="0"/>
          <w:sz w:val="28"/>
          <w:szCs w:val="28"/>
          <w:lang w:val="pt-BR"/>
        </w:rPr>
        <w:t>+ Nghiên cứu lại bài giảng</w:t>
      </w:r>
    </w:p>
    <w:p w14:paraId="2222F675" w14:textId="77777777" w:rsidR="00AC08C8" w:rsidRPr="00231134" w:rsidRDefault="00AC08C8" w:rsidP="00AC08C8">
      <w:pPr>
        <w:pStyle w:val="NormalWeb"/>
        <w:spacing w:before="60" w:beforeAutospacing="0" w:after="60" w:afterAutospacing="0" w:line="360" w:lineRule="exact"/>
        <w:ind w:firstLine="720"/>
        <w:jc w:val="both"/>
        <w:rPr>
          <w:sz w:val="28"/>
          <w:szCs w:val="28"/>
          <w:lang w:val="pt-BR"/>
        </w:rPr>
      </w:pPr>
      <w:r w:rsidRPr="00231134">
        <w:rPr>
          <w:rStyle w:val="Strong"/>
          <w:b w:val="0"/>
          <w:sz w:val="28"/>
          <w:szCs w:val="28"/>
          <w:lang w:val="pt-BR"/>
        </w:rPr>
        <w:t>+ Trả lời câu hỏi sau giờ lên lớp.</w:t>
      </w:r>
    </w:p>
    <w:tbl>
      <w:tblPr>
        <w:tblW w:w="14765" w:type="dxa"/>
        <w:tblLook w:val="00A0" w:firstRow="1" w:lastRow="0" w:firstColumn="1" w:lastColumn="0" w:noHBand="0" w:noVBand="0"/>
      </w:tblPr>
      <w:tblGrid>
        <w:gridCol w:w="1249"/>
        <w:gridCol w:w="3660"/>
        <w:gridCol w:w="9856"/>
      </w:tblGrid>
      <w:tr w:rsidR="006A4C2C" w:rsidRPr="00AB612A" w14:paraId="327C66B0" w14:textId="77777777" w:rsidTr="0012488C">
        <w:trPr>
          <w:trHeight w:val="1159"/>
        </w:trPr>
        <w:tc>
          <w:tcPr>
            <w:tcW w:w="1249" w:type="dxa"/>
          </w:tcPr>
          <w:p w14:paraId="15E2FA8C" w14:textId="77777777" w:rsidR="006A4C2C" w:rsidRPr="00AC08C8" w:rsidRDefault="006A4C2C" w:rsidP="00AC08C8">
            <w:pPr>
              <w:widowControl w:val="0"/>
              <w:spacing w:before="60" w:after="60" w:line="360" w:lineRule="exact"/>
              <w:rPr>
                <w:rFonts w:eastAsia="Calibri"/>
                <w:i/>
                <w:kern w:val="2"/>
                <w:lang w:val="pt-BR"/>
              </w:rPr>
            </w:pPr>
            <w:r w:rsidRPr="00AC08C8">
              <w:rPr>
                <w:rFonts w:eastAsia="Calibri"/>
                <w:b/>
                <w:kern w:val="2"/>
                <w:lang w:val="pt-BR"/>
              </w:rPr>
              <w:t xml:space="preserve"> </w:t>
            </w:r>
          </w:p>
        </w:tc>
        <w:tc>
          <w:tcPr>
            <w:tcW w:w="3660" w:type="dxa"/>
          </w:tcPr>
          <w:p w14:paraId="3FB27A44" w14:textId="77777777" w:rsidR="006A4C2C" w:rsidRPr="00AC08C8" w:rsidRDefault="006A4C2C" w:rsidP="00AC08C8">
            <w:pPr>
              <w:widowControl w:val="0"/>
              <w:spacing w:before="60" w:after="60" w:line="360" w:lineRule="exact"/>
              <w:jc w:val="center"/>
              <w:rPr>
                <w:rFonts w:eastAsia="Calibri"/>
                <w:b/>
                <w:bCs/>
                <w:kern w:val="2"/>
                <w:lang w:val="pt-BR"/>
              </w:rPr>
            </w:pPr>
          </w:p>
        </w:tc>
        <w:tc>
          <w:tcPr>
            <w:tcW w:w="9856" w:type="dxa"/>
          </w:tcPr>
          <w:p w14:paraId="3D095F64" w14:textId="77777777" w:rsidR="006A4C2C" w:rsidRPr="00AC08C8" w:rsidRDefault="006A4C2C" w:rsidP="00AC08C8">
            <w:pPr>
              <w:widowControl w:val="0"/>
              <w:spacing w:before="60" w:after="60" w:line="360" w:lineRule="exact"/>
              <w:jc w:val="center"/>
              <w:rPr>
                <w:rFonts w:eastAsia="Calibri"/>
                <w:b/>
                <w:kern w:val="2"/>
                <w:lang w:val="pt-BR"/>
              </w:rPr>
            </w:pPr>
            <w:r w:rsidRPr="00AC08C8">
              <w:rPr>
                <w:rFonts w:eastAsia="Calibri"/>
                <w:b/>
                <w:kern w:val="2"/>
                <w:lang w:val="pt-BR"/>
              </w:rPr>
              <w:t xml:space="preserve">                                             P. TRƯỞNG KHOA</w:t>
            </w:r>
          </w:p>
          <w:p w14:paraId="1F8D8A06" w14:textId="7FDE0D27" w:rsidR="006A4C2C" w:rsidRPr="00AC08C8" w:rsidRDefault="006A4C2C" w:rsidP="00AC08C8">
            <w:pPr>
              <w:widowControl w:val="0"/>
              <w:spacing w:before="60" w:after="60" w:line="360" w:lineRule="exact"/>
              <w:jc w:val="center"/>
              <w:rPr>
                <w:rFonts w:eastAsia="Calibri"/>
                <w:b/>
                <w:kern w:val="2"/>
                <w:lang w:val="pt-BR"/>
              </w:rPr>
            </w:pPr>
            <w:r w:rsidRPr="00AC08C8">
              <w:rPr>
                <w:rFonts w:eastAsia="Calibri"/>
                <w:b/>
                <w:kern w:val="2"/>
                <w:lang w:val="pt-BR"/>
              </w:rPr>
              <w:t xml:space="preserve">                                                 </w:t>
            </w:r>
          </w:p>
          <w:p w14:paraId="13F4C134" w14:textId="77777777" w:rsidR="006A4C2C" w:rsidRPr="00AC08C8" w:rsidRDefault="006A4C2C" w:rsidP="00AC08C8">
            <w:pPr>
              <w:widowControl w:val="0"/>
              <w:spacing w:before="60" w:after="60" w:line="360" w:lineRule="exact"/>
              <w:jc w:val="center"/>
              <w:rPr>
                <w:rFonts w:eastAsia="Calibri"/>
                <w:b/>
                <w:kern w:val="2"/>
                <w:lang w:val="pt-BR"/>
              </w:rPr>
            </w:pPr>
          </w:p>
          <w:p w14:paraId="2FA4A422" w14:textId="54A542B6" w:rsidR="006A4C2C" w:rsidRPr="00AC08C8" w:rsidRDefault="006A4C2C" w:rsidP="00AC08C8">
            <w:pPr>
              <w:widowControl w:val="0"/>
              <w:spacing w:before="60" w:after="60" w:line="360" w:lineRule="exact"/>
              <w:jc w:val="center"/>
              <w:rPr>
                <w:rFonts w:eastAsia="Calibri"/>
                <w:b/>
                <w:kern w:val="2"/>
                <w:lang w:val="pt-BR"/>
              </w:rPr>
            </w:pPr>
            <w:r w:rsidRPr="00AC08C8">
              <w:rPr>
                <w:rFonts w:eastAsia="Calibri"/>
                <w:b/>
                <w:kern w:val="2"/>
                <w:lang w:val="pt-BR"/>
              </w:rPr>
              <w:t xml:space="preserve">                                               </w:t>
            </w:r>
            <w:r w:rsidR="00D24FC7">
              <w:rPr>
                <w:rFonts w:eastAsia="Calibri"/>
                <w:b/>
                <w:kern w:val="2"/>
                <w:lang w:val="pt-BR"/>
              </w:rPr>
              <w:t xml:space="preserve">TS. </w:t>
            </w:r>
            <w:r w:rsidRPr="00AC08C8">
              <w:rPr>
                <w:rFonts w:eastAsia="Calibri"/>
                <w:b/>
                <w:kern w:val="2"/>
                <w:lang w:val="pt-BR"/>
              </w:rPr>
              <w:t>Phạm Tú Tài</w:t>
            </w:r>
          </w:p>
          <w:p w14:paraId="56205C29" w14:textId="76BD41F5" w:rsidR="006A4C2C" w:rsidRPr="00AC08C8" w:rsidRDefault="006A4C2C" w:rsidP="00AC08C8">
            <w:pPr>
              <w:widowControl w:val="0"/>
              <w:spacing w:before="60" w:after="60" w:line="360" w:lineRule="exact"/>
              <w:rPr>
                <w:rFonts w:eastAsia="Calibri"/>
                <w:b/>
                <w:kern w:val="2"/>
                <w:lang w:val="pt-BR"/>
              </w:rPr>
            </w:pPr>
            <w:r w:rsidRPr="00AC08C8">
              <w:rPr>
                <w:rFonts w:eastAsia="Calibri"/>
                <w:b/>
                <w:kern w:val="2"/>
                <w:lang w:val="pt-BR"/>
              </w:rPr>
              <w:lastRenderedPageBreak/>
              <w:t xml:space="preserve">                                                            </w:t>
            </w:r>
          </w:p>
        </w:tc>
      </w:tr>
    </w:tbl>
    <w:p w14:paraId="08519C74" w14:textId="77777777" w:rsidR="00646F42" w:rsidRPr="004A74CB" w:rsidRDefault="00646F42" w:rsidP="00041D71">
      <w:pPr>
        <w:pStyle w:val="NormalWeb"/>
        <w:spacing w:before="60" w:beforeAutospacing="0" w:after="60" w:afterAutospacing="0" w:line="400" w:lineRule="exact"/>
        <w:ind w:firstLine="720"/>
        <w:jc w:val="both"/>
        <w:rPr>
          <w:rStyle w:val="Strong"/>
          <w:b w:val="0"/>
          <w:sz w:val="28"/>
          <w:szCs w:val="28"/>
          <w:lang w:val="pt-BR"/>
        </w:rPr>
      </w:pPr>
    </w:p>
    <w:sectPr w:rsidR="00646F42" w:rsidRPr="004A74CB" w:rsidSect="00E567CB">
      <w:footerReference w:type="default" r:id="rId9"/>
      <w:pgSz w:w="16838" w:h="11906" w:orient="landscape"/>
      <w:pgMar w:top="1418" w:right="1134" w:bottom="1134"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AFF8E51" w14:textId="77777777" w:rsidR="00B90AD6" w:rsidRDefault="00B90AD6" w:rsidP="007C0421">
      <w:r>
        <w:separator/>
      </w:r>
    </w:p>
  </w:endnote>
  <w:endnote w:type="continuationSeparator" w:id="0">
    <w:p w14:paraId="0843F43E" w14:textId="77777777" w:rsidR="00B90AD6" w:rsidRDefault="00B90AD6" w:rsidP="007C04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A3"/>
    <w:family w:val="roman"/>
    <w:pitch w:val="variable"/>
    <w:sig w:usb0="E0002EFF" w:usb1="C000785B" w:usb2="00000009" w:usb3="00000000" w:csb0="000001FF" w:csb1="00000000"/>
  </w:font>
  <w:font w:name="Courier New">
    <w:panose1 w:val="02070309020205020404"/>
    <w:charset w:val="A3"/>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A3"/>
    <w:family w:val="swiss"/>
    <w:pitch w:val="variable"/>
    <w:sig w:usb0="E0002EFF" w:usb1="C000785B" w:usb2="00000009" w:usb3="00000000" w:csb0="000001FF" w:csb1="00000000"/>
  </w:font>
  <w:font w:name="Calibri Light">
    <w:panose1 w:val="020F0302020204030204"/>
    <w:charset w:val="A3"/>
    <w:family w:val="swiss"/>
    <w:pitch w:val="variable"/>
    <w:sig w:usb0="E4002EFF" w:usb1="C200247B" w:usb2="00000009" w:usb3="00000000" w:csb0="000001FF" w:csb1="00000000"/>
  </w:font>
  <w:font w:name="Calibri">
    <w:panose1 w:val="020F0502020204030204"/>
    <w:charset w:val="A3"/>
    <w:family w:val="swiss"/>
    <w:pitch w:val="variable"/>
    <w:sig w:usb0="E4002EFF" w:usb1="C200247B" w:usb2="00000009" w:usb3="00000000" w:csb0="000001FF" w:csb1="00000000"/>
  </w:font>
  <w:font w:name="Consolas">
    <w:panose1 w:val="020B0609020204030204"/>
    <w:charset w:val="A3"/>
    <w:family w:val="modern"/>
    <w:pitch w:val="fixed"/>
    <w:sig w:usb0="E00006FF" w:usb1="0000FCFF" w:usb2="00000001" w:usb3="00000000" w:csb0="0000019F" w:csb1="00000000"/>
  </w:font>
  <w:font w:name="Yu Mincho">
    <w:charset w:val="80"/>
    <w:family w:val="roman"/>
    <w:pitch w:val="variable"/>
    <w:sig w:usb0="800002E7" w:usb1="2AC7FCFF" w:usb2="00000012" w:usb3="00000000" w:csb0="0002009F" w:csb1="00000000"/>
  </w:font>
  <w:font w:name="Segoe UI">
    <w:panose1 w:val="020B0502040204020203"/>
    <w:charset w:val="00"/>
    <w:family w:val="swiss"/>
    <w:pitch w:val="variable"/>
    <w:sig w:usb0="E4002EFF" w:usb1="C000E47F" w:usb2="00000009" w:usb3="00000000" w:csb0="000001FF" w:csb1="00000000"/>
  </w:font>
  <w:font w:name="MS Reference Serif">
    <w:altName w:val="Palatino Linotype"/>
    <w:charset w:val="00"/>
    <w:family w:val="roman"/>
    <w:pitch w:val="variable"/>
    <w:sig w:usb0="00000003" w:usb1="00000000" w:usb2="00000000" w:usb3="00000000" w:csb0="00000001" w:csb1="00000000"/>
  </w:font>
  <w:font w:name="Helvetica">
    <w:panose1 w:val="020B0604020202020204"/>
    <w:charset w:val="A3"/>
    <w:family w:val="swiss"/>
    <w:pitch w:val="variable"/>
    <w:sig w:usb0="E0002EFF" w:usb1="C000785B" w:usb2="00000009" w:usb3="00000000" w:csb0="000001FF" w:csb1="00000000"/>
  </w:font>
  <w:font w:name="Times New Roman Bold">
    <w:altName w:val="Times New Roman"/>
    <w:panose1 w:val="02020803070505020304"/>
    <w:charset w:val="00"/>
    <w:family w:val="roman"/>
    <w:pitch w:val="default"/>
    <w:sig w:usb0="00000003" w:usb1="00000000" w:usb2="00000000" w:usb3="00000000" w:csb0="00000001" w:csb1="00000000"/>
  </w:font>
  <w:font w:name="Malgun Gothic">
    <w:panose1 w:val="020B0503020000020004"/>
    <w:charset w:val="81"/>
    <w:family w:val="swiss"/>
    <w:pitch w:val="variable"/>
    <w:sig w:usb0="9000002F" w:usb1="29D77CFB" w:usb2="00000012" w:usb3="00000000" w:csb0="00080001" w:csb1="00000000"/>
  </w:font>
  <w:font w:name="UTM Centur">
    <w:altName w:val="Times New Roman"/>
    <w:charset w:val="00"/>
    <w:family w:val="roman"/>
    <w:pitch w:val="variable"/>
    <w:sig w:usb0="00000007" w:usb1="00000000" w:usb2="00000000" w:usb3="00000000" w:csb0="00000003" w:csb1="00000000"/>
  </w:font>
  <w:font w:name=".VnTime">
    <w:altName w:val="Times New Roman"/>
    <w:panose1 w:val="020B7200000000000000"/>
    <w:charset w:val="00"/>
    <w:family w:val="swiss"/>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Verdana">
    <w:panose1 w:val="020B0604030504040204"/>
    <w:charset w:val="A3"/>
    <w:family w:val="swiss"/>
    <w:pitch w:val="variable"/>
    <w:sig w:usb0="A00006FF" w:usb1="4000205B" w:usb2="0000001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Palatino Linotype">
    <w:panose1 w:val="02040502050505030304"/>
    <w:charset w:val="A3"/>
    <w:family w:val="roman"/>
    <w:pitch w:val="variable"/>
    <w:sig w:usb0="E0000287" w:usb1="40000013" w:usb2="00000000" w:usb3="00000000" w:csb0="0000019F" w:csb1="00000000"/>
  </w:font>
  <w:font w:name="Times">
    <w:panose1 w:val="02020603050405020304"/>
    <w:charset w:val="A3"/>
    <w:family w:val="roman"/>
    <w:pitch w:val="variable"/>
    <w:sig w:usb0="E0002EFF" w:usb1="C000785B" w:usb2="00000009" w:usb3="00000000" w:csb0="000001FF" w:csb1="00000000"/>
  </w:font>
  <w:font w:name="TimesNewRomanPSMT">
    <w:altName w:val="MS Gothic"/>
    <w:panose1 w:val="00000000000000000000"/>
    <w:charset w:val="00"/>
    <w:family w:val="roman"/>
    <w:notTrueType/>
    <w:pitch w:val="default"/>
  </w:font>
  <w:font w:name="TimesNewRomanPS-ItalicMT">
    <w:altName w:val="Times New Roman"/>
    <w:charset w:val="00"/>
    <w:family w:val="roman"/>
    <w:pitch w:val="default"/>
  </w:font>
  <w:font w:name="Cambria">
    <w:panose1 w:val="02040503050406030204"/>
    <w:charset w:val="A3"/>
    <w:family w:val="roman"/>
    <w:pitch w:val="variable"/>
    <w:sig w:usb0="E00006FF" w:usb1="420024FF" w:usb2="02000000" w:usb3="00000000" w:csb0="0000019F" w:csb1="00000000"/>
  </w:font>
  <w:font w:name="Lucida Sans Unicode">
    <w:panose1 w:val="020B0602030504020204"/>
    <w:charset w:val="00"/>
    <w:family w:val="swiss"/>
    <w:pitch w:val="variable"/>
    <w:sig w:usb0="80000AFF" w:usb1="0000396B" w:usb2="00000000" w:usb3="00000000" w:csb0="000000BF" w:csb1="00000000"/>
  </w:font>
  <w:font w:name="Constantia">
    <w:panose1 w:val="02030602050306030303"/>
    <w:charset w:val="A3"/>
    <w:family w:val="roman"/>
    <w:pitch w:val="variable"/>
    <w:sig w:usb0="A00002EF" w:usb1="4000204B" w:usb2="00000000" w:usb3="00000000" w:csb0="0000019F" w:csb1="00000000"/>
  </w:font>
  <w:font w:name="Times New Roman (Body CS)">
    <w:altName w:val="Times New Roman"/>
    <w:charset w:val="00"/>
    <w:family w:val="roman"/>
    <w:pitch w:val="default"/>
  </w:font>
  <w:font w:name="+mn-ea">
    <w:altName w:val="Times New Roman"/>
    <w:panose1 w:val="00000000000000000000"/>
    <w:charset w:val="00"/>
    <w:family w:val="roman"/>
    <w:notTrueType/>
    <w:pitch w:val="default"/>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451125"/>
      <w:docPartObj>
        <w:docPartGallery w:val="Page Numbers (Bottom of Page)"/>
        <w:docPartUnique/>
      </w:docPartObj>
    </w:sdtPr>
    <w:sdtContent>
      <w:p w14:paraId="6D999761" w14:textId="77777777" w:rsidR="00871975" w:rsidRDefault="006468FA">
        <w:pPr>
          <w:pStyle w:val="Footer"/>
          <w:jc w:val="center"/>
        </w:pPr>
        <w:r>
          <w:fldChar w:fldCharType="begin"/>
        </w:r>
        <w:r>
          <w:instrText xml:space="preserve"> PAGE   \* MERGEFORMAT </w:instrText>
        </w:r>
        <w:r>
          <w:fldChar w:fldCharType="separate"/>
        </w:r>
        <w:r w:rsidR="00177E63">
          <w:rPr>
            <w:noProof/>
          </w:rPr>
          <w:t>40</w:t>
        </w:r>
        <w:r>
          <w:rPr>
            <w:noProof/>
          </w:rPr>
          <w:fldChar w:fldCharType="end"/>
        </w:r>
      </w:p>
    </w:sdtContent>
  </w:sdt>
  <w:p w14:paraId="385149EB" w14:textId="77777777" w:rsidR="00871975" w:rsidRDefault="0087197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57552C1" w14:textId="77777777" w:rsidR="00B90AD6" w:rsidRDefault="00B90AD6" w:rsidP="007C0421">
      <w:r>
        <w:separator/>
      </w:r>
    </w:p>
  </w:footnote>
  <w:footnote w:type="continuationSeparator" w:id="0">
    <w:p w14:paraId="26BE1634" w14:textId="77777777" w:rsidR="00B90AD6" w:rsidRDefault="00B90AD6" w:rsidP="007C0421">
      <w:r>
        <w:continuationSeparator/>
      </w:r>
    </w:p>
  </w:footnote>
  <w:footnote w:id="1">
    <w:p w14:paraId="39234021" w14:textId="77777777" w:rsidR="00F11368" w:rsidRPr="00655186" w:rsidRDefault="00F11368" w:rsidP="00294E13">
      <w:pPr>
        <w:pStyle w:val="FootnoteText"/>
        <w:rPr>
          <w:lang w:val="vi-VN"/>
        </w:rPr>
      </w:pPr>
      <w:r>
        <w:rPr>
          <w:rStyle w:val="FootnoteReference"/>
        </w:rPr>
        <w:footnoteRef/>
      </w:r>
      <w:r w:rsidRPr="00655186">
        <w:rPr>
          <w:lang w:val="vi-VN"/>
        </w:rPr>
        <w:t xml:space="preserve"> Đảng CSVN: Văn kiện Đại hội đại biểu toàn quốc lần thứ XIII, tập 1, trang 130-131</w:t>
      </w:r>
    </w:p>
  </w:footnote>
  <w:footnote w:id="2">
    <w:p w14:paraId="18600EE7" w14:textId="77777777" w:rsidR="00F11368" w:rsidRPr="00655186" w:rsidRDefault="00F11368" w:rsidP="00294E13">
      <w:pPr>
        <w:pStyle w:val="FootnoteText"/>
        <w:rPr>
          <w:lang w:val="vi-VN"/>
        </w:rPr>
      </w:pPr>
      <w:r>
        <w:rPr>
          <w:rStyle w:val="FootnoteReference"/>
        </w:rPr>
        <w:footnoteRef/>
      </w:r>
      <w:r w:rsidRPr="00655186">
        <w:rPr>
          <w:lang w:val="vi-VN"/>
        </w:rPr>
        <w:t xml:space="preserve"> Đảng CSVN: Văn kiện Đại hội đại biểu toàn quốc lần thứ XIII, tập 1, trang 98</w:t>
      </w:r>
    </w:p>
  </w:footnote>
  <w:footnote w:id="3">
    <w:p w14:paraId="38287063" w14:textId="77777777" w:rsidR="00F11368" w:rsidRPr="00655186" w:rsidRDefault="00F11368" w:rsidP="00294E13">
      <w:pPr>
        <w:pStyle w:val="FootnoteText"/>
        <w:rPr>
          <w:lang w:val="vi-VN"/>
        </w:rPr>
      </w:pPr>
      <w:r>
        <w:rPr>
          <w:rStyle w:val="FootnoteReference"/>
        </w:rPr>
        <w:footnoteRef/>
      </w:r>
      <w:r w:rsidRPr="00655186">
        <w:rPr>
          <w:lang w:val="vi-VN"/>
        </w:rPr>
        <w:t xml:space="preserve"> Đảng CSVN: Văn kiện Đại hội đại biểu toàn quốc lần thứ XIII, tập 1, trang 131</w:t>
      </w:r>
    </w:p>
  </w:footnote>
  <w:footnote w:id="4">
    <w:p w14:paraId="026C4FD9" w14:textId="77777777" w:rsidR="00F11368" w:rsidRPr="00655186" w:rsidRDefault="00F11368" w:rsidP="00294E13">
      <w:pPr>
        <w:pStyle w:val="FootnoteText"/>
        <w:rPr>
          <w:lang w:val="vi-VN"/>
        </w:rPr>
      </w:pPr>
      <w:r>
        <w:rPr>
          <w:rStyle w:val="FootnoteReference"/>
        </w:rPr>
        <w:footnoteRef/>
      </w:r>
      <w:r w:rsidRPr="00655186">
        <w:rPr>
          <w:lang w:val="vi-VN"/>
        </w:rPr>
        <w:t xml:space="preserve"> Đảng CSVN: Văn kiện Đại hội đại biểu toàn quốc lần thứ XIII, tập 1, trang 131</w:t>
      </w:r>
    </w:p>
  </w:footnote>
  <w:footnote w:id="5">
    <w:p w14:paraId="103FEF0F" w14:textId="77777777" w:rsidR="00F11368" w:rsidRPr="00655186" w:rsidRDefault="00F11368" w:rsidP="00294E13">
      <w:pPr>
        <w:pStyle w:val="FootnoteText"/>
        <w:rPr>
          <w:lang w:val="vi-VN"/>
        </w:rPr>
      </w:pPr>
      <w:r>
        <w:rPr>
          <w:rStyle w:val="FootnoteReference"/>
        </w:rPr>
        <w:footnoteRef/>
      </w:r>
      <w:r w:rsidRPr="00655186">
        <w:rPr>
          <w:lang w:val="vi-VN"/>
        </w:rPr>
        <w:t xml:space="preserve"> Đảng CSVN: Văn kiện Đại hội đại biểu toàn quốc lần thứ XIII, tập 1, trang 223</w:t>
      </w:r>
    </w:p>
  </w:footnote>
  <w:footnote w:id="6">
    <w:p w14:paraId="7FC2C0E7" w14:textId="77777777" w:rsidR="00F11368" w:rsidRPr="00655186" w:rsidRDefault="00F11368" w:rsidP="00294E13">
      <w:pPr>
        <w:pStyle w:val="FootnoteText"/>
        <w:rPr>
          <w:lang w:val="vi-VN"/>
        </w:rPr>
      </w:pPr>
      <w:r>
        <w:rPr>
          <w:rStyle w:val="FootnoteReference"/>
        </w:rPr>
        <w:footnoteRef/>
      </w:r>
      <w:r w:rsidRPr="00655186">
        <w:rPr>
          <w:lang w:val="vi-VN"/>
        </w:rPr>
        <w:t xml:space="preserve"> Đảng CSVN: Văn kiện Đại hội đại biểu toàn quốc lần thứ XIII, tập 1, trang 285</w:t>
      </w:r>
    </w:p>
  </w:footnote>
  <w:footnote w:id="7">
    <w:p w14:paraId="6D6F666F" w14:textId="77777777" w:rsidR="00F11368" w:rsidRPr="00655186" w:rsidRDefault="00F11368" w:rsidP="00294E13">
      <w:pPr>
        <w:pStyle w:val="FootnoteText"/>
        <w:rPr>
          <w:lang w:val="vi-VN"/>
        </w:rPr>
      </w:pPr>
      <w:r>
        <w:rPr>
          <w:rStyle w:val="FootnoteReference"/>
        </w:rPr>
        <w:footnoteRef/>
      </w:r>
      <w:r w:rsidRPr="00655186">
        <w:rPr>
          <w:lang w:val="vi-VN"/>
        </w:rPr>
        <w:t xml:space="preserve"> Đảng CSVN: Văn kiện Đại hội đại biểu toàn quốc lần thứ XIII, tập 1, trang 220</w:t>
      </w:r>
    </w:p>
  </w:footnote>
  <w:footnote w:id="8">
    <w:p w14:paraId="65B9AEBA" w14:textId="77777777" w:rsidR="00F11368" w:rsidRPr="00655186" w:rsidRDefault="00F11368" w:rsidP="00294E13">
      <w:pPr>
        <w:pStyle w:val="FootnoteText"/>
        <w:rPr>
          <w:lang w:val="vi-VN"/>
        </w:rPr>
      </w:pPr>
      <w:r>
        <w:rPr>
          <w:rStyle w:val="FootnoteReference"/>
        </w:rPr>
        <w:footnoteRef/>
      </w:r>
      <w:r w:rsidRPr="00655186">
        <w:rPr>
          <w:lang w:val="vi-VN"/>
        </w:rPr>
        <w:t xml:space="preserve"> Đảng CSVN: Văn kiện Đại hội đại biểu toàn quốc lần thứ XIII, tập 1, trang 285</w:t>
      </w:r>
    </w:p>
  </w:footnote>
  <w:footnote w:id="9">
    <w:p w14:paraId="1F70FFE5" w14:textId="77777777" w:rsidR="00F11368" w:rsidRPr="00655186" w:rsidRDefault="00F11368" w:rsidP="00294E13">
      <w:pPr>
        <w:pStyle w:val="FootnoteText"/>
        <w:rPr>
          <w:lang w:val="vi-VN"/>
        </w:rPr>
      </w:pPr>
      <w:r>
        <w:rPr>
          <w:rStyle w:val="FootnoteReference"/>
        </w:rPr>
        <w:footnoteRef/>
      </w:r>
      <w:r w:rsidRPr="00655186">
        <w:rPr>
          <w:lang w:val="vi-VN"/>
        </w:rPr>
        <w:t xml:space="preserve"> Đảng CSVN: Văn kiện Đại hội đại biểu toàn quốc lần thứ XIII, tập 1, trang 222</w:t>
      </w:r>
    </w:p>
  </w:footnote>
  <w:footnote w:id="10">
    <w:p w14:paraId="4D15C45D" w14:textId="77777777" w:rsidR="00F11368" w:rsidRPr="00655186" w:rsidRDefault="00F11368" w:rsidP="00294E13">
      <w:pPr>
        <w:pStyle w:val="FootnoteText"/>
        <w:rPr>
          <w:lang w:val="vi-VN"/>
        </w:rPr>
      </w:pPr>
      <w:r>
        <w:rPr>
          <w:rStyle w:val="FootnoteReference"/>
        </w:rPr>
        <w:footnoteRef/>
      </w:r>
      <w:r w:rsidRPr="00655186">
        <w:rPr>
          <w:lang w:val="vi-VN"/>
        </w:rPr>
        <w:t xml:space="preserve"> Đảng CSVN: Văn kiện Đại hội đại biểu toàn quốc lần thứ XIII, tập 1, trang 116</w:t>
      </w:r>
    </w:p>
  </w:footnote>
  <w:footnote w:id="11">
    <w:p w14:paraId="571B0B43" w14:textId="77777777" w:rsidR="00F11368" w:rsidRPr="00655186" w:rsidRDefault="00F11368" w:rsidP="00294E13">
      <w:pPr>
        <w:pStyle w:val="FootnoteText"/>
        <w:rPr>
          <w:lang w:val="vi-VN"/>
        </w:rPr>
      </w:pPr>
      <w:r>
        <w:rPr>
          <w:rStyle w:val="FootnoteReference"/>
        </w:rPr>
        <w:footnoteRef/>
      </w:r>
      <w:r w:rsidRPr="00655186">
        <w:rPr>
          <w:lang w:val="vi-VN"/>
        </w:rPr>
        <w:t xml:space="preserve"> Đảng CSVN: Văn kiện Đại hội đại biểu toàn quốc lần thứ XIII, tập 1, trang 222.</w:t>
      </w:r>
    </w:p>
  </w:footnote>
  <w:footnote w:id="12">
    <w:p w14:paraId="438BDD42" w14:textId="77777777" w:rsidR="00F11368" w:rsidRPr="00655186" w:rsidRDefault="00F11368" w:rsidP="00294E13">
      <w:pPr>
        <w:pStyle w:val="FootnoteText"/>
        <w:rPr>
          <w:lang w:val="vi-VN"/>
        </w:rPr>
      </w:pPr>
      <w:r>
        <w:rPr>
          <w:rStyle w:val="FootnoteReference"/>
        </w:rPr>
        <w:footnoteRef/>
      </w:r>
      <w:r w:rsidRPr="00655186">
        <w:rPr>
          <w:lang w:val="vi-VN"/>
        </w:rPr>
        <w:t xml:space="preserve"> Đảng CSVN: Văn kiện Đại hội đại biểu toàn quốc lần thứ XIII, tập 1, trang 116</w:t>
      </w:r>
    </w:p>
  </w:footnote>
  <w:footnote w:id="13">
    <w:p w14:paraId="67B41799" w14:textId="77777777" w:rsidR="00F11368" w:rsidRPr="00655186" w:rsidRDefault="00F11368" w:rsidP="00294E13">
      <w:pPr>
        <w:pStyle w:val="FootnoteText"/>
        <w:rPr>
          <w:lang w:val="vi-VN"/>
        </w:rPr>
      </w:pPr>
      <w:r>
        <w:rPr>
          <w:rStyle w:val="FootnoteReference"/>
        </w:rPr>
        <w:footnoteRef/>
      </w:r>
      <w:r w:rsidRPr="00655186">
        <w:rPr>
          <w:lang w:val="vi-VN"/>
        </w:rPr>
        <w:t xml:space="preserve"> Đảng CSVN: Văn kiện Đại hội đại biểu toàn quốc lần thứ XIII, tập 1, trang 285</w:t>
      </w:r>
    </w:p>
  </w:footnote>
  <w:footnote w:id="14">
    <w:p w14:paraId="02FA34A2" w14:textId="77777777" w:rsidR="00F11368" w:rsidRPr="00655186" w:rsidRDefault="00F11368" w:rsidP="00294E13">
      <w:pPr>
        <w:pStyle w:val="FootnoteText"/>
        <w:rPr>
          <w:lang w:val="vi-VN"/>
        </w:rPr>
      </w:pPr>
      <w:r>
        <w:rPr>
          <w:rStyle w:val="FootnoteReference"/>
        </w:rPr>
        <w:footnoteRef/>
      </w:r>
      <w:r w:rsidRPr="00655186">
        <w:rPr>
          <w:lang w:val="vi-VN"/>
        </w:rPr>
        <w:t xml:space="preserve"> Đảng CSVN: Nghị quyết số 68-NQ/TW của Bộ Chính trị về phát triển kinh tế tư nhân</w:t>
      </w:r>
    </w:p>
  </w:footnote>
  <w:footnote w:id="15">
    <w:p w14:paraId="463B83D6" w14:textId="4ED07D50" w:rsidR="006B7273" w:rsidRPr="00666E35" w:rsidRDefault="006B7273">
      <w:pPr>
        <w:pStyle w:val="FootnoteText"/>
        <w:rPr>
          <w:lang w:val="vi-VN"/>
        </w:rPr>
      </w:pPr>
      <w:r>
        <w:rPr>
          <w:rStyle w:val="FootnoteReference"/>
        </w:rPr>
        <w:footnoteRef/>
      </w:r>
      <w:r w:rsidRPr="00666E35">
        <w:rPr>
          <w:lang w:val="vi-VN"/>
        </w:rPr>
        <w:t xml:space="preserve"> Đảng CSVN: </w:t>
      </w:r>
      <w:r w:rsidR="00446C3C" w:rsidRPr="00666E35">
        <w:rPr>
          <w:lang w:val="vi-VN"/>
        </w:rPr>
        <w:t>Dự thảo các Văn kiện trình Đại hội XIV, trang 21 (Bản 31/7/2025)</w:t>
      </w:r>
    </w:p>
  </w:footnote>
  <w:footnote w:id="16">
    <w:p w14:paraId="33E0337F" w14:textId="384E6167" w:rsidR="00446C3C" w:rsidRPr="002B074E" w:rsidRDefault="00446C3C">
      <w:pPr>
        <w:pStyle w:val="FootnoteText"/>
        <w:rPr>
          <w:lang w:val="vi-VN"/>
        </w:rPr>
      </w:pPr>
      <w:r>
        <w:rPr>
          <w:rStyle w:val="FootnoteReference"/>
        </w:rPr>
        <w:footnoteRef/>
      </w:r>
      <w:r w:rsidRPr="002B074E">
        <w:rPr>
          <w:lang w:val="vi-VN"/>
        </w:rPr>
        <w:t xml:space="preserve"> Đảng CSVN: Văn kiện Đại hội đại biểu toàn quốc lần thứ XIII, tập 2, trang 100</w:t>
      </w:r>
    </w:p>
  </w:footnote>
  <w:footnote w:id="17">
    <w:p w14:paraId="6E2A084D" w14:textId="49D62B77" w:rsidR="00446C3C" w:rsidRPr="002B074E" w:rsidRDefault="00446C3C">
      <w:pPr>
        <w:pStyle w:val="FootnoteText"/>
        <w:rPr>
          <w:lang w:val="vi-VN"/>
        </w:rPr>
      </w:pPr>
      <w:r>
        <w:rPr>
          <w:rStyle w:val="FootnoteReference"/>
        </w:rPr>
        <w:footnoteRef/>
      </w:r>
      <w:r w:rsidRPr="002B074E">
        <w:rPr>
          <w:lang w:val="vi-VN"/>
        </w:rPr>
        <w:t xml:space="preserve"> Chính phủ: Nghị quyết số 93/NQ-CP, ngày 18/6/2024</w:t>
      </w:r>
    </w:p>
  </w:footnote>
  <w:footnote w:id="18">
    <w:p w14:paraId="3D2AEFDB" w14:textId="540CF2C5" w:rsidR="00446C3C" w:rsidRPr="002B074E" w:rsidRDefault="00446C3C">
      <w:pPr>
        <w:pStyle w:val="FootnoteText"/>
        <w:rPr>
          <w:lang w:val="vi-VN"/>
        </w:rPr>
      </w:pPr>
      <w:r>
        <w:rPr>
          <w:rStyle w:val="FootnoteReference"/>
        </w:rPr>
        <w:footnoteRef/>
      </w:r>
      <w:r w:rsidRPr="002B074E">
        <w:rPr>
          <w:lang w:val="vi-VN"/>
        </w:rPr>
        <w:t xml:space="preserve"> Chính phủ: Nghị quyết số 93/NQ-CP, ngày 18/6/2024</w:t>
      </w:r>
    </w:p>
  </w:footnote>
  <w:footnote w:id="19">
    <w:p w14:paraId="64D0BBF2" w14:textId="1E0EDBF1" w:rsidR="00446C3C" w:rsidRPr="002B074E" w:rsidRDefault="00446C3C">
      <w:pPr>
        <w:pStyle w:val="FootnoteText"/>
        <w:rPr>
          <w:lang w:val="vi-VN"/>
        </w:rPr>
      </w:pPr>
      <w:r>
        <w:rPr>
          <w:rStyle w:val="FootnoteReference"/>
        </w:rPr>
        <w:footnoteRef/>
      </w:r>
      <w:r w:rsidRPr="002B074E">
        <w:rPr>
          <w:lang w:val="vi-VN"/>
        </w:rPr>
        <w:t xml:space="preserve"> Đảng CSVN: Nghị quyết số 42-NQ/TW, ngày 24/11/2024</w:t>
      </w:r>
    </w:p>
  </w:footnote>
  <w:footnote w:id="20">
    <w:p w14:paraId="304D21F9" w14:textId="12A160D8" w:rsidR="00446C3C" w:rsidRPr="002B074E" w:rsidRDefault="00446C3C">
      <w:pPr>
        <w:pStyle w:val="FootnoteText"/>
        <w:rPr>
          <w:lang w:val="vi-VN"/>
        </w:rPr>
      </w:pPr>
      <w:r>
        <w:rPr>
          <w:rStyle w:val="FootnoteReference"/>
        </w:rPr>
        <w:footnoteRef/>
      </w:r>
      <w:r w:rsidRPr="002B074E">
        <w:rPr>
          <w:lang w:val="vi-VN"/>
        </w:rPr>
        <w:t xml:space="preserve"> Đảng CSVN: Nghị quyết số 42-NQ/TW, ngày 24/11/2024</w:t>
      </w:r>
    </w:p>
  </w:footnote>
  <w:footnote w:id="21">
    <w:p w14:paraId="48243E75" w14:textId="5824319D" w:rsidR="00446C3C" w:rsidRPr="002B074E" w:rsidRDefault="00446C3C">
      <w:pPr>
        <w:pStyle w:val="FootnoteText"/>
        <w:rPr>
          <w:lang w:val="vi-VN"/>
        </w:rPr>
      </w:pPr>
      <w:r>
        <w:rPr>
          <w:rStyle w:val="FootnoteReference"/>
        </w:rPr>
        <w:footnoteRef/>
      </w:r>
      <w:r w:rsidRPr="002B074E">
        <w:rPr>
          <w:lang w:val="vi-VN"/>
        </w:rPr>
        <w:t xml:space="preserve"> Đảng CSVN: Dự thảo các Văn kiện trình Đại hội XIV, trang 21 (Bản 31/7/2025)</w:t>
      </w:r>
    </w:p>
  </w:footnote>
  <w:footnote w:id="22">
    <w:p w14:paraId="23DD11D8" w14:textId="087A5539" w:rsidR="00D76583" w:rsidRPr="002B074E" w:rsidRDefault="00D76583">
      <w:pPr>
        <w:pStyle w:val="FootnoteText"/>
        <w:rPr>
          <w:lang w:val="vi-VN"/>
        </w:rPr>
      </w:pPr>
      <w:r>
        <w:rPr>
          <w:rStyle w:val="FootnoteReference"/>
        </w:rPr>
        <w:footnoteRef/>
      </w:r>
      <w:r w:rsidRPr="002B074E">
        <w:rPr>
          <w:lang w:val="vi-VN"/>
        </w:rPr>
        <w:t xml:space="preserve"> Đảng CSVN: Dự thảo các Văn kiện trình Đại hội XIV, trang 21 (Bản 31/7/2025)</w:t>
      </w:r>
    </w:p>
  </w:footnote>
  <w:footnote w:id="23">
    <w:p w14:paraId="11583A0A" w14:textId="33598A79" w:rsidR="00D76583" w:rsidRPr="002B074E" w:rsidRDefault="00D76583">
      <w:pPr>
        <w:pStyle w:val="FootnoteText"/>
        <w:rPr>
          <w:lang w:val="vi-VN"/>
        </w:rPr>
      </w:pPr>
      <w:r>
        <w:rPr>
          <w:rStyle w:val="FootnoteReference"/>
        </w:rPr>
        <w:footnoteRef/>
      </w:r>
      <w:r w:rsidRPr="002B074E">
        <w:rPr>
          <w:lang w:val="vi-VN"/>
        </w:rPr>
        <w:t xml:space="preserve"> Đảng CSVN: Văn kiện Đại hội đại biểu toàn quốc lần thứ XIII, tập 1, trang 135</w:t>
      </w:r>
    </w:p>
  </w:footnote>
  <w:footnote w:id="24">
    <w:p w14:paraId="29EDB766" w14:textId="78461326" w:rsidR="00AD1DDF" w:rsidRPr="002B074E" w:rsidRDefault="00AD1DDF">
      <w:pPr>
        <w:pStyle w:val="FootnoteText"/>
        <w:rPr>
          <w:lang w:val="vi-VN"/>
        </w:rPr>
      </w:pPr>
      <w:r>
        <w:rPr>
          <w:rStyle w:val="FootnoteReference"/>
        </w:rPr>
        <w:footnoteRef/>
      </w:r>
      <w:r w:rsidRPr="002B074E">
        <w:rPr>
          <w:lang w:val="vi-VN"/>
        </w:rPr>
        <w:t xml:space="preserve"> Đảng CSVN: Văn kiện Đại hội đại biểu toàn quốc lần thứ XIII, tập 2, trang 102</w:t>
      </w:r>
    </w:p>
  </w:footnote>
  <w:footnote w:id="25">
    <w:p w14:paraId="02E48826" w14:textId="61AB328C" w:rsidR="00AD1DDF" w:rsidRPr="002B074E" w:rsidRDefault="00AD1DDF">
      <w:pPr>
        <w:pStyle w:val="FootnoteText"/>
        <w:rPr>
          <w:lang w:val="vi-VN"/>
        </w:rPr>
      </w:pPr>
      <w:r>
        <w:rPr>
          <w:rStyle w:val="FootnoteReference"/>
        </w:rPr>
        <w:footnoteRef/>
      </w:r>
      <w:r w:rsidRPr="002B074E">
        <w:rPr>
          <w:lang w:val="vi-VN"/>
        </w:rPr>
        <w:t xml:space="preserve"> Đảng CSVN: Văn kiện Đại hội đại biểu toàn quốc lần thứ XIII, tập 2, trang 103</w:t>
      </w:r>
    </w:p>
  </w:footnote>
  <w:footnote w:id="26">
    <w:p w14:paraId="5D5D8946" w14:textId="766F9F40" w:rsidR="00AD1DDF" w:rsidRPr="002B074E" w:rsidRDefault="00AD1DDF">
      <w:pPr>
        <w:pStyle w:val="FootnoteText"/>
        <w:rPr>
          <w:lang w:val="vi-VN"/>
        </w:rPr>
      </w:pPr>
      <w:r>
        <w:rPr>
          <w:rStyle w:val="FootnoteReference"/>
        </w:rPr>
        <w:footnoteRef/>
      </w:r>
      <w:r w:rsidRPr="002B074E">
        <w:rPr>
          <w:lang w:val="vi-VN"/>
        </w:rPr>
        <w:t xml:space="preserve"> Chính phủ: Nghị quyết số 01/NQ-CP, ngày 08/1/2025</w:t>
      </w:r>
    </w:p>
  </w:footnote>
  <w:footnote w:id="27">
    <w:p w14:paraId="5D66FC3D" w14:textId="400882FC" w:rsidR="00AD1DDF" w:rsidRPr="00AD1DDF" w:rsidRDefault="00AD1DDF" w:rsidP="00AD1DDF">
      <w:pPr>
        <w:shd w:val="clear" w:color="auto" w:fill="FFFFFF"/>
        <w:spacing w:line="400" w:lineRule="exact"/>
        <w:rPr>
          <w:lang w:val="pt-BR"/>
        </w:rPr>
      </w:pPr>
      <w:r w:rsidRPr="00AD1DDF">
        <w:rPr>
          <w:rStyle w:val="FootnoteReference"/>
          <w:sz w:val="20"/>
          <w:szCs w:val="20"/>
        </w:rPr>
        <w:footnoteRef/>
      </w:r>
      <w:r w:rsidRPr="002B074E">
        <w:rPr>
          <w:sz w:val="20"/>
          <w:szCs w:val="20"/>
          <w:lang w:val="vi-VN"/>
        </w:rPr>
        <w:t xml:space="preserve"> Chính phủ: Quyết định</w:t>
      </w:r>
      <w:r w:rsidRPr="00AD1DDF">
        <w:rPr>
          <w:rFonts w:eastAsia="Calibri"/>
          <w:bCs/>
          <w:sz w:val="20"/>
          <w:szCs w:val="20"/>
          <w:lang w:val="pt-BR"/>
        </w:rPr>
        <w:t xml:space="preserve"> số 493/QĐ-TTg, ngày 19/4/2022</w:t>
      </w:r>
    </w:p>
  </w:footnote>
  <w:footnote w:id="28">
    <w:p w14:paraId="72AD5546" w14:textId="553947DB" w:rsidR="00AD1DDF" w:rsidRPr="00AD1DDF" w:rsidRDefault="00AD1DDF">
      <w:pPr>
        <w:pStyle w:val="FootnoteText"/>
        <w:rPr>
          <w:lang w:val="pt-BR"/>
        </w:rPr>
      </w:pPr>
      <w:r>
        <w:rPr>
          <w:rStyle w:val="FootnoteReference"/>
        </w:rPr>
        <w:footnoteRef/>
      </w:r>
      <w:r w:rsidRPr="00AD1DDF">
        <w:rPr>
          <w:lang w:val="pt-BR"/>
        </w:rPr>
        <w:t xml:space="preserve"> Đảng CSVN: Văn kiện Đại hội đại biểu toàn quốc lần thứ XIII, tập </w:t>
      </w:r>
      <w:r>
        <w:rPr>
          <w:lang w:val="pt-BR"/>
        </w:rPr>
        <w:t>1</w:t>
      </w:r>
      <w:r w:rsidRPr="00AD1DDF">
        <w:rPr>
          <w:lang w:val="pt-BR"/>
        </w:rPr>
        <w:t>, trang</w:t>
      </w:r>
      <w:r>
        <w:rPr>
          <w:lang w:val="pt-BR"/>
        </w:rPr>
        <w:t xml:space="preserve"> 222</w:t>
      </w:r>
    </w:p>
  </w:footnote>
  <w:footnote w:id="29">
    <w:p w14:paraId="479CE637" w14:textId="5E4124AC" w:rsidR="00E60500" w:rsidRPr="00E60500" w:rsidRDefault="00E60500">
      <w:pPr>
        <w:pStyle w:val="FootnoteText"/>
        <w:rPr>
          <w:lang w:val="pt-BR"/>
        </w:rPr>
      </w:pPr>
      <w:r>
        <w:rPr>
          <w:rStyle w:val="FootnoteReference"/>
        </w:rPr>
        <w:footnoteRef/>
      </w:r>
      <w:r w:rsidRPr="00E60500">
        <w:rPr>
          <w:lang w:val="pt-BR"/>
        </w:rPr>
        <w:t xml:space="preserve"> </w:t>
      </w:r>
      <w:bookmarkStart w:id="3" w:name="_Hlk206701292"/>
      <w:r w:rsidRPr="00E60500">
        <w:rPr>
          <w:lang w:val="pt-BR"/>
        </w:rPr>
        <w:t>Đảng CSVN: Văn kiện Đại hội đại biểu toàn quốc lần thứ XIII, tập 2, trang 10</w:t>
      </w:r>
      <w:r>
        <w:rPr>
          <w:lang w:val="pt-BR"/>
        </w:rPr>
        <w:t>0</w:t>
      </w:r>
    </w:p>
    <w:bookmarkEnd w:id="3"/>
  </w:footnote>
  <w:footnote w:id="30">
    <w:p w14:paraId="1D33B262" w14:textId="140F4BDC" w:rsidR="00E60500" w:rsidRPr="00E60500" w:rsidRDefault="00E60500">
      <w:pPr>
        <w:pStyle w:val="FootnoteText"/>
        <w:rPr>
          <w:lang w:val="pt-BR"/>
        </w:rPr>
      </w:pPr>
      <w:r>
        <w:rPr>
          <w:rStyle w:val="FootnoteReference"/>
        </w:rPr>
        <w:footnoteRef/>
      </w:r>
      <w:r w:rsidRPr="00E60500">
        <w:rPr>
          <w:lang w:val="pt-BR"/>
        </w:rPr>
        <w:t xml:space="preserve"> Đảng CSVN: Văn kiện Đại hội đại biểu toàn quốc lần thứ XIII, tập </w:t>
      </w:r>
      <w:r>
        <w:rPr>
          <w:lang w:val="pt-BR"/>
        </w:rPr>
        <w:t>1</w:t>
      </w:r>
      <w:r w:rsidRPr="00E60500">
        <w:rPr>
          <w:lang w:val="pt-BR"/>
        </w:rPr>
        <w:t xml:space="preserve">, trang </w:t>
      </w:r>
      <w:r>
        <w:rPr>
          <w:lang w:val="pt-BR"/>
        </w:rPr>
        <w:t>235-236</w:t>
      </w:r>
    </w:p>
  </w:footnote>
  <w:footnote w:id="31">
    <w:p w14:paraId="4995819F" w14:textId="387721AF" w:rsidR="00E60500" w:rsidRPr="00E60500" w:rsidRDefault="00E60500">
      <w:pPr>
        <w:pStyle w:val="FootnoteText"/>
        <w:rPr>
          <w:lang w:val="pt-BR"/>
        </w:rPr>
      </w:pPr>
      <w:r>
        <w:rPr>
          <w:rStyle w:val="FootnoteReference"/>
        </w:rPr>
        <w:footnoteRef/>
      </w:r>
      <w:r w:rsidRPr="00E60500">
        <w:rPr>
          <w:lang w:val="pt-BR"/>
        </w:rPr>
        <w:t xml:space="preserve"> Đảng CSVN: Văn kiện Đại hội đại biểu toàn quốc lần thứ XIII, tập 2, trang 10</w:t>
      </w:r>
      <w:r>
        <w:rPr>
          <w:lang w:val="pt-BR"/>
        </w:rPr>
        <w:t>0</w:t>
      </w:r>
    </w:p>
  </w:footnote>
  <w:footnote w:id="32">
    <w:p w14:paraId="3EAA9243" w14:textId="09BC05AD" w:rsidR="00E60500" w:rsidRPr="00E60500" w:rsidRDefault="00E60500">
      <w:pPr>
        <w:pStyle w:val="FootnoteText"/>
        <w:rPr>
          <w:lang w:val="it-IT"/>
        </w:rPr>
      </w:pPr>
      <w:r w:rsidRPr="00E60500">
        <w:rPr>
          <w:lang w:val="pt-BR"/>
        </w:rPr>
        <w:footnoteRef/>
      </w:r>
      <w:r w:rsidRPr="00E60500">
        <w:rPr>
          <w:lang w:val="pt-BR"/>
        </w:rPr>
        <w:t xml:space="preserve"> Chính phủ: Quyết định Số: 689/QĐ-TTg, ngày 08/6/2022</w:t>
      </w:r>
    </w:p>
  </w:footnote>
  <w:footnote w:id="33">
    <w:p w14:paraId="0DBE4701" w14:textId="0C07A91E" w:rsidR="005529C2" w:rsidRPr="005529C2" w:rsidRDefault="005529C2">
      <w:pPr>
        <w:pStyle w:val="FootnoteText"/>
        <w:rPr>
          <w:lang w:val="pt-BR"/>
        </w:rPr>
      </w:pPr>
      <w:r>
        <w:rPr>
          <w:rStyle w:val="FootnoteReference"/>
        </w:rPr>
        <w:footnoteRef/>
      </w:r>
      <w:r w:rsidRPr="005529C2">
        <w:rPr>
          <w:lang w:val="it-IT"/>
        </w:rPr>
        <w:t xml:space="preserve"> </w:t>
      </w:r>
      <w:r w:rsidRPr="00E60500">
        <w:rPr>
          <w:lang w:val="pt-BR"/>
        </w:rPr>
        <w:t xml:space="preserve">Đảng CSVN: Văn kiện Đại hội đại biểu toàn quốc lần thứ XIII, tập </w:t>
      </w:r>
      <w:r>
        <w:rPr>
          <w:lang w:val="pt-BR"/>
        </w:rPr>
        <w:t>1</w:t>
      </w:r>
      <w:r w:rsidRPr="00E60500">
        <w:rPr>
          <w:lang w:val="pt-BR"/>
        </w:rPr>
        <w:t xml:space="preserve">, trang </w:t>
      </w:r>
      <w:r>
        <w:rPr>
          <w:lang w:val="pt-BR"/>
        </w:rPr>
        <w:t>237-238</w:t>
      </w:r>
    </w:p>
  </w:footnote>
  <w:footnote w:id="34">
    <w:p w14:paraId="5972B9D7" w14:textId="28A060FB" w:rsidR="005529C2" w:rsidRPr="005529C2" w:rsidRDefault="005529C2">
      <w:pPr>
        <w:pStyle w:val="FootnoteText"/>
        <w:rPr>
          <w:lang w:val="pt-BR"/>
        </w:rPr>
      </w:pPr>
      <w:r>
        <w:rPr>
          <w:rStyle w:val="FootnoteReference"/>
        </w:rPr>
        <w:footnoteRef/>
      </w:r>
      <w:r w:rsidRPr="005529C2">
        <w:rPr>
          <w:lang w:val="pt-BR"/>
        </w:rPr>
        <w:t xml:space="preserve"> </w:t>
      </w:r>
      <w:r w:rsidRPr="00E60500">
        <w:rPr>
          <w:lang w:val="pt-BR"/>
        </w:rPr>
        <w:t xml:space="preserve">Đảng CSVN: Văn kiện Đại hội đại biểu toàn quốc lần thứ XIII, tập </w:t>
      </w:r>
      <w:r>
        <w:rPr>
          <w:lang w:val="pt-BR"/>
        </w:rPr>
        <w:t>1</w:t>
      </w:r>
      <w:r w:rsidRPr="00E60500">
        <w:rPr>
          <w:lang w:val="pt-BR"/>
        </w:rPr>
        <w:t xml:space="preserve">, trang </w:t>
      </w:r>
      <w:r>
        <w:rPr>
          <w:lang w:val="pt-BR"/>
        </w:rPr>
        <w:t>237</w:t>
      </w:r>
    </w:p>
  </w:footnote>
  <w:footnote w:id="35">
    <w:p w14:paraId="569AA0FB" w14:textId="66B54E84" w:rsidR="005529C2" w:rsidRPr="005529C2" w:rsidRDefault="005529C2">
      <w:pPr>
        <w:pStyle w:val="FootnoteText"/>
        <w:rPr>
          <w:lang w:val="pt-BR"/>
        </w:rPr>
      </w:pPr>
      <w:r>
        <w:rPr>
          <w:rStyle w:val="FootnoteReference"/>
        </w:rPr>
        <w:footnoteRef/>
      </w:r>
      <w:r w:rsidRPr="005529C2">
        <w:rPr>
          <w:lang w:val="pt-BR"/>
        </w:rPr>
        <w:t xml:space="preserve"> </w:t>
      </w:r>
      <w:r w:rsidRPr="00E60500">
        <w:rPr>
          <w:lang w:val="pt-BR"/>
        </w:rPr>
        <w:t>Đảng CSVN: Văn kiện Đại hội đại biểu toàn quốc lần thứ XIII, tập 2, trang 10</w:t>
      </w:r>
      <w:r>
        <w:rPr>
          <w:lang w:val="pt-BR"/>
        </w:rPr>
        <w:t>2</w:t>
      </w:r>
    </w:p>
  </w:footnote>
  <w:footnote w:id="36">
    <w:p w14:paraId="67E5AAC4" w14:textId="4501C96B" w:rsidR="005529C2" w:rsidRPr="005529C2" w:rsidRDefault="005529C2">
      <w:pPr>
        <w:pStyle w:val="FootnoteText"/>
        <w:rPr>
          <w:lang w:val="pt-BR"/>
        </w:rPr>
      </w:pPr>
      <w:r>
        <w:rPr>
          <w:rStyle w:val="FootnoteReference"/>
        </w:rPr>
        <w:footnoteRef/>
      </w:r>
      <w:r w:rsidRPr="005529C2">
        <w:rPr>
          <w:lang w:val="pt-BR"/>
        </w:rPr>
        <w:t xml:space="preserve"> </w:t>
      </w:r>
      <w:r w:rsidRPr="00E60500">
        <w:rPr>
          <w:lang w:val="pt-BR"/>
        </w:rPr>
        <w:t>Đảng CSVN: Văn kiện Đại hội đại biểu toàn quốc lần thứ XIII, tập 2, trang 10</w:t>
      </w:r>
      <w:r>
        <w:rPr>
          <w:lang w:val="pt-BR"/>
        </w:rPr>
        <w:t>2</w:t>
      </w:r>
    </w:p>
  </w:footnote>
  <w:footnote w:id="37">
    <w:p w14:paraId="0A7D13DC" w14:textId="78D1D268" w:rsidR="005529C2" w:rsidRPr="005529C2" w:rsidRDefault="005529C2">
      <w:pPr>
        <w:pStyle w:val="FootnoteText"/>
        <w:rPr>
          <w:lang w:val="pt-BR"/>
        </w:rPr>
      </w:pPr>
      <w:r>
        <w:rPr>
          <w:rStyle w:val="FootnoteReference"/>
        </w:rPr>
        <w:footnoteRef/>
      </w:r>
      <w:r w:rsidRPr="005529C2">
        <w:rPr>
          <w:lang w:val="pt-BR"/>
        </w:rPr>
        <w:t xml:space="preserve"> </w:t>
      </w:r>
      <w:bookmarkStart w:id="4" w:name="_Hlk206701484"/>
      <w:r w:rsidRPr="00E60500">
        <w:rPr>
          <w:lang w:val="pt-BR"/>
        </w:rPr>
        <w:t>Đảng CSVN: Văn kiện Đại hội đại biểu toàn quốc lần thứ XIII, tập 2, trang 10</w:t>
      </w:r>
      <w:r>
        <w:rPr>
          <w:lang w:val="pt-BR"/>
        </w:rPr>
        <w:t>0</w:t>
      </w:r>
      <w:bookmarkEnd w:id="4"/>
    </w:p>
  </w:footnote>
  <w:footnote w:id="38">
    <w:p w14:paraId="50709671" w14:textId="7750FB9E" w:rsidR="005529C2" w:rsidRPr="005529C2" w:rsidRDefault="005529C2">
      <w:pPr>
        <w:pStyle w:val="FootnoteText"/>
        <w:rPr>
          <w:lang w:val="pt-BR"/>
        </w:rPr>
      </w:pPr>
      <w:r>
        <w:rPr>
          <w:rStyle w:val="FootnoteReference"/>
        </w:rPr>
        <w:footnoteRef/>
      </w:r>
      <w:r w:rsidRPr="005529C2">
        <w:rPr>
          <w:lang w:val="pt-BR"/>
        </w:rPr>
        <w:t xml:space="preserve"> </w:t>
      </w:r>
      <w:r w:rsidRPr="00E60500">
        <w:rPr>
          <w:lang w:val="pt-BR"/>
        </w:rPr>
        <w:t>Chính phủ: Quyết định Số: 689/QĐ-TTg, ngày 08/6/2022</w:t>
      </w:r>
    </w:p>
  </w:footnote>
  <w:footnote w:id="39">
    <w:p w14:paraId="6FCBAE55" w14:textId="6061F1A1" w:rsidR="005529C2" w:rsidRPr="005529C2" w:rsidRDefault="005529C2">
      <w:pPr>
        <w:pStyle w:val="FootnoteText"/>
        <w:rPr>
          <w:lang w:val="pt-BR"/>
        </w:rPr>
      </w:pPr>
      <w:r>
        <w:rPr>
          <w:rStyle w:val="FootnoteReference"/>
        </w:rPr>
        <w:footnoteRef/>
      </w:r>
      <w:r w:rsidRPr="005529C2">
        <w:rPr>
          <w:lang w:val="pt-BR"/>
        </w:rPr>
        <w:t xml:space="preserve"> </w:t>
      </w:r>
      <w:r w:rsidRPr="00E60500">
        <w:rPr>
          <w:lang w:val="pt-BR"/>
        </w:rPr>
        <w:t>Chính phủ: Quyết định Số: 689/QĐ-TTg, ngày 08/6/2022</w:t>
      </w:r>
    </w:p>
  </w:footnote>
  <w:footnote w:id="40">
    <w:p w14:paraId="1CCAADA5" w14:textId="7EEF4A82" w:rsidR="005529C2" w:rsidRPr="005529C2" w:rsidRDefault="005529C2">
      <w:pPr>
        <w:pStyle w:val="FootnoteText"/>
        <w:rPr>
          <w:lang w:val="pt-BR"/>
        </w:rPr>
      </w:pPr>
      <w:r>
        <w:rPr>
          <w:rStyle w:val="FootnoteReference"/>
        </w:rPr>
        <w:footnoteRef/>
      </w:r>
      <w:r w:rsidRPr="005529C2">
        <w:rPr>
          <w:lang w:val="pt-BR"/>
        </w:rPr>
        <w:t xml:space="preserve"> </w:t>
      </w:r>
      <w:r w:rsidRPr="00E60500">
        <w:rPr>
          <w:lang w:val="pt-BR"/>
        </w:rPr>
        <w:t xml:space="preserve">Đảng CSVN: Văn kiện Đại hội đại biểu toàn quốc lần thứ XIII, tập 2, trang </w:t>
      </w:r>
      <w:r w:rsidRPr="00B12BAE">
        <w:rPr>
          <w:color w:val="EE0000"/>
          <w:lang w:val="pt-BR"/>
        </w:rPr>
        <w:t>1</w:t>
      </w:r>
      <w:r w:rsidR="00B12BAE" w:rsidRPr="00B12BAE">
        <w:rPr>
          <w:color w:val="EE0000"/>
          <w:lang w:val="pt-BR"/>
        </w:rPr>
        <w:t>02-10</w:t>
      </w:r>
      <w:r w:rsidR="00507D03">
        <w:rPr>
          <w:color w:val="EE0000"/>
          <w:lang w:val="pt-BR"/>
        </w:rPr>
        <w:t>4</w:t>
      </w:r>
    </w:p>
  </w:footnote>
  <w:footnote w:id="41">
    <w:p w14:paraId="00EFF15F" w14:textId="6C040EE7" w:rsidR="005529C2" w:rsidRPr="005529C2" w:rsidRDefault="005529C2">
      <w:pPr>
        <w:pStyle w:val="FootnoteText"/>
        <w:rPr>
          <w:lang w:val="pt-BR"/>
        </w:rPr>
      </w:pPr>
      <w:r>
        <w:rPr>
          <w:rStyle w:val="FootnoteReference"/>
        </w:rPr>
        <w:footnoteRef/>
      </w:r>
      <w:r w:rsidRPr="005529C2">
        <w:rPr>
          <w:lang w:val="pt-BR"/>
        </w:rPr>
        <w:t xml:space="preserve"> </w:t>
      </w:r>
      <w:r w:rsidRPr="00E60500">
        <w:rPr>
          <w:lang w:val="pt-BR"/>
        </w:rPr>
        <w:t>Đảng CSVN: Văn kiện Đại hội đại biểu toàn quốc lần thứ XIII, tập 2, trang 1</w:t>
      </w:r>
      <w:r>
        <w:rPr>
          <w:lang w:val="pt-BR"/>
        </w:rPr>
        <w:t>10-111</w:t>
      </w:r>
    </w:p>
  </w:footnote>
  <w:footnote w:id="42">
    <w:p w14:paraId="46741984" w14:textId="1CB02A73" w:rsidR="005529C2" w:rsidRPr="005529C2" w:rsidRDefault="005529C2">
      <w:pPr>
        <w:pStyle w:val="FootnoteText"/>
        <w:rPr>
          <w:lang w:val="pt-BR"/>
        </w:rPr>
      </w:pPr>
      <w:r>
        <w:rPr>
          <w:rStyle w:val="FootnoteReference"/>
        </w:rPr>
        <w:footnoteRef/>
      </w:r>
      <w:r w:rsidRPr="005529C2">
        <w:rPr>
          <w:lang w:val="pt-BR"/>
        </w:rPr>
        <w:t xml:space="preserve"> </w:t>
      </w:r>
      <w:r w:rsidRPr="00E60500">
        <w:rPr>
          <w:lang w:val="pt-BR"/>
        </w:rPr>
        <w:t>Đảng CSVN: Văn kiện Đại hội đại biểu toàn quốc lần thứ XIII, tập 2, trang 1</w:t>
      </w:r>
      <w:r w:rsidR="00553655">
        <w:rPr>
          <w:lang w:val="pt-BR"/>
        </w:rPr>
        <w:t>25</w:t>
      </w:r>
    </w:p>
  </w:footnote>
  <w:footnote w:id="43">
    <w:p w14:paraId="6A612E22" w14:textId="402A3370" w:rsidR="004B521D" w:rsidRPr="004B521D" w:rsidRDefault="004B521D">
      <w:pPr>
        <w:pStyle w:val="FootnoteText"/>
        <w:rPr>
          <w:lang w:val="pt-BR"/>
        </w:rPr>
      </w:pPr>
      <w:r>
        <w:rPr>
          <w:rStyle w:val="FootnoteReference"/>
        </w:rPr>
        <w:footnoteRef/>
      </w:r>
      <w:r w:rsidRPr="004B521D">
        <w:rPr>
          <w:lang w:val="pt-BR"/>
        </w:rPr>
        <w:t xml:space="preserve"> </w:t>
      </w:r>
      <w:r w:rsidRPr="00E60500">
        <w:rPr>
          <w:lang w:val="pt-BR"/>
        </w:rPr>
        <w:t xml:space="preserve">Đảng CSVN: Văn kiện Đại hội đại biểu toàn quốc lần thứ XIII, tập , trang </w:t>
      </w:r>
      <w:r>
        <w:rPr>
          <w:lang w:val="pt-BR"/>
        </w:rPr>
        <w:t>240</w:t>
      </w:r>
    </w:p>
  </w:footnote>
  <w:footnote w:id="44">
    <w:p w14:paraId="017F023E" w14:textId="5430091F" w:rsidR="005529C2" w:rsidRPr="005529C2" w:rsidRDefault="005529C2">
      <w:pPr>
        <w:pStyle w:val="FootnoteText"/>
        <w:rPr>
          <w:lang w:val="pt-BR"/>
        </w:rPr>
      </w:pPr>
      <w:r>
        <w:rPr>
          <w:rStyle w:val="FootnoteReference"/>
        </w:rPr>
        <w:footnoteRef/>
      </w:r>
      <w:r w:rsidRPr="005529C2">
        <w:rPr>
          <w:lang w:val="pt-BR"/>
        </w:rPr>
        <w:t xml:space="preserve"> Đảng CSVN: Nghị quyết</w:t>
      </w:r>
      <w:r w:rsidRPr="005529C2">
        <w:rPr>
          <w:bCs/>
          <w:lang w:val="pt-BR"/>
        </w:rPr>
        <w:t xml:space="preserve"> 68-NQ/TW, ngày 04/5/2025</w:t>
      </w:r>
    </w:p>
  </w:footnote>
  <w:footnote w:id="45">
    <w:p w14:paraId="29DBF21B" w14:textId="1EB2EB5D" w:rsidR="005529C2" w:rsidRPr="005529C2" w:rsidRDefault="005529C2" w:rsidP="005529C2">
      <w:pPr>
        <w:spacing w:line="288" w:lineRule="auto"/>
        <w:rPr>
          <w:rFonts w:eastAsia="Calibri"/>
          <w:bCs/>
          <w:kern w:val="2"/>
          <w:sz w:val="20"/>
          <w:szCs w:val="20"/>
          <w:lang w:val="pt-BR"/>
        </w:rPr>
      </w:pPr>
      <w:r w:rsidRPr="005529C2">
        <w:rPr>
          <w:rStyle w:val="FootnoteReference"/>
          <w:sz w:val="20"/>
          <w:szCs w:val="20"/>
        </w:rPr>
        <w:footnoteRef/>
      </w:r>
      <w:r w:rsidRPr="005529C2">
        <w:rPr>
          <w:sz w:val="20"/>
          <w:szCs w:val="20"/>
          <w:lang w:val="pt-BR"/>
        </w:rPr>
        <w:t xml:space="preserve"> </w:t>
      </w:r>
      <w:r>
        <w:rPr>
          <w:sz w:val="20"/>
          <w:szCs w:val="20"/>
          <w:lang w:val="pt-BR"/>
        </w:rPr>
        <w:t xml:space="preserve">Đảng CSVN: </w:t>
      </w:r>
      <w:r w:rsidRPr="005529C2">
        <w:rPr>
          <w:rFonts w:eastAsia="Calibri"/>
          <w:bCs/>
          <w:kern w:val="2"/>
          <w:sz w:val="20"/>
          <w:szCs w:val="20"/>
          <w:lang w:val="pt-BR"/>
        </w:rPr>
        <w:t xml:space="preserve">Nghị quyết số 07-NQ/TW ngày 18/11/2016 </w:t>
      </w:r>
    </w:p>
    <w:p w14:paraId="21581906" w14:textId="75E3B57F" w:rsidR="005529C2" w:rsidRPr="005529C2" w:rsidRDefault="005529C2">
      <w:pPr>
        <w:pStyle w:val="FootnoteText"/>
        <w:rPr>
          <w:lang w:val="pt-BR"/>
        </w:rPr>
      </w:pPr>
    </w:p>
  </w:footnote>
  <w:footnote w:id="46">
    <w:p w14:paraId="6D86E898" w14:textId="01913F7C" w:rsidR="005529C2" w:rsidRPr="005529C2" w:rsidRDefault="005529C2" w:rsidP="005529C2">
      <w:pPr>
        <w:pStyle w:val="FootnoteText"/>
        <w:rPr>
          <w:lang w:val="pt-BR"/>
        </w:rPr>
      </w:pPr>
      <w:r>
        <w:rPr>
          <w:rStyle w:val="FootnoteReference"/>
        </w:rPr>
        <w:footnoteRef/>
      </w:r>
      <w:r w:rsidRPr="005529C2">
        <w:rPr>
          <w:lang w:val="pt-BR"/>
        </w:rPr>
        <w:t xml:space="preserve"> </w:t>
      </w:r>
      <w:r w:rsidRPr="00E60500">
        <w:rPr>
          <w:lang w:val="pt-BR"/>
        </w:rPr>
        <w:t xml:space="preserve">Đảng CSVN: Văn kiện Đại hội đại biểu toàn quốc lần thứ XIII, tập </w:t>
      </w:r>
      <w:r w:rsidR="00FC0270">
        <w:rPr>
          <w:lang w:val="pt-BR"/>
        </w:rPr>
        <w:t>1</w:t>
      </w:r>
      <w:r w:rsidRPr="00E60500">
        <w:rPr>
          <w:lang w:val="pt-BR"/>
        </w:rPr>
        <w:t xml:space="preserve">, trang </w:t>
      </w:r>
      <w:r w:rsidR="00FC0270">
        <w:rPr>
          <w:lang w:val="pt-BR"/>
        </w:rPr>
        <w:t>237-238</w:t>
      </w:r>
    </w:p>
    <w:p w14:paraId="5632F0CA" w14:textId="6B9610C4" w:rsidR="005529C2" w:rsidRPr="005529C2" w:rsidRDefault="005529C2">
      <w:pPr>
        <w:pStyle w:val="FootnoteText"/>
        <w:rPr>
          <w:lang w:val="pt-BR"/>
        </w:rPr>
      </w:pPr>
    </w:p>
  </w:footnote>
  <w:footnote w:id="47">
    <w:p w14:paraId="16142971" w14:textId="449488DB" w:rsidR="00FC0270" w:rsidRPr="00FC0270" w:rsidRDefault="00FC0270">
      <w:pPr>
        <w:pStyle w:val="FootnoteText"/>
        <w:rPr>
          <w:lang w:val="pt-BR"/>
        </w:rPr>
      </w:pPr>
      <w:r>
        <w:rPr>
          <w:rStyle w:val="FootnoteReference"/>
        </w:rPr>
        <w:footnoteRef/>
      </w:r>
      <w:r w:rsidRPr="00FC0270">
        <w:rPr>
          <w:lang w:val="pt-BR"/>
        </w:rPr>
        <w:t xml:space="preserve"> </w:t>
      </w:r>
      <w:bookmarkStart w:id="6" w:name="_Hlk206702245"/>
      <w:r w:rsidRPr="00E60500">
        <w:rPr>
          <w:lang w:val="pt-BR"/>
        </w:rPr>
        <w:t>Đảng CSVN: Văn kiện Đại hội đại biểu toàn quốc lần thứ XIII, tập 2, trang 1</w:t>
      </w:r>
      <w:r>
        <w:rPr>
          <w:lang w:val="pt-BR"/>
        </w:rPr>
        <w:t>02</w:t>
      </w:r>
      <w:bookmarkEnd w:id="6"/>
    </w:p>
  </w:footnote>
  <w:footnote w:id="48">
    <w:p w14:paraId="5573F98D" w14:textId="1153028B" w:rsidR="00FC0270" w:rsidRPr="00FC0270" w:rsidRDefault="00FC0270">
      <w:pPr>
        <w:pStyle w:val="FootnoteText"/>
        <w:rPr>
          <w:lang w:val="pt-BR"/>
        </w:rPr>
      </w:pPr>
      <w:r>
        <w:rPr>
          <w:rStyle w:val="FootnoteReference"/>
        </w:rPr>
        <w:footnoteRef/>
      </w:r>
      <w:r w:rsidRPr="00FC0270">
        <w:rPr>
          <w:lang w:val="pt-BR"/>
        </w:rPr>
        <w:t xml:space="preserve"> </w:t>
      </w:r>
      <w:r w:rsidRPr="00E60500">
        <w:rPr>
          <w:lang w:val="pt-BR"/>
        </w:rPr>
        <w:t xml:space="preserve">Đảng CSVN: Văn kiện Đại hội đại biểu toàn quốc lần thứ XIII, tập </w:t>
      </w:r>
      <w:r>
        <w:rPr>
          <w:lang w:val="pt-BR"/>
        </w:rPr>
        <w:t>1, trang 236</w:t>
      </w:r>
    </w:p>
  </w:footnote>
  <w:footnote w:id="49">
    <w:p w14:paraId="4B2C379E" w14:textId="6221BFCE" w:rsidR="00FC0270" w:rsidRPr="00FC0270" w:rsidRDefault="00FC0270">
      <w:pPr>
        <w:pStyle w:val="FootnoteText"/>
        <w:rPr>
          <w:lang w:val="pt-BR"/>
        </w:rPr>
      </w:pPr>
      <w:r>
        <w:rPr>
          <w:rStyle w:val="FootnoteReference"/>
        </w:rPr>
        <w:footnoteRef/>
      </w:r>
      <w:r w:rsidRPr="00FC0270">
        <w:rPr>
          <w:lang w:val="pt-BR"/>
        </w:rPr>
        <w:t xml:space="preserve"> </w:t>
      </w:r>
      <w:r w:rsidRPr="00E60500">
        <w:rPr>
          <w:lang w:val="pt-BR"/>
        </w:rPr>
        <w:t>Đảng CSVN: Văn kiện Đại hội đại biểu toàn quốc lần thứ XIII, tập 2, trang 1</w:t>
      </w:r>
      <w:r>
        <w:rPr>
          <w:lang w:val="pt-BR"/>
        </w:rPr>
        <w:t>02</w:t>
      </w:r>
    </w:p>
  </w:footnote>
  <w:footnote w:id="50">
    <w:p w14:paraId="558316DB" w14:textId="503F5983" w:rsidR="00FC0270" w:rsidRPr="00FC0270" w:rsidRDefault="00FC0270">
      <w:pPr>
        <w:pStyle w:val="FootnoteText"/>
        <w:rPr>
          <w:lang w:val="pt-BR"/>
        </w:rPr>
      </w:pPr>
      <w:r w:rsidRPr="00FC0270">
        <w:rPr>
          <w:lang w:val="pt-BR"/>
        </w:rPr>
        <w:footnoteRef/>
      </w:r>
      <w:r w:rsidRPr="00FC0270">
        <w:rPr>
          <w:lang w:val="pt-BR"/>
        </w:rPr>
        <w:t xml:space="preserve"> </w:t>
      </w:r>
      <w:r>
        <w:rPr>
          <w:lang w:val="pt-BR"/>
        </w:rPr>
        <w:t xml:space="preserve">Chính phủ: </w:t>
      </w:r>
      <w:r w:rsidRPr="00FC0270">
        <w:rPr>
          <w:lang w:val="pt-BR"/>
        </w:rPr>
        <w:t xml:space="preserve">Nghị quyết số 76/NQ-CP ngày 15/7/2021 </w:t>
      </w:r>
    </w:p>
  </w:footnote>
  <w:footnote w:id="51">
    <w:p w14:paraId="79317B75" w14:textId="19CE36CD" w:rsidR="00FC0270" w:rsidRPr="00FC0270" w:rsidRDefault="00FC0270">
      <w:pPr>
        <w:pStyle w:val="FootnoteText"/>
        <w:rPr>
          <w:lang w:val="pt-BR"/>
        </w:rPr>
      </w:pPr>
      <w:r>
        <w:rPr>
          <w:rStyle w:val="FootnoteReference"/>
        </w:rPr>
        <w:footnoteRef/>
      </w:r>
      <w:r w:rsidRPr="00FC0270">
        <w:rPr>
          <w:lang w:val="pt-BR"/>
        </w:rPr>
        <w:t xml:space="preserve"> </w:t>
      </w:r>
      <w:r w:rsidRPr="00E60500">
        <w:rPr>
          <w:lang w:val="pt-BR"/>
        </w:rPr>
        <w:t xml:space="preserve">Đảng CSVN: Văn kiện Đại hội đại biểu toàn quốc lần thứ XIII, tập </w:t>
      </w:r>
      <w:r>
        <w:rPr>
          <w:lang w:val="pt-BR"/>
        </w:rPr>
        <w:t>1</w:t>
      </w:r>
      <w:r w:rsidRPr="00E60500">
        <w:rPr>
          <w:lang w:val="pt-BR"/>
        </w:rPr>
        <w:t xml:space="preserve">, trang </w:t>
      </w:r>
      <w:r>
        <w:rPr>
          <w:lang w:val="pt-BR"/>
        </w:rPr>
        <w:t>240</w:t>
      </w:r>
    </w:p>
  </w:footnote>
  <w:footnote w:id="52">
    <w:p w14:paraId="01BA8195" w14:textId="10518120" w:rsidR="00FC0270" w:rsidRPr="00FC0270" w:rsidRDefault="00FC0270">
      <w:pPr>
        <w:pStyle w:val="FootnoteText"/>
        <w:rPr>
          <w:lang w:val="pt-BR"/>
        </w:rPr>
      </w:pPr>
      <w:r>
        <w:rPr>
          <w:rStyle w:val="FootnoteReference"/>
        </w:rPr>
        <w:footnoteRef/>
      </w:r>
      <w:r w:rsidRPr="00FC0270">
        <w:rPr>
          <w:lang w:val="pt-BR"/>
        </w:rPr>
        <w:t xml:space="preserve"> Đảng CSVN: Nghị quyết số 68-NQ/TW của Bộ Chính trị về phát triển kinh tế tư nhân</w:t>
      </w:r>
    </w:p>
  </w:footnote>
  <w:footnote w:id="53">
    <w:p w14:paraId="4B020F32" w14:textId="18D449AA" w:rsidR="0087044F" w:rsidRPr="0087044F" w:rsidRDefault="0087044F" w:rsidP="0087044F">
      <w:pPr>
        <w:pStyle w:val="FootnoteText"/>
        <w:rPr>
          <w:lang w:val="pt-BR"/>
        </w:rPr>
      </w:pPr>
      <w:r>
        <w:rPr>
          <w:rStyle w:val="FootnoteReference"/>
        </w:rPr>
        <w:footnoteRef/>
      </w:r>
      <w:r w:rsidRPr="0087044F">
        <w:rPr>
          <w:lang w:val="pt-BR"/>
        </w:rPr>
        <w:t xml:space="preserve"> </w:t>
      </w:r>
      <w:r>
        <w:rPr>
          <w:lang w:val="pt-BR"/>
        </w:rPr>
        <w:t xml:space="preserve">Đảng CSVN: </w:t>
      </w:r>
      <w:r w:rsidRPr="0087044F">
        <w:rPr>
          <w:lang w:val="pt-BR"/>
        </w:rPr>
        <w:t>Nghị quyết số 68-NQ/TW của Bộ Chính trị về phát triển kinh tế tư nhân</w:t>
      </w:r>
    </w:p>
    <w:p w14:paraId="7657F1FF" w14:textId="290DC529" w:rsidR="0087044F" w:rsidRPr="0087044F" w:rsidRDefault="0087044F">
      <w:pPr>
        <w:pStyle w:val="FootnoteText"/>
        <w:rPr>
          <w:lang w:val="pt-BR"/>
        </w:rPr>
      </w:pPr>
    </w:p>
  </w:footnote>
  <w:footnote w:id="54">
    <w:p w14:paraId="3BADAE9E" w14:textId="08D069B6" w:rsidR="0087044F" w:rsidRPr="0087044F" w:rsidRDefault="0087044F">
      <w:pPr>
        <w:pStyle w:val="FootnoteText"/>
        <w:rPr>
          <w:lang w:val="pt-BR"/>
        </w:rPr>
      </w:pPr>
      <w:r>
        <w:rPr>
          <w:rStyle w:val="FootnoteReference"/>
        </w:rPr>
        <w:footnoteRef/>
      </w:r>
      <w:r w:rsidRPr="0087044F">
        <w:rPr>
          <w:lang w:val="pt-BR"/>
        </w:rPr>
        <w:t xml:space="preserve"> </w:t>
      </w:r>
      <w:r>
        <w:rPr>
          <w:lang w:val="pt-BR"/>
        </w:rPr>
        <w:t xml:space="preserve">Đảng CSVN: </w:t>
      </w:r>
      <w:r w:rsidRPr="0087044F">
        <w:rPr>
          <w:lang w:val="pt-BR"/>
        </w:rPr>
        <w:t>Nghị quyết số 68-NQ/TW của Bộ Chính trị về phát triển kinh tế tư nhân</w:t>
      </w:r>
    </w:p>
  </w:footnote>
  <w:footnote w:id="55">
    <w:p w14:paraId="6C6BF012" w14:textId="14B1ECA6" w:rsidR="0087044F" w:rsidRPr="0087044F" w:rsidRDefault="0087044F">
      <w:pPr>
        <w:pStyle w:val="FootnoteText"/>
        <w:rPr>
          <w:lang w:val="pt-BR"/>
        </w:rPr>
      </w:pPr>
      <w:r>
        <w:rPr>
          <w:rStyle w:val="FootnoteReference"/>
        </w:rPr>
        <w:footnoteRef/>
      </w:r>
      <w:r w:rsidRPr="0087044F">
        <w:rPr>
          <w:lang w:val="pt-BR"/>
        </w:rPr>
        <w:t xml:space="preserve"> </w:t>
      </w:r>
      <w:bookmarkStart w:id="7" w:name="_Hlk206702573"/>
      <w:r w:rsidRPr="00E60500">
        <w:rPr>
          <w:lang w:val="pt-BR"/>
        </w:rPr>
        <w:t xml:space="preserve">Đảng CSVN: Văn kiện Đại hội đại biểu toàn quốc lần thứ XIII, tập </w:t>
      </w:r>
      <w:r>
        <w:rPr>
          <w:lang w:val="pt-BR"/>
        </w:rPr>
        <w:t>1</w:t>
      </w:r>
      <w:r w:rsidRPr="00E60500">
        <w:rPr>
          <w:lang w:val="pt-BR"/>
        </w:rPr>
        <w:t xml:space="preserve">, trang </w:t>
      </w:r>
      <w:r>
        <w:rPr>
          <w:lang w:val="pt-BR"/>
        </w:rPr>
        <w:t>240</w:t>
      </w:r>
      <w:bookmarkEnd w:id="7"/>
    </w:p>
  </w:footnote>
  <w:footnote w:id="56">
    <w:p w14:paraId="05ACF714" w14:textId="3AD52835" w:rsidR="0087044F" w:rsidRPr="0087044F" w:rsidRDefault="0087044F">
      <w:pPr>
        <w:pStyle w:val="FootnoteText"/>
        <w:rPr>
          <w:lang w:val="pt-BR"/>
        </w:rPr>
      </w:pPr>
      <w:r>
        <w:rPr>
          <w:rStyle w:val="FootnoteReference"/>
        </w:rPr>
        <w:footnoteRef/>
      </w:r>
      <w:r w:rsidRPr="0087044F">
        <w:rPr>
          <w:lang w:val="pt-BR"/>
        </w:rPr>
        <w:t xml:space="preserve"> </w:t>
      </w:r>
      <w:r>
        <w:rPr>
          <w:lang w:val="pt-BR"/>
        </w:rPr>
        <w:t xml:space="preserve">Đảng CSVN: </w:t>
      </w:r>
      <w:r w:rsidRPr="0087044F">
        <w:rPr>
          <w:lang w:val="pt-BR"/>
        </w:rPr>
        <w:t>Nghị quyết số 68-NQ/TW của Bộ Chính trị về phát triển kinh tế tư nhân</w:t>
      </w:r>
    </w:p>
  </w:footnote>
  <w:footnote w:id="57">
    <w:p w14:paraId="6FBA6F99" w14:textId="6C35BD9C" w:rsidR="0087044F" w:rsidRPr="0087044F" w:rsidRDefault="0087044F">
      <w:pPr>
        <w:pStyle w:val="FootnoteText"/>
        <w:rPr>
          <w:lang w:val="pt-BR"/>
        </w:rPr>
      </w:pPr>
      <w:r>
        <w:rPr>
          <w:rStyle w:val="FootnoteReference"/>
        </w:rPr>
        <w:footnoteRef/>
      </w:r>
      <w:r w:rsidRPr="0087044F">
        <w:rPr>
          <w:lang w:val="pt-BR"/>
        </w:rPr>
        <w:t xml:space="preserve"> </w:t>
      </w:r>
      <w:r>
        <w:rPr>
          <w:lang w:val="pt-BR"/>
        </w:rPr>
        <w:t xml:space="preserve">Đảng CSVN: </w:t>
      </w:r>
      <w:r w:rsidRPr="0087044F">
        <w:rPr>
          <w:lang w:val="pt-BR"/>
        </w:rPr>
        <w:t>Nghị quyết số 68-NQ/TW của Bộ Chính trị về phát triển kinh tế tư nhân</w:t>
      </w:r>
    </w:p>
  </w:footnote>
  <w:footnote w:id="58">
    <w:p w14:paraId="37D79714" w14:textId="6021403C" w:rsidR="0087044F" w:rsidRPr="0087044F" w:rsidRDefault="0087044F">
      <w:pPr>
        <w:pStyle w:val="FootnoteText"/>
        <w:rPr>
          <w:lang w:val="pt-BR"/>
        </w:rPr>
      </w:pPr>
      <w:r>
        <w:rPr>
          <w:rStyle w:val="FootnoteReference"/>
        </w:rPr>
        <w:footnoteRef/>
      </w:r>
      <w:r w:rsidRPr="0087044F">
        <w:rPr>
          <w:lang w:val="pt-BR"/>
        </w:rPr>
        <w:t xml:space="preserve"> </w:t>
      </w:r>
      <w:r w:rsidRPr="00E60500">
        <w:rPr>
          <w:lang w:val="pt-BR"/>
        </w:rPr>
        <w:t xml:space="preserve">Đảng CSVN: Văn kiện Đại hội đại biểu toàn quốc lần thứ XIII, tập </w:t>
      </w:r>
      <w:r>
        <w:rPr>
          <w:lang w:val="pt-BR"/>
        </w:rPr>
        <w:t>1</w:t>
      </w:r>
      <w:r w:rsidRPr="00E60500">
        <w:rPr>
          <w:lang w:val="pt-BR"/>
        </w:rPr>
        <w:t xml:space="preserve">, trang </w:t>
      </w:r>
      <w:r>
        <w:rPr>
          <w:lang w:val="pt-BR"/>
        </w:rPr>
        <w:t>188</w:t>
      </w:r>
    </w:p>
  </w:footnote>
  <w:footnote w:id="59">
    <w:p w14:paraId="18DD8586" w14:textId="7F4803DB" w:rsidR="0087044F" w:rsidRPr="0087044F" w:rsidRDefault="0087044F">
      <w:pPr>
        <w:pStyle w:val="FootnoteText"/>
        <w:rPr>
          <w:lang w:val="pt-BR"/>
        </w:rPr>
      </w:pPr>
      <w:r>
        <w:rPr>
          <w:rStyle w:val="FootnoteReference"/>
        </w:rPr>
        <w:footnoteRef/>
      </w:r>
      <w:r w:rsidRPr="0087044F">
        <w:rPr>
          <w:lang w:val="pt-BR"/>
        </w:rPr>
        <w:t xml:space="preserve"> </w:t>
      </w:r>
      <w:r w:rsidRPr="00E60500">
        <w:rPr>
          <w:lang w:val="pt-BR"/>
        </w:rPr>
        <w:t xml:space="preserve">Đảng CSVN: Văn kiện Đại hội đại biểu toàn quốc lần thứ XIII, tập </w:t>
      </w:r>
      <w:r>
        <w:rPr>
          <w:lang w:val="pt-BR"/>
        </w:rPr>
        <w:t>1</w:t>
      </w:r>
      <w:r w:rsidRPr="00E60500">
        <w:rPr>
          <w:lang w:val="pt-BR"/>
        </w:rPr>
        <w:t xml:space="preserve">, trang </w:t>
      </w:r>
      <w:r>
        <w:rPr>
          <w:lang w:val="pt-BR"/>
        </w:rPr>
        <w:t>190</w:t>
      </w:r>
    </w:p>
  </w:footnote>
  <w:footnote w:id="60">
    <w:p w14:paraId="46C6880A" w14:textId="770460B7" w:rsidR="0087044F" w:rsidRPr="0087044F" w:rsidRDefault="0087044F">
      <w:pPr>
        <w:pStyle w:val="FootnoteText"/>
        <w:rPr>
          <w:lang w:val="pt-BR"/>
        </w:rPr>
      </w:pPr>
      <w:r>
        <w:rPr>
          <w:rStyle w:val="FootnoteReference"/>
        </w:rPr>
        <w:footnoteRef/>
      </w:r>
      <w:r w:rsidRPr="0087044F">
        <w:rPr>
          <w:lang w:val="pt-BR"/>
        </w:rPr>
        <w:t xml:space="preserve"> </w:t>
      </w:r>
      <w:r w:rsidRPr="00E60500">
        <w:rPr>
          <w:lang w:val="pt-BR"/>
        </w:rPr>
        <w:t xml:space="preserve">Đảng CSVN: Văn kiện Đại hội đại biểu toàn quốc lần thứ XIII, tập </w:t>
      </w:r>
      <w:r>
        <w:rPr>
          <w:lang w:val="pt-BR"/>
        </w:rPr>
        <w:t>1</w:t>
      </w:r>
      <w:r w:rsidRPr="00E60500">
        <w:rPr>
          <w:lang w:val="pt-BR"/>
        </w:rPr>
        <w:t xml:space="preserve">, trang </w:t>
      </w:r>
      <w:r>
        <w:rPr>
          <w:lang w:val="pt-BR"/>
        </w:rPr>
        <w:t>190</w:t>
      </w:r>
    </w:p>
  </w:footnote>
  <w:footnote w:id="61">
    <w:p w14:paraId="5007EF57" w14:textId="627885F6" w:rsidR="0087044F" w:rsidRPr="0087044F" w:rsidRDefault="0087044F">
      <w:pPr>
        <w:pStyle w:val="FootnoteText"/>
        <w:rPr>
          <w:lang w:val="pt-BR"/>
        </w:rPr>
      </w:pPr>
      <w:r>
        <w:rPr>
          <w:rStyle w:val="FootnoteReference"/>
        </w:rPr>
        <w:footnoteRef/>
      </w:r>
      <w:r w:rsidRPr="0087044F">
        <w:rPr>
          <w:lang w:val="pt-BR"/>
        </w:rPr>
        <w:t xml:space="preserve"> </w:t>
      </w:r>
      <w:r>
        <w:rPr>
          <w:lang w:val="pt-BR"/>
        </w:rPr>
        <w:t xml:space="preserve">Đảng CSVN: </w:t>
      </w:r>
      <w:r w:rsidRPr="0087044F">
        <w:rPr>
          <w:lang w:val="pt-BR"/>
        </w:rPr>
        <w:t>Nghị quyết số 68-NQ/TW của Bộ Chính trị về phát triển kinh tế tư nhân</w:t>
      </w:r>
    </w:p>
  </w:footnote>
  <w:footnote w:id="62">
    <w:p w14:paraId="1B6305D7" w14:textId="29E0398C" w:rsidR="0087044F" w:rsidRPr="0087044F" w:rsidRDefault="0087044F">
      <w:pPr>
        <w:pStyle w:val="FootnoteText"/>
        <w:rPr>
          <w:lang w:val="pt-BR"/>
        </w:rPr>
      </w:pPr>
      <w:r>
        <w:rPr>
          <w:rStyle w:val="FootnoteReference"/>
        </w:rPr>
        <w:footnoteRef/>
      </w:r>
      <w:r w:rsidRPr="0087044F">
        <w:rPr>
          <w:lang w:val="pt-BR"/>
        </w:rPr>
        <w:t xml:space="preserve"> </w:t>
      </w:r>
      <w:r>
        <w:rPr>
          <w:lang w:val="pt-BR"/>
        </w:rPr>
        <w:t xml:space="preserve">Đảng CSVN: </w:t>
      </w:r>
      <w:r w:rsidRPr="0087044F">
        <w:rPr>
          <w:lang w:val="pt-BR"/>
        </w:rPr>
        <w:t>Nghị quyết số 68-NQ/TW của Bộ Chính trị về phát triển kinh tế tư nhân</w:t>
      </w:r>
    </w:p>
  </w:footnote>
  <w:footnote w:id="63">
    <w:p w14:paraId="107CE5CA" w14:textId="1D2571FE" w:rsidR="0087044F" w:rsidRPr="0087044F" w:rsidRDefault="0087044F">
      <w:pPr>
        <w:pStyle w:val="FootnoteText"/>
        <w:rPr>
          <w:lang w:val="pt-BR"/>
        </w:rPr>
      </w:pPr>
      <w:r>
        <w:rPr>
          <w:rStyle w:val="FootnoteReference"/>
        </w:rPr>
        <w:footnoteRef/>
      </w:r>
      <w:r w:rsidRPr="0087044F">
        <w:rPr>
          <w:lang w:val="pt-BR"/>
        </w:rPr>
        <w:t xml:space="preserve"> </w:t>
      </w:r>
      <w:r>
        <w:rPr>
          <w:lang w:val="pt-BR"/>
        </w:rPr>
        <w:t xml:space="preserve">Đảng CSVN: </w:t>
      </w:r>
      <w:r w:rsidRPr="0087044F">
        <w:rPr>
          <w:lang w:val="pt-BR"/>
        </w:rPr>
        <w:t xml:space="preserve">Nghị quyết số </w:t>
      </w:r>
      <w:r>
        <w:rPr>
          <w:lang w:val="pt-BR"/>
        </w:rPr>
        <w:t>12</w:t>
      </w:r>
      <w:r w:rsidRPr="0087044F">
        <w:rPr>
          <w:lang w:val="pt-BR"/>
        </w:rPr>
        <w:t>-NQ/TW</w:t>
      </w:r>
      <w:r>
        <w:rPr>
          <w:lang w:val="pt-BR"/>
        </w:rPr>
        <w:t>, ngày 03/6/2017</w:t>
      </w:r>
    </w:p>
  </w:footnote>
  <w:footnote w:id="64">
    <w:p w14:paraId="3FA85C67" w14:textId="07192C0B" w:rsidR="0087044F" w:rsidRPr="0087044F" w:rsidRDefault="0087044F">
      <w:pPr>
        <w:pStyle w:val="FootnoteText"/>
        <w:rPr>
          <w:lang w:val="pt-BR"/>
        </w:rPr>
      </w:pPr>
      <w:r>
        <w:rPr>
          <w:rStyle w:val="FootnoteReference"/>
        </w:rPr>
        <w:footnoteRef/>
      </w:r>
      <w:r w:rsidRPr="0087044F">
        <w:rPr>
          <w:lang w:val="pt-BR"/>
        </w:rPr>
        <w:t xml:space="preserve"> </w:t>
      </w:r>
      <w:r>
        <w:rPr>
          <w:lang w:val="pt-BR"/>
        </w:rPr>
        <w:t xml:space="preserve">Đảng CSVN: </w:t>
      </w:r>
      <w:r w:rsidRPr="0087044F">
        <w:rPr>
          <w:lang w:val="pt-BR"/>
        </w:rPr>
        <w:t xml:space="preserve">Nghị quyết số </w:t>
      </w:r>
      <w:r>
        <w:rPr>
          <w:lang w:val="pt-BR"/>
        </w:rPr>
        <w:t>1</w:t>
      </w:r>
      <w:r w:rsidRPr="0087044F">
        <w:rPr>
          <w:lang w:val="pt-BR"/>
        </w:rPr>
        <w:t>8-NQ/TW</w:t>
      </w:r>
      <w:r>
        <w:rPr>
          <w:lang w:val="pt-BR"/>
        </w:rPr>
        <w:t>, ngày 25/10/2017</w:t>
      </w:r>
    </w:p>
  </w:footnote>
  <w:footnote w:id="65">
    <w:p w14:paraId="7F677FBC" w14:textId="14FBD50E" w:rsidR="0087044F" w:rsidRPr="0087044F" w:rsidRDefault="0087044F">
      <w:pPr>
        <w:pStyle w:val="FootnoteText"/>
        <w:rPr>
          <w:lang w:val="pt-BR"/>
        </w:rPr>
      </w:pPr>
      <w:r>
        <w:rPr>
          <w:rStyle w:val="FootnoteReference"/>
        </w:rPr>
        <w:footnoteRef/>
      </w:r>
      <w:r w:rsidRPr="0087044F">
        <w:rPr>
          <w:lang w:val="pt-BR"/>
        </w:rPr>
        <w:t xml:space="preserve"> </w:t>
      </w:r>
      <w:r>
        <w:rPr>
          <w:lang w:val="pt-BR"/>
        </w:rPr>
        <w:t xml:space="preserve">Đảng CSVN: </w:t>
      </w:r>
      <w:r w:rsidRPr="0087044F">
        <w:rPr>
          <w:lang w:val="pt-BR"/>
        </w:rPr>
        <w:t xml:space="preserve">Nghị quyết số </w:t>
      </w:r>
      <w:r>
        <w:rPr>
          <w:lang w:val="pt-BR"/>
        </w:rPr>
        <w:t>1</w:t>
      </w:r>
      <w:r w:rsidRPr="0087044F">
        <w:rPr>
          <w:lang w:val="pt-BR"/>
        </w:rPr>
        <w:t>8-NQ/TW</w:t>
      </w:r>
      <w:r>
        <w:rPr>
          <w:lang w:val="pt-BR"/>
        </w:rPr>
        <w:t>, ngày 25/10/2017</w:t>
      </w:r>
    </w:p>
  </w:footnote>
  <w:footnote w:id="66">
    <w:p w14:paraId="2330A099" w14:textId="7810611E" w:rsidR="0087044F" w:rsidRPr="0087044F" w:rsidRDefault="0087044F">
      <w:pPr>
        <w:pStyle w:val="FootnoteText"/>
        <w:rPr>
          <w:lang w:val="pt-BR"/>
        </w:rPr>
      </w:pPr>
      <w:r>
        <w:rPr>
          <w:rStyle w:val="FootnoteReference"/>
        </w:rPr>
        <w:footnoteRef/>
      </w:r>
      <w:r w:rsidRPr="0087044F">
        <w:rPr>
          <w:lang w:val="pt-BR"/>
        </w:rPr>
        <w:t xml:space="preserve"> Đảng CSVN: Kết luận số 1</w:t>
      </w:r>
      <w:r>
        <w:rPr>
          <w:lang w:val="pt-BR"/>
        </w:rPr>
        <w:t>27</w:t>
      </w:r>
      <w:r w:rsidR="00AF2074">
        <w:rPr>
          <w:lang w:val="pt-BR"/>
        </w:rPr>
        <w:t>-KL/TW, ngày 28/2/2025</w:t>
      </w:r>
    </w:p>
  </w:footnote>
  <w:footnote w:id="67">
    <w:p w14:paraId="4136E5F1" w14:textId="302615E3" w:rsidR="00AF2074" w:rsidRPr="00AF2074" w:rsidRDefault="00AF2074">
      <w:pPr>
        <w:pStyle w:val="FootnoteText"/>
        <w:rPr>
          <w:lang w:val="pt-BR"/>
        </w:rPr>
      </w:pPr>
      <w:r>
        <w:rPr>
          <w:rStyle w:val="FootnoteReference"/>
        </w:rPr>
        <w:footnoteRef/>
      </w:r>
      <w:r w:rsidRPr="00AF2074">
        <w:rPr>
          <w:lang w:val="pt-BR"/>
        </w:rPr>
        <w:t xml:space="preserve"> </w:t>
      </w:r>
      <w:r>
        <w:rPr>
          <w:lang w:val="pt-BR"/>
        </w:rPr>
        <w:t xml:space="preserve">Đảng CSVN: </w:t>
      </w:r>
      <w:r w:rsidRPr="0087044F">
        <w:rPr>
          <w:lang w:val="pt-BR"/>
        </w:rPr>
        <w:t xml:space="preserve">Nghị quyết số </w:t>
      </w:r>
      <w:r>
        <w:rPr>
          <w:lang w:val="pt-BR"/>
        </w:rPr>
        <w:t>1</w:t>
      </w:r>
      <w:r w:rsidRPr="0087044F">
        <w:rPr>
          <w:lang w:val="pt-BR"/>
        </w:rPr>
        <w:t>8-NQ/TW</w:t>
      </w:r>
      <w:r>
        <w:rPr>
          <w:lang w:val="pt-BR"/>
        </w:rPr>
        <w:t>, ngày 25/10/2017</w:t>
      </w:r>
    </w:p>
  </w:footnote>
  <w:footnote w:id="68">
    <w:p w14:paraId="20D4DD03" w14:textId="3F6A8B84" w:rsidR="00AF2074" w:rsidRPr="00AF2074" w:rsidRDefault="00AF2074">
      <w:pPr>
        <w:pStyle w:val="FootnoteText"/>
        <w:rPr>
          <w:lang w:val="pt-BR"/>
        </w:rPr>
      </w:pPr>
      <w:r>
        <w:rPr>
          <w:rStyle w:val="FootnoteReference"/>
        </w:rPr>
        <w:footnoteRef/>
      </w:r>
      <w:r w:rsidRPr="00AF2074">
        <w:rPr>
          <w:lang w:val="pt-BR"/>
        </w:rPr>
        <w:t xml:space="preserve"> </w:t>
      </w:r>
      <w:r>
        <w:rPr>
          <w:lang w:val="pt-BR"/>
        </w:rPr>
        <w:t xml:space="preserve">Đảng CSVN: </w:t>
      </w:r>
      <w:r w:rsidRPr="0087044F">
        <w:rPr>
          <w:lang w:val="pt-BR"/>
        </w:rPr>
        <w:t xml:space="preserve">Nghị quyết số </w:t>
      </w:r>
      <w:r>
        <w:rPr>
          <w:lang w:val="pt-BR"/>
        </w:rPr>
        <w:t>1</w:t>
      </w:r>
      <w:r w:rsidRPr="0087044F">
        <w:rPr>
          <w:lang w:val="pt-BR"/>
        </w:rPr>
        <w:t>8-NQ/TW</w:t>
      </w:r>
      <w:r>
        <w:rPr>
          <w:lang w:val="pt-BR"/>
        </w:rPr>
        <w:t>, ngày 25/10/2017</w:t>
      </w:r>
    </w:p>
  </w:footnote>
  <w:footnote w:id="69">
    <w:p w14:paraId="05A8A583" w14:textId="2E35A483" w:rsidR="00AF2074" w:rsidRPr="00AF2074" w:rsidRDefault="00AF2074">
      <w:pPr>
        <w:pStyle w:val="FootnoteText"/>
        <w:rPr>
          <w:lang w:val="pt-BR"/>
        </w:rPr>
      </w:pPr>
      <w:r>
        <w:rPr>
          <w:rStyle w:val="FootnoteReference"/>
        </w:rPr>
        <w:footnoteRef/>
      </w:r>
      <w:r w:rsidRPr="00AF2074">
        <w:rPr>
          <w:lang w:val="pt-BR"/>
        </w:rPr>
        <w:t xml:space="preserve"> </w:t>
      </w:r>
      <w:r>
        <w:rPr>
          <w:lang w:val="pt-BR"/>
        </w:rPr>
        <w:t xml:space="preserve">Đảng CSVN: </w:t>
      </w:r>
      <w:r w:rsidRPr="0087044F">
        <w:rPr>
          <w:lang w:val="pt-BR"/>
        </w:rPr>
        <w:t xml:space="preserve">Nghị quyết số </w:t>
      </w:r>
      <w:r>
        <w:rPr>
          <w:lang w:val="pt-BR"/>
        </w:rPr>
        <w:t>26</w:t>
      </w:r>
      <w:r w:rsidRPr="0087044F">
        <w:rPr>
          <w:lang w:val="pt-BR"/>
        </w:rPr>
        <w:t>-NQ/TW</w:t>
      </w:r>
      <w:r>
        <w:rPr>
          <w:lang w:val="pt-BR"/>
        </w:rPr>
        <w:t>, ngày 19/5/2018</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2"/>
    <w:multiLevelType w:val="singleLevel"/>
    <w:tmpl w:val="1C8EBD40"/>
    <w:lvl w:ilvl="0">
      <w:start w:val="1"/>
      <w:numFmt w:val="bullet"/>
      <w:pStyle w:val="ListBullet3"/>
      <w:lvlText w:val=""/>
      <w:lvlJc w:val="left"/>
      <w:pPr>
        <w:tabs>
          <w:tab w:val="num" w:pos="926"/>
        </w:tabs>
        <w:ind w:left="926" w:hanging="360"/>
      </w:pPr>
      <w:rPr>
        <w:rFonts w:ascii="Symbol" w:hAnsi="Symbol" w:hint="default"/>
      </w:rPr>
    </w:lvl>
  </w:abstractNum>
  <w:abstractNum w:abstractNumId="1" w15:restartNumberingAfterBreak="0">
    <w:nsid w:val="FFFFFF83"/>
    <w:multiLevelType w:val="singleLevel"/>
    <w:tmpl w:val="587AD2C2"/>
    <w:lvl w:ilvl="0">
      <w:start w:val="1"/>
      <w:numFmt w:val="bullet"/>
      <w:pStyle w:val="ListBullet2"/>
      <w:lvlText w:val=""/>
      <w:lvlJc w:val="left"/>
      <w:pPr>
        <w:tabs>
          <w:tab w:val="num" w:pos="643"/>
        </w:tabs>
        <w:ind w:left="643" w:hanging="360"/>
      </w:pPr>
      <w:rPr>
        <w:rFonts w:ascii="Symbol" w:hAnsi="Symbol" w:hint="default"/>
      </w:rPr>
    </w:lvl>
  </w:abstractNum>
  <w:abstractNum w:abstractNumId="2" w15:restartNumberingAfterBreak="0">
    <w:nsid w:val="FFFFFF89"/>
    <w:multiLevelType w:val="singleLevel"/>
    <w:tmpl w:val="4E92C122"/>
    <w:lvl w:ilvl="0">
      <w:start w:val="1"/>
      <w:numFmt w:val="bullet"/>
      <w:pStyle w:val="ListBullet"/>
      <w:lvlText w:val=""/>
      <w:lvlJc w:val="left"/>
      <w:pPr>
        <w:tabs>
          <w:tab w:val="num" w:pos="360"/>
        </w:tabs>
        <w:ind w:left="360" w:hanging="360"/>
      </w:pPr>
      <w:rPr>
        <w:rFonts w:ascii="Symbol" w:hAnsi="Symbol" w:hint="default"/>
      </w:rPr>
    </w:lvl>
  </w:abstractNum>
  <w:abstractNum w:abstractNumId="3" w15:restartNumberingAfterBreak="0">
    <w:nsid w:val="06633225"/>
    <w:multiLevelType w:val="multilevel"/>
    <w:tmpl w:val="2AD6C400"/>
    <w:styleLink w:val="CurrentList13"/>
    <w:lvl w:ilvl="0">
      <w:start w:val="8"/>
      <w:numFmt w:val="bullet"/>
      <w:lvlText w:val="-"/>
      <w:lvlJc w:val="left"/>
      <w:pPr>
        <w:ind w:left="720" w:hanging="360"/>
      </w:pPr>
      <w:rPr>
        <w:rFonts w:ascii="Times New Roman" w:eastAsia="Times New Roman" w:hAnsi="Times New Roman" w:cs="Times New Roman"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0BF60AC5"/>
    <w:multiLevelType w:val="multilevel"/>
    <w:tmpl w:val="9ABCA0E8"/>
    <w:styleLink w:val="CurrentList15"/>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0BFD127F"/>
    <w:multiLevelType w:val="multilevel"/>
    <w:tmpl w:val="5E30EED6"/>
    <w:styleLink w:val="CurrentList7"/>
    <w:lvl w:ilvl="0">
      <w:start w:val="1"/>
      <w:numFmt w:val="bullet"/>
      <w:lvlText w:val="-"/>
      <w:lvlJc w:val="left"/>
      <w:pPr>
        <w:ind w:left="626" w:hanging="360"/>
      </w:pPr>
      <w:rPr>
        <w:rFonts w:ascii="Times New Roman" w:eastAsia="Times New Roman" w:hAnsi="Times New Roman" w:cs="Times New Roman"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0C2771A3"/>
    <w:multiLevelType w:val="multilevel"/>
    <w:tmpl w:val="63401C60"/>
    <w:styleLink w:val="CurrentList17"/>
    <w:lvl w:ilvl="0">
      <w:start w:val="1"/>
      <w:numFmt w:val="bullet"/>
      <w:lvlText w:val="-"/>
      <w:lvlJc w:val="left"/>
      <w:pPr>
        <w:ind w:left="720" w:hanging="360"/>
      </w:pPr>
      <w:rPr>
        <w:rFonts w:ascii="Times New Roman" w:eastAsia="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17444C23"/>
    <w:multiLevelType w:val="multilevel"/>
    <w:tmpl w:val="2AD6C400"/>
    <w:styleLink w:val="CurrentList18"/>
    <w:lvl w:ilvl="0">
      <w:start w:val="8"/>
      <w:numFmt w:val="bullet"/>
      <w:lvlText w:val="-"/>
      <w:lvlJc w:val="left"/>
      <w:pPr>
        <w:ind w:left="720" w:hanging="360"/>
      </w:pPr>
      <w:rPr>
        <w:rFonts w:ascii="Times New Roman" w:eastAsia="Times New Roman" w:hAnsi="Times New Roman" w:cs="Times New Roman"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18052CE8"/>
    <w:multiLevelType w:val="multilevel"/>
    <w:tmpl w:val="D4F6A26A"/>
    <w:styleLink w:val="CurrentList6"/>
    <w:lvl w:ilvl="0">
      <w:start w:val="1"/>
      <w:numFmt w:val="bullet"/>
      <w:lvlText w:val="-"/>
      <w:lvlJc w:val="left"/>
      <w:pPr>
        <w:ind w:left="626" w:hanging="360"/>
      </w:pPr>
      <w:rPr>
        <w:rFonts w:ascii="Times New Roman" w:eastAsia="Times New Roman" w:hAnsi="Times New Roman" w:cs="Times New Roman"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18577051"/>
    <w:multiLevelType w:val="hybridMultilevel"/>
    <w:tmpl w:val="222424E6"/>
    <w:lvl w:ilvl="0" w:tplc="AFF622E6">
      <w:start w:val="1"/>
      <w:numFmt w:val="decimal"/>
      <w:pStyle w:val="Style1"/>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C2D308B"/>
    <w:multiLevelType w:val="multilevel"/>
    <w:tmpl w:val="AB123B66"/>
    <w:styleLink w:val="CurrentList2"/>
    <w:lvl w:ilvl="0">
      <w:start w:val="2"/>
      <w:numFmt w:val="bullet"/>
      <w:lvlText w:val="-"/>
      <w:lvlJc w:val="left"/>
      <w:pPr>
        <w:ind w:left="720" w:hanging="360"/>
      </w:pPr>
      <w:rPr>
        <w:rFonts w:ascii="Times New Roman" w:eastAsia="Times New Roman" w:hAnsi="Times New Roman" w:cs="Times New Roman"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20DD6ACA"/>
    <w:multiLevelType w:val="multilevel"/>
    <w:tmpl w:val="2AD6C400"/>
    <w:styleLink w:val="CurrentList14"/>
    <w:lvl w:ilvl="0">
      <w:start w:val="8"/>
      <w:numFmt w:val="bullet"/>
      <w:lvlText w:val="-"/>
      <w:lvlJc w:val="left"/>
      <w:pPr>
        <w:ind w:left="720" w:hanging="360"/>
      </w:pPr>
      <w:rPr>
        <w:rFonts w:ascii="Times New Roman" w:eastAsia="Times New Roman" w:hAnsi="Times New Roman" w:cs="Times New Roman"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2915544A"/>
    <w:multiLevelType w:val="multilevel"/>
    <w:tmpl w:val="53AC7A26"/>
    <w:styleLink w:val="CurrentList3"/>
    <w:lvl w:ilvl="0">
      <w:start w:val="1"/>
      <w:numFmt w:val="bullet"/>
      <w:lvlText w:val="-"/>
      <w:lvlJc w:val="left"/>
      <w:pPr>
        <w:ind w:left="659" w:hanging="360"/>
      </w:pPr>
      <w:rPr>
        <w:rFonts w:ascii="Times New Roman" w:eastAsia="Times New Roman" w:hAnsi="Times New Roman" w:cs="Times New Roman"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2AD315A4"/>
    <w:multiLevelType w:val="multilevel"/>
    <w:tmpl w:val="9F4CD798"/>
    <w:styleLink w:val="CurrentList12"/>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4" w15:restartNumberingAfterBreak="0">
    <w:nsid w:val="2E010E9E"/>
    <w:multiLevelType w:val="multilevel"/>
    <w:tmpl w:val="2AD6C400"/>
    <w:styleLink w:val="CurrentList4"/>
    <w:lvl w:ilvl="0">
      <w:start w:val="8"/>
      <w:numFmt w:val="bullet"/>
      <w:lvlText w:val="-"/>
      <w:lvlJc w:val="left"/>
      <w:pPr>
        <w:ind w:left="720" w:hanging="360"/>
      </w:pPr>
      <w:rPr>
        <w:rFonts w:ascii="Times New Roman" w:eastAsia="Times New Roman" w:hAnsi="Times New Roman" w:cs="Times New Roman"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4505151D"/>
    <w:multiLevelType w:val="multilevel"/>
    <w:tmpl w:val="D9DC5E66"/>
    <w:styleLink w:val="CurrentList9"/>
    <w:lvl w:ilvl="0">
      <w:start w:val="1"/>
      <w:numFmt w:val="bullet"/>
      <w:lvlText w:val="-"/>
      <w:lvlJc w:val="left"/>
      <w:pPr>
        <w:ind w:left="720" w:hanging="360"/>
      </w:pPr>
      <w:rPr>
        <w:rFonts w:ascii="Times New Roman" w:eastAsia="Times New Roman" w:hAnsi="Times New Roman" w:cs="Times New Roman"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4B111EAE"/>
    <w:multiLevelType w:val="multilevel"/>
    <w:tmpl w:val="8F260764"/>
    <w:styleLink w:val="CurrentList10"/>
    <w:lvl w:ilvl="0">
      <w:start w:val="1"/>
      <w:numFmt w:val="bullet"/>
      <w:lvlText w:val="-"/>
      <w:lvlJc w:val="left"/>
      <w:pPr>
        <w:ind w:left="626" w:hanging="360"/>
      </w:pPr>
      <w:rPr>
        <w:rFonts w:ascii="Times New Roman" w:eastAsia="Times New Roman" w:hAnsi="Times New Roman" w:cs="Times New Roman"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562F09EB"/>
    <w:multiLevelType w:val="multilevel"/>
    <w:tmpl w:val="933A7E94"/>
    <w:styleLink w:val="CurrentList11"/>
    <w:lvl w:ilvl="0">
      <w:start w:val="1"/>
      <w:numFmt w:val="decimal"/>
      <w:lvlText w:val="%1."/>
      <w:lvlJc w:val="left"/>
      <w:pPr>
        <w:ind w:left="503" w:hanging="360"/>
      </w:pPr>
      <w:rPr>
        <w:rFonts w:hint="default"/>
      </w:rPr>
    </w:lvl>
    <w:lvl w:ilvl="1">
      <w:start w:val="2"/>
      <w:numFmt w:val="decimal"/>
      <w:isLgl/>
      <w:lvlText w:val="%1.%2."/>
      <w:lvlJc w:val="left"/>
      <w:pPr>
        <w:ind w:left="863" w:hanging="720"/>
      </w:pPr>
      <w:rPr>
        <w:rFonts w:hint="default"/>
      </w:rPr>
    </w:lvl>
    <w:lvl w:ilvl="2">
      <w:start w:val="1"/>
      <w:numFmt w:val="decimal"/>
      <w:isLgl/>
      <w:lvlText w:val="%1.%2.%3."/>
      <w:lvlJc w:val="left"/>
      <w:pPr>
        <w:ind w:left="863" w:hanging="720"/>
      </w:pPr>
      <w:rPr>
        <w:rFonts w:hint="default"/>
      </w:rPr>
    </w:lvl>
    <w:lvl w:ilvl="3">
      <w:start w:val="1"/>
      <w:numFmt w:val="decimal"/>
      <w:isLgl/>
      <w:lvlText w:val="%1.%2.%3.%4."/>
      <w:lvlJc w:val="left"/>
      <w:pPr>
        <w:ind w:left="1223" w:hanging="1080"/>
      </w:pPr>
      <w:rPr>
        <w:rFonts w:hint="default"/>
      </w:rPr>
    </w:lvl>
    <w:lvl w:ilvl="4">
      <w:start w:val="1"/>
      <w:numFmt w:val="decimal"/>
      <w:isLgl/>
      <w:lvlText w:val="%1.%2.%3.%4.%5."/>
      <w:lvlJc w:val="left"/>
      <w:pPr>
        <w:ind w:left="1223" w:hanging="1080"/>
      </w:pPr>
      <w:rPr>
        <w:rFonts w:hint="default"/>
      </w:rPr>
    </w:lvl>
    <w:lvl w:ilvl="5">
      <w:start w:val="1"/>
      <w:numFmt w:val="decimal"/>
      <w:isLgl/>
      <w:lvlText w:val="%1.%2.%3.%4.%5.%6."/>
      <w:lvlJc w:val="left"/>
      <w:pPr>
        <w:ind w:left="1583" w:hanging="1440"/>
      </w:pPr>
      <w:rPr>
        <w:rFonts w:hint="default"/>
      </w:rPr>
    </w:lvl>
    <w:lvl w:ilvl="6">
      <w:start w:val="1"/>
      <w:numFmt w:val="decimal"/>
      <w:isLgl/>
      <w:lvlText w:val="%1.%2.%3.%4.%5.%6.%7."/>
      <w:lvlJc w:val="left"/>
      <w:pPr>
        <w:ind w:left="1583" w:hanging="1440"/>
      </w:pPr>
      <w:rPr>
        <w:rFonts w:hint="default"/>
      </w:rPr>
    </w:lvl>
    <w:lvl w:ilvl="7">
      <w:start w:val="1"/>
      <w:numFmt w:val="decimal"/>
      <w:isLgl/>
      <w:lvlText w:val="%1.%2.%3.%4.%5.%6.%7.%8."/>
      <w:lvlJc w:val="left"/>
      <w:pPr>
        <w:ind w:left="1943" w:hanging="1800"/>
      </w:pPr>
      <w:rPr>
        <w:rFonts w:hint="default"/>
      </w:rPr>
    </w:lvl>
    <w:lvl w:ilvl="8">
      <w:start w:val="1"/>
      <w:numFmt w:val="decimal"/>
      <w:isLgl/>
      <w:lvlText w:val="%1.%2.%3.%4.%5.%6.%7.%8.%9."/>
      <w:lvlJc w:val="left"/>
      <w:pPr>
        <w:ind w:left="1943" w:hanging="1800"/>
      </w:pPr>
      <w:rPr>
        <w:rFonts w:hint="default"/>
      </w:rPr>
    </w:lvl>
  </w:abstractNum>
  <w:abstractNum w:abstractNumId="18" w15:restartNumberingAfterBreak="0">
    <w:nsid w:val="569C5D19"/>
    <w:multiLevelType w:val="multilevel"/>
    <w:tmpl w:val="2182CA38"/>
    <w:styleLink w:val="CurrentList1"/>
    <w:lvl w:ilvl="0">
      <w:start w:val="35"/>
      <w:numFmt w:val="bullet"/>
      <w:lvlText w:val="-"/>
      <w:lvlJc w:val="left"/>
      <w:pPr>
        <w:ind w:left="720" w:hanging="360"/>
      </w:pPr>
      <w:rPr>
        <w:rFonts w:ascii="Times New Roman" w:eastAsia="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15:restartNumberingAfterBreak="0">
    <w:nsid w:val="590964B2"/>
    <w:multiLevelType w:val="multilevel"/>
    <w:tmpl w:val="34B67FAE"/>
    <w:styleLink w:val="CurrentList8"/>
    <w:lvl w:ilvl="0">
      <w:start w:val="1"/>
      <w:numFmt w:val="bullet"/>
      <w:lvlText w:val="-"/>
      <w:lvlJc w:val="left"/>
      <w:pPr>
        <w:ind w:left="626" w:hanging="360"/>
      </w:pPr>
      <w:rPr>
        <w:rFonts w:ascii="Times New Roman" w:eastAsia="Times New Roman" w:hAnsi="Times New Roman" w:cs="Times New Roman"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0" w15:restartNumberingAfterBreak="0">
    <w:nsid w:val="67BB5110"/>
    <w:multiLevelType w:val="multilevel"/>
    <w:tmpl w:val="14347BEE"/>
    <w:lvl w:ilvl="0">
      <w:start w:val="1"/>
      <w:numFmt w:val="decimal"/>
      <w:pStyle w:val="Tailieuthamkhao"/>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688C0A79"/>
    <w:multiLevelType w:val="multilevel"/>
    <w:tmpl w:val="397A72C2"/>
    <w:styleLink w:val="CurrentList5"/>
    <w:lvl w:ilvl="0">
      <w:start w:val="3"/>
      <w:numFmt w:val="bullet"/>
      <w:lvlText w:val="-"/>
      <w:lvlJc w:val="left"/>
      <w:pPr>
        <w:ind w:left="720" w:hanging="360"/>
      </w:pPr>
      <w:rPr>
        <w:rFonts w:ascii="Times New Roman" w:eastAsia="Times New Roman" w:hAnsi="Times New Roman" w:cs="Times New Roman"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2" w15:restartNumberingAfterBreak="0">
    <w:nsid w:val="6FC24237"/>
    <w:multiLevelType w:val="multilevel"/>
    <w:tmpl w:val="42365C1A"/>
    <w:styleLink w:val="CurrentList19"/>
    <w:lvl w:ilvl="0">
      <w:start w:val="1"/>
      <w:numFmt w:val="bullet"/>
      <w:lvlText w:val="-"/>
      <w:lvlJc w:val="left"/>
      <w:pPr>
        <w:ind w:left="659" w:hanging="360"/>
      </w:pPr>
      <w:rPr>
        <w:rFonts w:ascii="Times New Roman" w:eastAsia="Times New Roman" w:hAnsi="Times New Roman" w:cs="Times New Roman"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3" w15:restartNumberingAfterBreak="0">
    <w:nsid w:val="70177ACD"/>
    <w:multiLevelType w:val="hybridMultilevel"/>
    <w:tmpl w:val="D7B6D8D0"/>
    <w:lvl w:ilvl="0" w:tplc="33048D5A">
      <w:start w:val="1"/>
      <w:numFmt w:val="decimal"/>
      <w:pStyle w:val="EndnoteHang"/>
      <w:lvlText w:val="%1."/>
      <w:lvlJc w:val="left"/>
      <w:pPr>
        <w:ind w:left="720" w:hanging="360"/>
      </w:pPr>
    </w:lvl>
    <w:lvl w:ilvl="1" w:tplc="04090003" w:tentative="1">
      <w:start w:val="1"/>
      <w:numFmt w:val="lowerLetter"/>
      <w:lvlText w:val="%2."/>
      <w:lvlJc w:val="left"/>
      <w:pPr>
        <w:ind w:left="1440" w:hanging="360"/>
      </w:pPr>
    </w:lvl>
    <w:lvl w:ilvl="2" w:tplc="04090005" w:tentative="1">
      <w:start w:val="1"/>
      <w:numFmt w:val="lowerRoman"/>
      <w:lvlText w:val="%3."/>
      <w:lvlJc w:val="right"/>
      <w:pPr>
        <w:ind w:left="2160" w:hanging="180"/>
      </w:pPr>
    </w:lvl>
    <w:lvl w:ilvl="3" w:tplc="04090001" w:tentative="1">
      <w:start w:val="1"/>
      <w:numFmt w:val="decimal"/>
      <w:lvlText w:val="%4."/>
      <w:lvlJc w:val="left"/>
      <w:pPr>
        <w:ind w:left="2880" w:hanging="360"/>
      </w:pPr>
    </w:lvl>
    <w:lvl w:ilvl="4" w:tplc="04090003" w:tentative="1">
      <w:start w:val="1"/>
      <w:numFmt w:val="lowerLetter"/>
      <w:lvlText w:val="%5."/>
      <w:lvlJc w:val="left"/>
      <w:pPr>
        <w:ind w:left="3600" w:hanging="360"/>
      </w:pPr>
    </w:lvl>
    <w:lvl w:ilvl="5" w:tplc="04090005" w:tentative="1">
      <w:start w:val="1"/>
      <w:numFmt w:val="lowerRoman"/>
      <w:lvlText w:val="%6."/>
      <w:lvlJc w:val="right"/>
      <w:pPr>
        <w:ind w:left="4320" w:hanging="180"/>
      </w:pPr>
    </w:lvl>
    <w:lvl w:ilvl="6" w:tplc="04090001" w:tentative="1">
      <w:start w:val="1"/>
      <w:numFmt w:val="decimal"/>
      <w:lvlText w:val="%7."/>
      <w:lvlJc w:val="left"/>
      <w:pPr>
        <w:ind w:left="5040" w:hanging="360"/>
      </w:pPr>
    </w:lvl>
    <w:lvl w:ilvl="7" w:tplc="04090003" w:tentative="1">
      <w:start w:val="1"/>
      <w:numFmt w:val="lowerLetter"/>
      <w:lvlText w:val="%8."/>
      <w:lvlJc w:val="left"/>
      <w:pPr>
        <w:ind w:left="5760" w:hanging="360"/>
      </w:pPr>
    </w:lvl>
    <w:lvl w:ilvl="8" w:tplc="04090005" w:tentative="1">
      <w:start w:val="1"/>
      <w:numFmt w:val="lowerRoman"/>
      <w:lvlText w:val="%9."/>
      <w:lvlJc w:val="right"/>
      <w:pPr>
        <w:ind w:left="6480" w:hanging="180"/>
      </w:pPr>
    </w:lvl>
  </w:abstractNum>
  <w:abstractNum w:abstractNumId="24" w15:restartNumberingAfterBreak="0">
    <w:nsid w:val="76612B0F"/>
    <w:multiLevelType w:val="multilevel"/>
    <w:tmpl w:val="534E33DC"/>
    <w:styleLink w:val="CurrentList16"/>
    <w:lvl w:ilvl="0">
      <w:start w:val="1"/>
      <w:numFmt w:val="decimal"/>
      <w:lvlText w:val="%1)"/>
      <w:lvlJc w:val="left"/>
      <w:pPr>
        <w:ind w:left="503" w:hanging="360"/>
      </w:pPr>
      <w:rPr>
        <w:rFonts w:hint="default"/>
      </w:rPr>
    </w:lvl>
    <w:lvl w:ilvl="1">
      <w:start w:val="2"/>
      <w:numFmt w:val="decimal"/>
      <w:isLgl/>
      <w:lvlText w:val="%1.%2."/>
      <w:lvlJc w:val="left"/>
      <w:pPr>
        <w:ind w:left="863" w:hanging="720"/>
      </w:pPr>
      <w:rPr>
        <w:rFonts w:hint="default"/>
      </w:rPr>
    </w:lvl>
    <w:lvl w:ilvl="2">
      <w:start w:val="1"/>
      <w:numFmt w:val="decimal"/>
      <w:isLgl/>
      <w:lvlText w:val="%1.%2.%3."/>
      <w:lvlJc w:val="left"/>
      <w:pPr>
        <w:ind w:left="863" w:hanging="720"/>
      </w:pPr>
      <w:rPr>
        <w:rFonts w:hint="default"/>
      </w:rPr>
    </w:lvl>
    <w:lvl w:ilvl="3">
      <w:start w:val="1"/>
      <w:numFmt w:val="decimal"/>
      <w:isLgl/>
      <w:lvlText w:val="%1.%2.%3.%4."/>
      <w:lvlJc w:val="left"/>
      <w:pPr>
        <w:ind w:left="1223" w:hanging="1080"/>
      </w:pPr>
      <w:rPr>
        <w:rFonts w:hint="default"/>
      </w:rPr>
    </w:lvl>
    <w:lvl w:ilvl="4">
      <w:start w:val="1"/>
      <w:numFmt w:val="decimal"/>
      <w:isLgl/>
      <w:lvlText w:val="%1.%2.%3.%4.%5."/>
      <w:lvlJc w:val="left"/>
      <w:pPr>
        <w:ind w:left="1223" w:hanging="1080"/>
      </w:pPr>
      <w:rPr>
        <w:rFonts w:hint="default"/>
      </w:rPr>
    </w:lvl>
    <w:lvl w:ilvl="5">
      <w:start w:val="1"/>
      <w:numFmt w:val="decimal"/>
      <w:isLgl/>
      <w:lvlText w:val="%1.%2.%3.%4.%5.%6."/>
      <w:lvlJc w:val="left"/>
      <w:pPr>
        <w:ind w:left="1583" w:hanging="1440"/>
      </w:pPr>
      <w:rPr>
        <w:rFonts w:hint="default"/>
      </w:rPr>
    </w:lvl>
    <w:lvl w:ilvl="6">
      <w:start w:val="1"/>
      <w:numFmt w:val="decimal"/>
      <w:isLgl/>
      <w:lvlText w:val="%1.%2.%3.%4.%5.%6.%7."/>
      <w:lvlJc w:val="left"/>
      <w:pPr>
        <w:ind w:left="1583" w:hanging="1440"/>
      </w:pPr>
      <w:rPr>
        <w:rFonts w:hint="default"/>
      </w:rPr>
    </w:lvl>
    <w:lvl w:ilvl="7">
      <w:start w:val="1"/>
      <w:numFmt w:val="decimal"/>
      <w:isLgl/>
      <w:lvlText w:val="%1.%2.%3.%4.%5.%6.%7.%8."/>
      <w:lvlJc w:val="left"/>
      <w:pPr>
        <w:ind w:left="1943" w:hanging="1800"/>
      </w:pPr>
      <w:rPr>
        <w:rFonts w:hint="default"/>
      </w:rPr>
    </w:lvl>
    <w:lvl w:ilvl="8">
      <w:start w:val="1"/>
      <w:numFmt w:val="decimal"/>
      <w:isLgl/>
      <w:lvlText w:val="%1.%2.%3.%4.%5.%6.%7.%8.%9."/>
      <w:lvlJc w:val="left"/>
      <w:pPr>
        <w:ind w:left="1943" w:hanging="1800"/>
      </w:pPr>
      <w:rPr>
        <w:rFonts w:hint="default"/>
      </w:rPr>
    </w:lvl>
  </w:abstractNum>
  <w:num w:numId="1" w16cid:durableId="21711062">
    <w:abstractNumId w:val="9"/>
  </w:num>
  <w:num w:numId="2" w16cid:durableId="1616861589">
    <w:abstractNumId w:val="23"/>
  </w:num>
  <w:num w:numId="3" w16cid:durableId="1458134933">
    <w:abstractNumId w:val="18"/>
  </w:num>
  <w:num w:numId="4" w16cid:durableId="1019544264">
    <w:abstractNumId w:val="10"/>
  </w:num>
  <w:num w:numId="5" w16cid:durableId="660961990">
    <w:abstractNumId w:val="12"/>
  </w:num>
  <w:num w:numId="6" w16cid:durableId="1539585539">
    <w:abstractNumId w:val="14"/>
  </w:num>
  <w:num w:numId="7" w16cid:durableId="1527906556">
    <w:abstractNumId w:val="21"/>
  </w:num>
  <w:num w:numId="8" w16cid:durableId="1796217315">
    <w:abstractNumId w:val="8"/>
  </w:num>
  <w:num w:numId="9" w16cid:durableId="1861892296">
    <w:abstractNumId w:val="5"/>
  </w:num>
  <w:num w:numId="10" w16cid:durableId="319504333">
    <w:abstractNumId w:val="19"/>
  </w:num>
  <w:num w:numId="11" w16cid:durableId="909771309">
    <w:abstractNumId w:val="15"/>
  </w:num>
  <w:num w:numId="12" w16cid:durableId="420611427">
    <w:abstractNumId w:val="16"/>
  </w:num>
  <w:num w:numId="13" w16cid:durableId="1274441346">
    <w:abstractNumId w:val="17"/>
  </w:num>
  <w:num w:numId="14" w16cid:durableId="1532180151">
    <w:abstractNumId w:val="13"/>
  </w:num>
  <w:num w:numId="15" w16cid:durableId="67534450">
    <w:abstractNumId w:val="3"/>
  </w:num>
  <w:num w:numId="16" w16cid:durableId="1206020694">
    <w:abstractNumId w:val="11"/>
  </w:num>
  <w:num w:numId="17" w16cid:durableId="311981070">
    <w:abstractNumId w:val="4"/>
  </w:num>
  <w:num w:numId="18" w16cid:durableId="552932851">
    <w:abstractNumId w:val="24"/>
  </w:num>
  <w:num w:numId="19" w16cid:durableId="495149737">
    <w:abstractNumId w:val="6"/>
  </w:num>
  <w:num w:numId="20" w16cid:durableId="91901385">
    <w:abstractNumId w:val="7"/>
  </w:num>
  <w:num w:numId="21" w16cid:durableId="1237545598">
    <w:abstractNumId w:val="22"/>
  </w:num>
  <w:num w:numId="22" w16cid:durableId="1146049260">
    <w:abstractNumId w:val="2"/>
  </w:num>
  <w:num w:numId="23" w16cid:durableId="254485054">
    <w:abstractNumId w:val="1"/>
  </w:num>
  <w:num w:numId="24" w16cid:durableId="708458395">
    <w:abstractNumId w:val="0"/>
  </w:num>
  <w:num w:numId="25" w16cid:durableId="515272639">
    <w:abstractNumId w:val="20"/>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656720"/>
    <w:rsid w:val="0000109C"/>
    <w:rsid w:val="000101D4"/>
    <w:rsid w:val="00010D5D"/>
    <w:rsid w:val="00011D71"/>
    <w:rsid w:val="00016FF1"/>
    <w:rsid w:val="00017267"/>
    <w:rsid w:val="0001793A"/>
    <w:rsid w:val="00020CB2"/>
    <w:rsid w:val="00021FCE"/>
    <w:rsid w:val="00023AF2"/>
    <w:rsid w:val="000246BF"/>
    <w:rsid w:val="00025DAB"/>
    <w:rsid w:val="00031D78"/>
    <w:rsid w:val="00036556"/>
    <w:rsid w:val="00036661"/>
    <w:rsid w:val="00036EF5"/>
    <w:rsid w:val="00037E08"/>
    <w:rsid w:val="00040B88"/>
    <w:rsid w:val="00041D71"/>
    <w:rsid w:val="00043FD8"/>
    <w:rsid w:val="0004744B"/>
    <w:rsid w:val="00050A99"/>
    <w:rsid w:val="00051BA3"/>
    <w:rsid w:val="000527E3"/>
    <w:rsid w:val="00052844"/>
    <w:rsid w:val="000557DE"/>
    <w:rsid w:val="00055903"/>
    <w:rsid w:val="0005772E"/>
    <w:rsid w:val="00065B63"/>
    <w:rsid w:val="00066921"/>
    <w:rsid w:val="00066ACB"/>
    <w:rsid w:val="000704FA"/>
    <w:rsid w:val="00071120"/>
    <w:rsid w:val="0007208C"/>
    <w:rsid w:val="00072B27"/>
    <w:rsid w:val="0008118D"/>
    <w:rsid w:val="00086710"/>
    <w:rsid w:val="0008691D"/>
    <w:rsid w:val="00093217"/>
    <w:rsid w:val="0009491D"/>
    <w:rsid w:val="00096374"/>
    <w:rsid w:val="00097F84"/>
    <w:rsid w:val="000A087B"/>
    <w:rsid w:val="000A2F63"/>
    <w:rsid w:val="000A456A"/>
    <w:rsid w:val="000A4ED7"/>
    <w:rsid w:val="000A5457"/>
    <w:rsid w:val="000A73EE"/>
    <w:rsid w:val="000B0D0B"/>
    <w:rsid w:val="000B2E91"/>
    <w:rsid w:val="000B3115"/>
    <w:rsid w:val="000B540B"/>
    <w:rsid w:val="000B772C"/>
    <w:rsid w:val="000C1303"/>
    <w:rsid w:val="000C59F9"/>
    <w:rsid w:val="000C6088"/>
    <w:rsid w:val="000C71A6"/>
    <w:rsid w:val="000D1F07"/>
    <w:rsid w:val="000D2D82"/>
    <w:rsid w:val="000D4870"/>
    <w:rsid w:val="000D4B18"/>
    <w:rsid w:val="000E08C6"/>
    <w:rsid w:val="000E3C06"/>
    <w:rsid w:val="000E4032"/>
    <w:rsid w:val="000E44AA"/>
    <w:rsid w:val="000E5399"/>
    <w:rsid w:val="000E715E"/>
    <w:rsid w:val="000E7975"/>
    <w:rsid w:val="000F0313"/>
    <w:rsid w:val="000F3A2C"/>
    <w:rsid w:val="000F4B3B"/>
    <w:rsid w:val="000F7C40"/>
    <w:rsid w:val="00102B81"/>
    <w:rsid w:val="00105A18"/>
    <w:rsid w:val="001068C3"/>
    <w:rsid w:val="001122E4"/>
    <w:rsid w:val="001131B3"/>
    <w:rsid w:val="00113737"/>
    <w:rsid w:val="001237F1"/>
    <w:rsid w:val="00123B1A"/>
    <w:rsid w:val="001257E9"/>
    <w:rsid w:val="0012627E"/>
    <w:rsid w:val="00130720"/>
    <w:rsid w:val="001308F1"/>
    <w:rsid w:val="00146FD2"/>
    <w:rsid w:val="001470E1"/>
    <w:rsid w:val="00147D58"/>
    <w:rsid w:val="00171059"/>
    <w:rsid w:val="00171888"/>
    <w:rsid w:val="001720D3"/>
    <w:rsid w:val="00173880"/>
    <w:rsid w:val="00173921"/>
    <w:rsid w:val="001762C1"/>
    <w:rsid w:val="00177DB4"/>
    <w:rsid w:val="00177E63"/>
    <w:rsid w:val="001817A7"/>
    <w:rsid w:val="001826B3"/>
    <w:rsid w:val="001849EC"/>
    <w:rsid w:val="001851C4"/>
    <w:rsid w:val="00185A30"/>
    <w:rsid w:val="001903C9"/>
    <w:rsid w:val="001938F4"/>
    <w:rsid w:val="00193F93"/>
    <w:rsid w:val="00195001"/>
    <w:rsid w:val="001962FD"/>
    <w:rsid w:val="0019704A"/>
    <w:rsid w:val="001A041C"/>
    <w:rsid w:val="001A2D54"/>
    <w:rsid w:val="001A5E15"/>
    <w:rsid w:val="001B1D99"/>
    <w:rsid w:val="001B6CA2"/>
    <w:rsid w:val="001C1326"/>
    <w:rsid w:val="001C1FB4"/>
    <w:rsid w:val="001C677F"/>
    <w:rsid w:val="001C6E9E"/>
    <w:rsid w:val="001D2B6C"/>
    <w:rsid w:val="001D33AA"/>
    <w:rsid w:val="001D37C7"/>
    <w:rsid w:val="001D51B9"/>
    <w:rsid w:val="001D657B"/>
    <w:rsid w:val="001D72A7"/>
    <w:rsid w:val="001E095B"/>
    <w:rsid w:val="001E2DAE"/>
    <w:rsid w:val="001E2DD4"/>
    <w:rsid w:val="001E34AC"/>
    <w:rsid w:val="001E4504"/>
    <w:rsid w:val="001F7BFC"/>
    <w:rsid w:val="00200EDE"/>
    <w:rsid w:val="00201A69"/>
    <w:rsid w:val="00201D99"/>
    <w:rsid w:val="00210967"/>
    <w:rsid w:val="0021178A"/>
    <w:rsid w:val="002125A1"/>
    <w:rsid w:val="00213524"/>
    <w:rsid w:val="002136E6"/>
    <w:rsid w:val="00214735"/>
    <w:rsid w:val="002159B4"/>
    <w:rsid w:val="00216E2F"/>
    <w:rsid w:val="00216FCC"/>
    <w:rsid w:val="00217F01"/>
    <w:rsid w:val="00224677"/>
    <w:rsid w:val="002257BD"/>
    <w:rsid w:val="00231134"/>
    <w:rsid w:val="0023267D"/>
    <w:rsid w:val="00232CFF"/>
    <w:rsid w:val="002337CF"/>
    <w:rsid w:val="00233ECB"/>
    <w:rsid w:val="00234765"/>
    <w:rsid w:val="0023610E"/>
    <w:rsid w:val="002362BF"/>
    <w:rsid w:val="0024295C"/>
    <w:rsid w:val="00242995"/>
    <w:rsid w:val="00245490"/>
    <w:rsid w:val="00245CC7"/>
    <w:rsid w:val="002519D2"/>
    <w:rsid w:val="00260D77"/>
    <w:rsid w:val="002633C1"/>
    <w:rsid w:val="00266EC4"/>
    <w:rsid w:val="0026724A"/>
    <w:rsid w:val="00267905"/>
    <w:rsid w:val="00270983"/>
    <w:rsid w:val="002779DF"/>
    <w:rsid w:val="002800F4"/>
    <w:rsid w:val="0028026D"/>
    <w:rsid w:val="0028680A"/>
    <w:rsid w:val="00292BC5"/>
    <w:rsid w:val="00293BFE"/>
    <w:rsid w:val="002958DB"/>
    <w:rsid w:val="002970A7"/>
    <w:rsid w:val="002B074E"/>
    <w:rsid w:val="002B4638"/>
    <w:rsid w:val="002B7C0F"/>
    <w:rsid w:val="002C31C4"/>
    <w:rsid w:val="002C3CCC"/>
    <w:rsid w:val="002C4088"/>
    <w:rsid w:val="002C7280"/>
    <w:rsid w:val="002C7924"/>
    <w:rsid w:val="002D1D44"/>
    <w:rsid w:val="002D4E36"/>
    <w:rsid w:val="002D687B"/>
    <w:rsid w:val="002D7FF4"/>
    <w:rsid w:val="002E4E10"/>
    <w:rsid w:val="002F4960"/>
    <w:rsid w:val="002F5430"/>
    <w:rsid w:val="002F5A5F"/>
    <w:rsid w:val="002F60A4"/>
    <w:rsid w:val="00300AAD"/>
    <w:rsid w:val="00305AEC"/>
    <w:rsid w:val="0030792C"/>
    <w:rsid w:val="00313D68"/>
    <w:rsid w:val="0031506A"/>
    <w:rsid w:val="003155F5"/>
    <w:rsid w:val="0031561B"/>
    <w:rsid w:val="00320125"/>
    <w:rsid w:val="00323036"/>
    <w:rsid w:val="0032353F"/>
    <w:rsid w:val="00323F10"/>
    <w:rsid w:val="00331F88"/>
    <w:rsid w:val="00332E3E"/>
    <w:rsid w:val="00336BF5"/>
    <w:rsid w:val="00340108"/>
    <w:rsid w:val="00341C96"/>
    <w:rsid w:val="00344505"/>
    <w:rsid w:val="003446CF"/>
    <w:rsid w:val="003516F2"/>
    <w:rsid w:val="00352C28"/>
    <w:rsid w:val="00353D59"/>
    <w:rsid w:val="00355B4B"/>
    <w:rsid w:val="0036042F"/>
    <w:rsid w:val="00360FEC"/>
    <w:rsid w:val="00362E4A"/>
    <w:rsid w:val="00363BAE"/>
    <w:rsid w:val="003659EB"/>
    <w:rsid w:val="00370B09"/>
    <w:rsid w:val="00370B99"/>
    <w:rsid w:val="00372432"/>
    <w:rsid w:val="0037298D"/>
    <w:rsid w:val="00374AD6"/>
    <w:rsid w:val="00376187"/>
    <w:rsid w:val="003801D8"/>
    <w:rsid w:val="003802BB"/>
    <w:rsid w:val="00380BD0"/>
    <w:rsid w:val="00387110"/>
    <w:rsid w:val="00391892"/>
    <w:rsid w:val="003943C2"/>
    <w:rsid w:val="00395827"/>
    <w:rsid w:val="003978FB"/>
    <w:rsid w:val="003A0F73"/>
    <w:rsid w:val="003A3EDB"/>
    <w:rsid w:val="003A567A"/>
    <w:rsid w:val="003A58C7"/>
    <w:rsid w:val="003A686C"/>
    <w:rsid w:val="003B324C"/>
    <w:rsid w:val="003B4289"/>
    <w:rsid w:val="003B51FF"/>
    <w:rsid w:val="003B5AFF"/>
    <w:rsid w:val="003C0D77"/>
    <w:rsid w:val="003C0F95"/>
    <w:rsid w:val="003C1864"/>
    <w:rsid w:val="003C53D4"/>
    <w:rsid w:val="003C76BD"/>
    <w:rsid w:val="003D2F37"/>
    <w:rsid w:val="003D3446"/>
    <w:rsid w:val="003D61F3"/>
    <w:rsid w:val="003D7FF0"/>
    <w:rsid w:val="003E1EAB"/>
    <w:rsid w:val="003E215B"/>
    <w:rsid w:val="003E5989"/>
    <w:rsid w:val="003E7CAD"/>
    <w:rsid w:val="003F2F52"/>
    <w:rsid w:val="003F7332"/>
    <w:rsid w:val="003F73CE"/>
    <w:rsid w:val="00401DFF"/>
    <w:rsid w:val="00402374"/>
    <w:rsid w:val="00402BD7"/>
    <w:rsid w:val="0040634C"/>
    <w:rsid w:val="00406A80"/>
    <w:rsid w:val="00406C5A"/>
    <w:rsid w:val="00407AA7"/>
    <w:rsid w:val="00411CF9"/>
    <w:rsid w:val="0041646D"/>
    <w:rsid w:val="00423CF9"/>
    <w:rsid w:val="00425A13"/>
    <w:rsid w:val="00431452"/>
    <w:rsid w:val="004363C7"/>
    <w:rsid w:val="00436DD2"/>
    <w:rsid w:val="00436F28"/>
    <w:rsid w:val="00437DD8"/>
    <w:rsid w:val="00443A16"/>
    <w:rsid w:val="00446C3C"/>
    <w:rsid w:val="00447B3E"/>
    <w:rsid w:val="0045447B"/>
    <w:rsid w:val="004570AF"/>
    <w:rsid w:val="0046259E"/>
    <w:rsid w:val="004657E5"/>
    <w:rsid w:val="0046615E"/>
    <w:rsid w:val="00467D23"/>
    <w:rsid w:val="004713CB"/>
    <w:rsid w:val="004732D4"/>
    <w:rsid w:val="004740EC"/>
    <w:rsid w:val="00477BAD"/>
    <w:rsid w:val="00480D7B"/>
    <w:rsid w:val="004814C3"/>
    <w:rsid w:val="00486A0B"/>
    <w:rsid w:val="0049008C"/>
    <w:rsid w:val="004914CF"/>
    <w:rsid w:val="004915C3"/>
    <w:rsid w:val="00491AA8"/>
    <w:rsid w:val="004A12BC"/>
    <w:rsid w:val="004A1B54"/>
    <w:rsid w:val="004A3E70"/>
    <w:rsid w:val="004A74CB"/>
    <w:rsid w:val="004B1F81"/>
    <w:rsid w:val="004B2D9C"/>
    <w:rsid w:val="004B35FB"/>
    <w:rsid w:val="004B521D"/>
    <w:rsid w:val="004B7CB7"/>
    <w:rsid w:val="004B7DA4"/>
    <w:rsid w:val="004C3644"/>
    <w:rsid w:val="004C67D0"/>
    <w:rsid w:val="004D2333"/>
    <w:rsid w:val="004D3AB9"/>
    <w:rsid w:val="004D50F6"/>
    <w:rsid w:val="004D6ADD"/>
    <w:rsid w:val="004D7BDC"/>
    <w:rsid w:val="004E14F5"/>
    <w:rsid w:val="004E1B53"/>
    <w:rsid w:val="004E3E23"/>
    <w:rsid w:val="004E42EB"/>
    <w:rsid w:val="004E4F1A"/>
    <w:rsid w:val="004E7135"/>
    <w:rsid w:val="004F3DC1"/>
    <w:rsid w:val="004F7163"/>
    <w:rsid w:val="004F7E84"/>
    <w:rsid w:val="00500928"/>
    <w:rsid w:val="00501816"/>
    <w:rsid w:val="00501FEC"/>
    <w:rsid w:val="005041AB"/>
    <w:rsid w:val="00506829"/>
    <w:rsid w:val="00507807"/>
    <w:rsid w:val="00507D03"/>
    <w:rsid w:val="00512D1A"/>
    <w:rsid w:val="00514653"/>
    <w:rsid w:val="0051731A"/>
    <w:rsid w:val="005216E3"/>
    <w:rsid w:val="0052199C"/>
    <w:rsid w:val="00527CEA"/>
    <w:rsid w:val="00527EC6"/>
    <w:rsid w:val="00531825"/>
    <w:rsid w:val="00532F79"/>
    <w:rsid w:val="005529C2"/>
    <w:rsid w:val="00553655"/>
    <w:rsid w:val="005537AD"/>
    <w:rsid w:val="005600B9"/>
    <w:rsid w:val="00560775"/>
    <w:rsid w:val="005626FF"/>
    <w:rsid w:val="0056336E"/>
    <w:rsid w:val="00563ABF"/>
    <w:rsid w:val="005655CA"/>
    <w:rsid w:val="005722C8"/>
    <w:rsid w:val="00577A1A"/>
    <w:rsid w:val="005806B0"/>
    <w:rsid w:val="00587224"/>
    <w:rsid w:val="00590C14"/>
    <w:rsid w:val="005924A9"/>
    <w:rsid w:val="00593FAE"/>
    <w:rsid w:val="005A1AFF"/>
    <w:rsid w:val="005A567C"/>
    <w:rsid w:val="005B0828"/>
    <w:rsid w:val="005B14E2"/>
    <w:rsid w:val="005C323A"/>
    <w:rsid w:val="005C4B6D"/>
    <w:rsid w:val="005C6D70"/>
    <w:rsid w:val="005C7154"/>
    <w:rsid w:val="005D175F"/>
    <w:rsid w:val="005D1B2F"/>
    <w:rsid w:val="005D3985"/>
    <w:rsid w:val="005D4E5B"/>
    <w:rsid w:val="005D60A5"/>
    <w:rsid w:val="005D6BFF"/>
    <w:rsid w:val="005E07E8"/>
    <w:rsid w:val="005E08FC"/>
    <w:rsid w:val="005E0E71"/>
    <w:rsid w:val="005F110E"/>
    <w:rsid w:val="005F442D"/>
    <w:rsid w:val="005F5354"/>
    <w:rsid w:val="006014A6"/>
    <w:rsid w:val="00604F7A"/>
    <w:rsid w:val="00606BBE"/>
    <w:rsid w:val="00607368"/>
    <w:rsid w:val="00607C91"/>
    <w:rsid w:val="00613E66"/>
    <w:rsid w:val="00616B7B"/>
    <w:rsid w:val="00616FD1"/>
    <w:rsid w:val="00625C8A"/>
    <w:rsid w:val="00631E8F"/>
    <w:rsid w:val="0063310C"/>
    <w:rsid w:val="00642457"/>
    <w:rsid w:val="006468FA"/>
    <w:rsid w:val="00646F42"/>
    <w:rsid w:val="00646F5E"/>
    <w:rsid w:val="00651925"/>
    <w:rsid w:val="00652CA2"/>
    <w:rsid w:val="00653214"/>
    <w:rsid w:val="006551F5"/>
    <w:rsid w:val="00656720"/>
    <w:rsid w:val="00660028"/>
    <w:rsid w:val="00660127"/>
    <w:rsid w:val="0066116E"/>
    <w:rsid w:val="006642E9"/>
    <w:rsid w:val="00664346"/>
    <w:rsid w:val="00664AE3"/>
    <w:rsid w:val="00665B69"/>
    <w:rsid w:val="00666E35"/>
    <w:rsid w:val="00667686"/>
    <w:rsid w:val="00672E2F"/>
    <w:rsid w:val="0067716F"/>
    <w:rsid w:val="00683DCB"/>
    <w:rsid w:val="00683FE9"/>
    <w:rsid w:val="00686720"/>
    <w:rsid w:val="00691BCA"/>
    <w:rsid w:val="006923C2"/>
    <w:rsid w:val="006941E7"/>
    <w:rsid w:val="006A22F1"/>
    <w:rsid w:val="006A26C0"/>
    <w:rsid w:val="006A4C2C"/>
    <w:rsid w:val="006A5067"/>
    <w:rsid w:val="006A545E"/>
    <w:rsid w:val="006B2390"/>
    <w:rsid w:val="006B519F"/>
    <w:rsid w:val="006B546C"/>
    <w:rsid w:val="006B5AB8"/>
    <w:rsid w:val="006B7273"/>
    <w:rsid w:val="006C0EF1"/>
    <w:rsid w:val="006C4F8C"/>
    <w:rsid w:val="006C5FC9"/>
    <w:rsid w:val="006C7320"/>
    <w:rsid w:val="006C7B0D"/>
    <w:rsid w:val="006D02B9"/>
    <w:rsid w:val="006D10F8"/>
    <w:rsid w:val="006D24AD"/>
    <w:rsid w:val="006D5966"/>
    <w:rsid w:val="006E1404"/>
    <w:rsid w:val="006E32F3"/>
    <w:rsid w:val="006E5286"/>
    <w:rsid w:val="006E653C"/>
    <w:rsid w:val="006E6BB8"/>
    <w:rsid w:val="006F10A8"/>
    <w:rsid w:val="006F69AF"/>
    <w:rsid w:val="006F7C14"/>
    <w:rsid w:val="00704277"/>
    <w:rsid w:val="0070543F"/>
    <w:rsid w:val="00706B6F"/>
    <w:rsid w:val="00707DAA"/>
    <w:rsid w:val="00717021"/>
    <w:rsid w:val="00717722"/>
    <w:rsid w:val="00722702"/>
    <w:rsid w:val="00722915"/>
    <w:rsid w:val="00722C98"/>
    <w:rsid w:val="00723145"/>
    <w:rsid w:val="00724013"/>
    <w:rsid w:val="00725654"/>
    <w:rsid w:val="00726752"/>
    <w:rsid w:val="00727D25"/>
    <w:rsid w:val="00734E48"/>
    <w:rsid w:val="00740575"/>
    <w:rsid w:val="00740DCB"/>
    <w:rsid w:val="00741E14"/>
    <w:rsid w:val="00742BFB"/>
    <w:rsid w:val="007431E3"/>
    <w:rsid w:val="007460B9"/>
    <w:rsid w:val="007513C5"/>
    <w:rsid w:val="00753BB3"/>
    <w:rsid w:val="00755126"/>
    <w:rsid w:val="007552E0"/>
    <w:rsid w:val="007602F1"/>
    <w:rsid w:val="0076166B"/>
    <w:rsid w:val="007661A7"/>
    <w:rsid w:val="007662E0"/>
    <w:rsid w:val="007669AD"/>
    <w:rsid w:val="00767A4C"/>
    <w:rsid w:val="007741A3"/>
    <w:rsid w:val="00777BB5"/>
    <w:rsid w:val="00780819"/>
    <w:rsid w:val="00781798"/>
    <w:rsid w:val="007820A4"/>
    <w:rsid w:val="007845EE"/>
    <w:rsid w:val="007901F6"/>
    <w:rsid w:val="007958E5"/>
    <w:rsid w:val="00797B53"/>
    <w:rsid w:val="007A1B28"/>
    <w:rsid w:val="007A23B9"/>
    <w:rsid w:val="007A5C93"/>
    <w:rsid w:val="007B1E91"/>
    <w:rsid w:val="007B3FC9"/>
    <w:rsid w:val="007B4F2A"/>
    <w:rsid w:val="007B5228"/>
    <w:rsid w:val="007B63DA"/>
    <w:rsid w:val="007C0421"/>
    <w:rsid w:val="007C2220"/>
    <w:rsid w:val="007C463C"/>
    <w:rsid w:val="007C600D"/>
    <w:rsid w:val="007C6848"/>
    <w:rsid w:val="007D5FCF"/>
    <w:rsid w:val="007E0D13"/>
    <w:rsid w:val="007E33A4"/>
    <w:rsid w:val="007E5D10"/>
    <w:rsid w:val="007E5E94"/>
    <w:rsid w:val="007E6493"/>
    <w:rsid w:val="007F30FB"/>
    <w:rsid w:val="007F3C09"/>
    <w:rsid w:val="00800CB0"/>
    <w:rsid w:val="00803729"/>
    <w:rsid w:val="0081099D"/>
    <w:rsid w:val="008131D4"/>
    <w:rsid w:val="0081647E"/>
    <w:rsid w:val="0081743A"/>
    <w:rsid w:val="00821B2C"/>
    <w:rsid w:val="00824D90"/>
    <w:rsid w:val="0083049F"/>
    <w:rsid w:val="008320AF"/>
    <w:rsid w:val="008324AA"/>
    <w:rsid w:val="008325C1"/>
    <w:rsid w:val="00832871"/>
    <w:rsid w:val="008335C3"/>
    <w:rsid w:val="00834987"/>
    <w:rsid w:val="00834BCB"/>
    <w:rsid w:val="00836238"/>
    <w:rsid w:val="008370C3"/>
    <w:rsid w:val="00842A45"/>
    <w:rsid w:val="00845B57"/>
    <w:rsid w:val="00845EB8"/>
    <w:rsid w:val="00851AB2"/>
    <w:rsid w:val="0085620D"/>
    <w:rsid w:val="00857C02"/>
    <w:rsid w:val="00860EBC"/>
    <w:rsid w:val="008644FD"/>
    <w:rsid w:val="008666D2"/>
    <w:rsid w:val="0087044F"/>
    <w:rsid w:val="00871198"/>
    <w:rsid w:val="00871975"/>
    <w:rsid w:val="0087197B"/>
    <w:rsid w:val="00876066"/>
    <w:rsid w:val="00877C27"/>
    <w:rsid w:val="00880751"/>
    <w:rsid w:val="00882C22"/>
    <w:rsid w:val="00892E2D"/>
    <w:rsid w:val="008A2FE2"/>
    <w:rsid w:val="008B29DA"/>
    <w:rsid w:val="008B6F5B"/>
    <w:rsid w:val="008C3C02"/>
    <w:rsid w:val="008C3D83"/>
    <w:rsid w:val="008C592F"/>
    <w:rsid w:val="008D0878"/>
    <w:rsid w:val="008D1AC2"/>
    <w:rsid w:val="008D6228"/>
    <w:rsid w:val="008E058B"/>
    <w:rsid w:val="008E38BF"/>
    <w:rsid w:val="008E4EEF"/>
    <w:rsid w:val="008F32BF"/>
    <w:rsid w:val="008F7D31"/>
    <w:rsid w:val="00901F8F"/>
    <w:rsid w:val="00902FB3"/>
    <w:rsid w:val="0090772B"/>
    <w:rsid w:val="00907D55"/>
    <w:rsid w:val="0091000E"/>
    <w:rsid w:val="00912F83"/>
    <w:rsid w:val="009132A1"/>
    <w:rsid w:val="0091430E"/>
    <w:rsid w:val="009172DD"/>
    <w:rsid w:val="009210FC"/>
    <w:rsid w:val="00921A3B"/>
    <w:rsid w:val="009249C2"/>
    <w:rsid w:val="009304A0"/>
    <w:rsid w:val="00934842"/>
    <w:rsid w:val="00936430"/>
    <w:rsid w:val="00936758"/>
    <w:rsid w:val="00936DB4"/>
    <w:rsid w:val="00940179"/>
    <w:rsid w:val="009409E4"/>
    <w:rsid w:val="009415A3"/>
    <w:rsid w:val="00941D0B"/>
    <w:rsid w:val="00941F75"/>
    <w:rsid w:val="0094397F"/>
    <w:rsid w:val="00944515"/>
    <w:rsid w:val="00946E30"/>
    <w:rsid w:val="00951372"/>
    <w:rsid w:val="009520E3"/>
    <w:rsid w:val="009550B6"/>
    <w:rsid w:val="009552CF"/>
    <w:rsid w:val="00957B91"/>
    <w:rsid w:val="00960C7C"/>
    <w:rsid w:val="009643ED"/>
    <w:rsid w:val="00964A4A"/>
    <w:rsid w:val="0097371F"/>
    <w:rsid w:val="009878F2"/>
    <w:rsid w:val="009907E1"/>
    <w:rsid w:val="0099105E"/>
    <w:rsid w:val="00994C9E"/>
    <w:rsid w:val="00995B82"/>
    <w:rsid w:val="009963CE"/>
    <w:rsid w:val="009A12D6"/>
    <w:rsid w:val="009A23D0"/>
    <w:rsid w:val="009A653C"/>
    <w:rsid w:val="009A66DC"/>
    <w:rsid w:val="009B31FB"/>
    <w:rsid w:val="009B63D5"/>
    <w:rsid w:val="009B6804"/>
    <w:rsid w:val="009B6F08"/>
    <w:rsid w:val="009B7557"/>
    <w:rsid w:val="009B7C2B"/>
    <w:rsid w:val="009C07C8"/>
    <w:rsid w:val="009C0E9E"/>
    <w:rsid w:val="009C25CA"/>
    <w:rsid w:val="009C3997"/>
    <w:rsid w:val="009C5D13"/>
    <w:rsid w:val="009C682C"/>
    <w:rsid w:val="009C767E"/>
    <w:rsid w:val="009D007C"/>
    <w:rsid w:val="009D191F"/>
    <w:rsid w:val="009D3CCE"/>
    <w:rsid w:val="009D49EB"/>
    <w:rsid w:val="009D4E13"/>
    <w:rsid w:val="009D5CAF"/>
    <w:rsid w:val="009D7629"/>
    <w:rsid w:val="009D7D4C"/>
    <w:rsid w:val="009E5B42"/>
    <w:rsid w:val="009F0068"/>
    <w:rsid w:val="009F1669"/>
    <w:rsid w:val="009F36C2"/>
    <w:rsid w:val="009F3E11"/>
    <w:rsid w:val="009F53A4"/>
    <w:rsid w:val="00A011F6"/>
    <w:rsid w:val="00A02945"/>
    <w:rsid w:val="00A03BE2"/>
    <w:rsid w:val="00A04DB7"/>
    <w:rsid w:val="00A06372"/>
    <w:rsid w:val="00A06A83"/>
    <w:rsid w:val="00A06C0E"/>
    <w:rsid w:val="00A10121"/>
    <w:rsid w:val="00A1236C"/>
    <w:rsid w:val="00A12535"/>
    <w:rsid w:val="00A125E9"/>
    <w:rsid w:val="00A14491"/>
    <w:rsid w:val="00A1507C"/>
    <w:rsid w:val="00A15545"/>
    <w:rsid w:val="00A16952"/>
    <w:rsid w:val="00A2012B"/>
    <w:rsid w:val="00A2045F"/>
    <w:rsid w:val="00A23373"/>
    <w:rsid w:val="00A27826"/>
    <w:rsid w:val="00A3057B"/>
    <w:rsid w:val="00A30797"/>
    <w:rsid w:val="00A30BCF"/>
    <w:rsid w:val="00A3258D"/>
    <w:rsid w:val="00A33D0C"/>
    <w:rsid w:val="00A4044A"/>
    <w:rsid w:val="00A40EFF"/>
    <w:rsid w:val="00A41DB8"/>
    <w:rsid w:val="00A42577"/>
    <w:rsid w:val="00A42D0A"/>
    <w:rsid w:val="00A44152"/>
    <w:rsid w:val="00A5159C"/>
    <w:rsid w:val="00A52F83"/>
    <w:rsid w:val="00A531ED"/>
    <w:rsid w:val="00A57A09"/>
    <w:rsid w:val="00A57E58"/>
    <w:rsid w:val="00A62E08"/>
    <w:rsid w:val="00A76A35"/>
    <w:rsid w:val="00A76C40"/>
    <w:rsid w:val="00A7747A"/>
    <w:rsid w:val="00A816AD"/>
    <w:rsid w:val="00A82F07"/>
    <w:rsid w:val="00A836D4"/>
    <w:rsid w:val="00A8636A"/>
    <w:rsid w:val="00A874BF"/>
    <w:rsid w:val="00A90CB6"/>
    <w:rsid w:val="00A91574"/>
    <w:rsid w:val="00A92AD2"/>
    <w:rsid w:val="00A93C91"/>
    <w:rsid w:val="00A9467A"/>
    <w:rsid w:val="00A947F5"/>
    <w:rsid w:val="00A94C55"/>
    <w:rsid w:val="00A95A9E"/>
    <w:rsid w:val="00A97F5B"/>
    <w:rsid w:val="00AA1D79"/>
    <w:rsid w:val="00AA4AEA"/>
    <w:rsid w:val="00AA4EBA"/>
    <w:rsid w:val="00AA5ED6"/>
    <w:rsid w:val="00AA7460"/>
    <w:rsid w:val="00AB03C7"/>
    <w:rsid w:val="00AB4BD4"/>
    <w:rsid w:val="00AB612A"/>
    <w:rsid w:val="00AB7B86"/>
    <w:rsid w:val="00AC08C8"/>
    <w:rsid w:val="00AD1DDF"/>
    <w:rsid w:val="00AD2F1B"/>
    <w:rsid w:val="00AD3655"/>
    <w:rsid w:val="00AD6FD3"/>
    <w:rsid w:val="00AE0F44"/>
    <w:rsid w:val="00AE36F9"/>
    <w:rsid w:val="00AE391B"/>
    <w:rsid w:val="00AF026C"/>
    <w:rsid w:val="00AF2074"/>
    <w:rsid w:val="00AF41AE"/>
    <w:rsid w:val="00AF4396"/>
    <w:rsid w:val="00AF729B"/>
    <w:rsid w:val="00B0281A"/>
    <w:rsid w:val="00B07E9D"/>
    <w:rsid w:val="00B10521"/>
    <w:rsid w:val="00B12BAE"/>
    <w:rsid w:val="00B1457C"/>
    <w:rsid w:val="00B15672"/>
    <w:rsid w:val="00B2023E"/>
    <w:rsid w:val="00B20608"/>
    <w:rsid w:val="00B20A96"/>
    <w:rsid w:val="00B23885"/>
    <w:rsid w:val="00B3142D"/>
    <w:rsid w:val="00B3475E"/>
    <w:rsid w:val="00B35779"/>
    <w:rsid w:val="00B36CF2"/>
    <w:rsid w:val="00B4479D"/>
    <w:rsid w:val="00B45828"/>
    <w:rsid w:val="00B4743D"/>
    <w:rsid w:val="00B47D36"/>
    <w:rsid w:val="00B53B41"/>
    <w:rsid w:val="00B547CF"/>
    <w:rsid w:val="00B62420"/>
    <w:rsid w:val="00B638F5"/>
    <w:rsid w:val="00B64AE7"/>
    <w:rsid w:val="00B656DD"/>
    <w:rsid w:val="00B65BB8"/>
    <w:rsid w:val="00B70566"/>
    <w:rsid w:val="00B71A3C"/>
    <w:rsid w:val="00B72FCD"/>
    <w:rsid w:val="00B73215"/>
    <w:rsid w:val="00B74205"/>
    <w:rsid w:val="00B7421B"/>
    <w:rsid w:val="00B83738"/>
    <w:rsid w:val="00B839A7"/>
    <w:rsid w:val="00B8402D"/>
    <w:rsid w:val="00B84AF5"/>
    <w:rsid w:val="00B85057"/>
    <w:rsid w:val="00B90AD6"/>
    <w:rsid w:val="00B91B75"/>
    <w:rsid w:val="00B962C5"/>
    <w:rsid w:val="00B96C31"/>
    <w:rsid w:val="00B9724D"/>
    <w:rsid w:val="00BA1368"/>
    <w:rsid w:val="00BA1A06"/>
    <w:rsid w:val="00BA49B3"/>
    <w:rsid w:val="00BB2DE5"/>
    <w:rsid w:val="00BB30A1"/>
    <w:rsid w:val="00BB34DF"/>
    <w:rsid w:val="00BB44A5"/>
    <w:rsid w:val="00BB61D4"/>
    <w:rsid w:val="00BB6978"/>
    <w:rsid w:val="00BC2481"/>
    <w:rsid w:val="00BC5BA5"/>
    <w:rsid w:val="00BC7A40"/>
    <w:rsid w:val="00BD1D44"/>
    <w:rsid w:val="00BD54B4"/>
    <w:rsid w:val="00BD5E46"/>
    <w:rsid w:val="00BD60F2"/>
    <w:rsid w:val="00BD6281"/>
    <w:rsid w:val="00BD66F2"/>
    <w:rsid w:val="00BE2BB4"/>
    <w:rsid w:val="00BE5169"/>
    <w:rsid w:val="00BE519B"/>
    <w:rsid w:val="00BE6892"/>
    <w:rsid w:val="00BF0933"/>
    <w:rsid w:val="00BF0FB6"/>
    <w:rsid w:val="00BF403A"/>
    <w:rsid w:val="00BF449A"/>
    <w:rsid w:val="00BF5191"/>
    <w:rsid w:val="00BF6B4E"/>
    <w:rsid w:val="00C03A05"/>
    <w:rsid w:val="00C05620"/>
    <w:rsid w:val="00C05DF2"/>
    <w:rsid w:val="00C06B14"/>
    <w:rsid w:val="00C10E8C"/>
    <w:rsid w:val="00C1393E"/>
    <w:rsid w:val="00C23138"/>
    <w:rsid w:val="00C267DE"/>
    <w:rsid w:val="00C31D04"/>
    <w:rsid w:val="00C334B3"/>
    <w:rsid w:val="00C33EF7"/>
    <w:rsid w:val="00C44CEB"/>
    <w:rsid w:val="00C478CE"/>
    <w:rsid w:val="00C50CDD"/>
    <w:rsid w:val="00C51635"/>
    <w:rsid w:val="00C522F1"/>
    <w:rsid w:val="00C5300D"/>
    <w:rsid w:val="00C5573D"/>
    <w:rsid w:val="00C609CB"/>
    <w:rsid w:val="00C628AC"/>
    <w:rsid w:val="00C64ACC"/>
    <w:rsid w:val="00C72416"/>
    <w:rsid w:val="00C73433"/>
    <w:rsid w:val="00C779F6"/>
    <w:rsid w:val="00C77DF7"/>
    <w:rsid w:val="00C85680"/>
    <w:rsid w:val="00C85757"/>
    <w:rsid w:val="00C85836"/>
    <w:rsid w:val="00C86BA8"/>
    <w:rsid w:val="00C87461"/>
    <w:rsid w:val="00C87F74"/>
    <w:rsid w:val="00C90933"/>
    <w:rsid w:val="00C93753"/>
    <w:rsid w:val="00C942E3"/>
    <w:rsid w:val="00C9490B"/>
    <w:rsid w:val="00C94954"/>
    <w:rsid w:val="00C95518"/>
    <w:rsid w:val="00C95F0B"/>
    <w:rsid w:val="00C977E4"/>
    <w:rsid w:val="00CA1E75"/>
    <w:rsid w:val="00CA28B3"/>
    <w:rsid w:val="00CB0446"/>
    <w:rsid w:val="00CB3941"/>
    <w:rsid w:val="00CB5139"/>
    <w:rsid w:val="00CB7CB6"/>
    <w:rsid w:val="00CC23FC"/>
    <w:rsid w:val="00CC4293"/>
    <w:rsid w:val="00CC54B0"/>
    <w:rsid w:val="00CD0E7B"/>
    <w:rsid w:val="00CD0EA2"/>
    <w:rsid w:val="00CD18EF"/>
    <w:rsid w:val="00CD3FFB"/>
    <w:rsid w:val="00CD5477"/>
    <w:rsid w:val="00CE02CB"/>
    <w:rsid w:val="00CE22B3"/>
    <w:rsid w:val="00CE2386"/>
    <w:rsid w:val="00CE277A"/>
    <w:rsid w:val="00CE3426"/>
    <w:rsid w:val="00CE3C06"/>
    <w:rsid w:val="00CE5F37"/>
    <w:rsid w:val="00CE7639"/>
    <w:rsid w:val="00CE7BA2"/>
    <w:rsid w:val="00CF0DDA"/>
    <w:rsid w:val="00CF7A31"/>
    <w:rsid w:val="00D0175B"/>
    <w:rsid w:val="00D0185B"/>
    <w:rsid w:val="00D01A79"/>
    <w:rsid w:val="00D030DA"/>
    <w:rsid w:val="00D0742E"/>
    <w:rsid w:val="00D12532"/>
    <w:rsid w:val="00D12BA7"/>
    <w:rsid w:val="00D14BE7"/>
    <w:rsid w:val="00D15D84"/>
    <w:rsid w:val="00D24FC7"/>
    <w:rsid w:val="00D27325"/>
    <w:rsid w:val="00D2784E"/>
    <w:rsid w:val="00D30761"/>
    <w:rsid w:val="00D32128"/>
    <w:rsid w:val="00D32159"/>
    <w:rsid w:val="00D330E5"/>
    <w:rsid w:val="00D33F28"/>
    <w:rsid w:val="00D3558A"/>
    <w:rsid w:val="00D464B1"/>
    <w:rsid w:val="00D56524"/>
    <w:rsid w:val="00D56828"/>
    <w:rsid w:val="00D57C11"/>
    <w:rsid w:val="00D62105"/>
    <w:rsid w:val="00D64A93"/>
    <w:rsid w:val="00D65C9F"/>
    <w:rsid w:val="00D65E08"/>
    <w:rsid w:val="00D66670"/>
    <w:rsid w:val="00D67CD2"/>
    <w:rsid w:val="00D71402"/>
    <w:rsid w:val="00D716D0"/>
    <w:rsid w:val="00D7284B"/>
    <w:rsid w:val="00D73243"/>
    <w:rsid w:val="00D744CC"/>
    <w:rsid w:val="00D76583"/>
    <w:rsid w:val="00D80CCC"/>
    <w:rsid w:val="00D84B68"/>
    <w:rsid w:val="00D86247"/>
    <w:rsid w:val="00D91D98"/>
    <w:rsid w:val="00D92A0F"/>
    <w:rsid w:val="00D94430"/>
    <w:rsid w:val="00D948E0"/>
    <w:rsid w:val="00D95259"/>
    <w:rsid w:val="00DA07D0"/>
    <w:rsid w:val="00DA1918"/>
    <w:rsid w:val="00DA741A"/>
    <w:rsid w:val="00DA7978"/>
    <w:rsid w:val="00DB2661"/>
    <w:rsid w:val="00DB30CC"/>
    <w:rsid w:val="00DC2364"/>
    <w:rsid w:val="00DC2F18"/>
    <w:rsid w:val="00DD5F57"/>
    <w:rsid w:val="00DE02D9"/>
    <w:rsid w:val="00DE1BB6"/>
    <w:rsid w:val="00DE4657"/>
    <w:rsid w:val="00DE4F9A"/>
    <w:rsid w:val="00DE76E4"/>
    <w:rsid w:val="00DF2C50"/>
    <w:rsid w:val="00DF48ED"/>
    <w:rsid w:val="00DF49FC"/>
    <w:rsid w:val="00DF4BDE"/>
    <w:rsid w:val="00DF6D8E"/>
    <w:rsid w:val="00E01B6D"/>
    <w:rsid w:val="00E07248"/>
    <w:rsid w:val="00E1122E"/>
    <w:rsid w:val="00E13EC3"/>
    <w:rsid w:val="00E14A74"/>
    <w:rsid w:val="00E16E53"/>
    <w:rsid w:val="00E1757C"/>
    <w:rsid w:val="00E210A2"/>
    <w:rsid w:val="00E21B97"/>
    <w:rsid w:val="00E2534F"/>
    <w:rsid w:val="00E26888"/>
    <w:rsid w:val="00E345CC"/>
    <w:rsid w:val="00E34F2D"/>
    <w:rsid w:val="00E41A41"/>
    <w:rsid w:val="00E425F5"/>
    <w:rsid w:val="00E43016"/>
    <w:rsid w:val="00E4568C"/>
    <w:rsid w:val="00E47EBD"/>
    <w:rsid w:val="00E567CB"/>
    <w:rsid w:val="00E60500"/>
    <w:rsid w:val="00E6210F"/>
    <w:rsid w:val="00E65B3A"/>
    <w:rsid w:val="00E73D93"/>
    <w:rsid w:val="00E74EEF"/>
    <w:rsid w:val="00E8292B"/>
    <w:rsid w:val="00E85B56"/>
    <w:rsid w:val="00E903DD"/>
    <w:rsid w:val="00E90E76"/>
    <w:rsid w:val="00E91F5B"/>
    <w:rsid w:val="00E92F01"/>
    <w:rsid w:val="00E93D70"/>
    <w:rsid w:val="00E943AE"/>
    <w:rsid w:val="00E9790B"/>
    <w:rsid w:val="00EA233F"/>
    <w:rsid w:val="00EA2C22"/>
    <w:rsid w:val="00EA2F00"/>
    <w:rsid w:val="00EA38B7"/>
    <w:rsid w:val="00EA3A98"/>
    <w:rsid w:val="00EA4673"/>
    <w:rsid w:val="00EB0C41"/>
    <w:rsid w:val="00EB109F"/>
    <w:rsid w:val="00EB3A7E"/>
    <w:rsid w:val="00EB61EA"/>
    <w:rsid w:val="00EB74E7"/>
    <w:rsid w:val="00EC16D0"/>
    <w:rsid w:val="00EC1DC1"/>
    <w:rsid w:val="00EC25F0"/>
    <w:rsid w:val="00EC5816"/>
    <w:rsid w:val="00EC6B66"/>
    <w:rsid w:val="00ED0DFA"/>
    <w:rsid w:val="00EE23E3"/>
    <w:rsid w:val="00EE4C45"/>
    <w:rsid w:val="00EE5857"/>
    <w:rsid w:val="00EE5AD9"/>
    <w:rsid w:val="00EE7411"/>
    <w:rsid w:val="00EF4A1C"/>
    <w:rsid w:val="00EF5597"/>
    <w:rsid w:val="00EF58C4"/>
    <w:rsid w:val="00F023F4"/>
    <w:rsid w:val="00F05167"/>
    <w:rsid w:val="00F11368"/>
    <w:rsid w:val="00F11AFF"/>
    <w:rsid w:val="00F11F79"/>
    <w:rsid w:val="00F130BA"/>
    <w:rsid w:val="00F14326"/>
    <w:rsid w:val="00F14C52"/>
    <w:rsid w:val="00F16A4D"/>
    <w:rsid w:val="00F17D05"/>
    <w:rsid w:val="00F21F13"/>
    <w:rsid w:val="00F22CE4"/>
    <w:rsid w:val="00F3023D"/>
    <w:rsid w:val="00F3368E"/>
    <w:rsid w:val="00F339C7"/>
    <w:rsid w:val="00F41656"/>
    <w:rsid w:val="00F41A6B"/>
    <w:rsid w:val="00F43A69"/>
    <w:rsid w:val="00F45E56"/>
    <w:rsid w:val="00F56CCA"/>
    <w:rsid w:val="00F60F17"/>
    <w:rsid w:val="00F63F0B"/>
    <w:rsid w:val="00F6468E"/>
    <w:rsid w:val="00F653ED"/>
    <w:rsid w:val="00F678D3"/>
    <w:rsid w:val="00F7048E"/>
    <w:rsid w:val="00F70796"/>
    <w:rsid w:val="00F70C9F"/>
    <w:rsid w:val="00F73D20"/>
    <w:rsid w:val="00F75244"/>
    <w:rsid w:val="00F830E0"/>
    <w:rsid w:val="00F8313F"/>
    <w:rsid w:val="00F851BC"/>
    <w:rsid w:val="00F8631F"/>
    <w:rsid w:val="00F86C34"/>
    <w:rsid w:val="00F9016F"/>
    <w:rsid w:val="00F90F1F"/>
    <w:rsid w:val="00F91B24"/>
    <w:rsid w:val="00F934A0"/>
    <w:rsid w:val="00F93AB9"/>
    <w:rsid w:val="00F97568"/>
    <w:rsid w:val="00FA0EAB"/>
    <w:rsid w:val="00FA148C"/>
    <w:rsid w:val="00FA21C0"/>
    <w:rsid w:val="00FA4EE6"/>
    <w:rsid w:val="00FA583D"/>
    <w:rsid w:val="00FA5EE8"/>
    <w:rsid w:val="00FB40F1"/>
    <w:rsid w:val="00FC0270"/>
    <w:rsid w:val="00FC2BFC"/>
    <w:rsid w:val="00FC41AB"/>
    <w:rsid w:val="00FC7119"/>
    <w:rsid w:val="00FD5D6B"/>
    <w:rsid w:val="00FD6E78"/>
    <w:rsid w:val="00FD7873"/>
    <w:rsid w:val="00FE5575"/>
    <w:rsid w:val="00FE677B"/>
    <w:rsid w:val="00FF1496"/>
    <w:rsid w:val="00FF21AB"/>
    <w:rsid w:val="00FF468D"/>
    <w:rsid w:val="00FF511F"/>
    <w:rsid w:val="00FF5973"/>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9"/>
    <o:shapelayout v:ext="edit">
      <o:idmap v:ext="edit" data="1"/>
    </o:shapelayout>
  </w:shapeDefaults>
  <w:decimalSymbol w:val=","/>
  <w:listSeparator w:val=","/>
  <w14:docId w14:val="0D9B84C2"/>
  <w15:docId w15:val="{6B717A7D-13C8-411B-A243-F34492D43E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8"/>
        <w:szCs w:val="22"/>
        <w:lang w:val="vi-VN"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qFormat="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semiHidden="1"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qFormat="1"/>
    <w:lsdException w:name="Body Text Indent 2" w:semiHidden="1" w:uiPriority="0" w:unhideWhenUsed="1" w:qFormat="1"/>
    <w:lsdException w:name="Body Text Indent 3" w:semiHidden="1" w:uiPriority="0" w:unhideWhenUsed="1" w:qFormat="1"/>
    <w:lsdException w:name="Block Text" w:semiHidden="1" w:uiPriority="0" w:unhideWhenUsed="1"/>
    <w:lsdException w:name="Hyperlink" w:semiHidden="1" w:unhideWhenUsed="1" w:qFormat="1"/>
    <w:lsdException w:name="FollowedHyperlink" w:semiHidden="1" w:unhideWhenUsed="1" w:qFormat="1"/>
    <w:lsdException w:name="Strong" w:qFormat="1"/>
    <w:lsdException w:name="Emphasis" w:uiPriority="20" w:qFormat="1"/>
    <w:lsdException w:name="Document Map" w:semiHidden="1" w:uiPriority="0" w:unhideWhenUsed="1" w:qFormat="1"/>
    <w:lsdException w:name="Plain Text" w:semiHidden="1" w:unhideWhenUsed="1" w:qFormat="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56720"/>
    <w:pPr>
      <w:spacing w:after="0" w:line="240" w:lineRule="auto"/>
    </w:pPr>
    <w:rPr>
      <w:rFonts w:eastAsia="Times New Roman" w:cs="Times New Roman"/>
      <w:szCs w:val="28"/>
      <w:lang w:val="en-US"/>
    </w:rPr>
  </w:style>
  <w:style w:type="paragraph" w:styleId="Heading1">
    <w:name w:val="heading 1"/>
    <w:basedOn w:val="Normal"/>
    <w:next w:val="Normal"/>
    <w:link w:val="Heading1Char"/>
    <w:uiPriority w:val="9"/>
    <w:qFormat/>
    <w:rsid w:val="006A4C2C"/>
    <w:pPr>
      <w:keepNext/>
      <w:keepLines/>
      <w:spacing w:before="240"/>
      <w:outlineLvl w:val="0"/>
    </w:pPr>
    <w:rPr>
      <w:rFonts w:ascii="Calibri Light" w:hAnsi="Calibri Light"/>
      <w:color w:val="2F5496"/>
      <w:sz w:val="40"/>
      <w:szCs w:val="40"/>
      <w:lang w:val="vi-VN"/>
    </w:rPr>
  </w:style>
  <w:style w:type="paragraph" w:styleId="Heading2">
    <w:name w:val="heading 2"/>
    <w:basedOn w:val="Normal"/>
    <w:next w:val="Normal"/>
    <w:link w:val="Heading2Char"/>
    <w:uiPriority w:val="9"/>
    <w:unhideWhenUsed/>
    <w:qFormat/>
    <w:rsid w:val="00D12BA7"/>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semiHidden/>
    <w:unhideWhenUsed/>
    <w:qFormat/>
    <w:rsid w:val="006A4C2C"/>
    <w:pPr>
      <w:keepNext/>
      <w:keepLines/>
      <w:spacing w:before="40"/>
      <w:outlineLvl w:val="2"/>
    </w:pPr>
    <w:rPr>
      <w:rFonts w:ascii="Calibri" w:hAnsi="Calibri"/>
      <w:color w:val="2F5496"/>
      <w:lang w:val="vi-VN"/>
    </w:rPr>
  </w:style>
  <w:style w:type="paragraph" w:styleId="Heading4">
    <w:name w:val="heading 4"/>
    <w:basedOn w:val="Normal"/>
    <w:next w:val="Normal"/>
    <w:link w:val="Heading4Char"/>
    <w:uiPriority w:val="9"/>
    <w:semiHidden/>
    <w:unhideWhenUsed/>
    <w:qFormat/>
    <w:rsid w:val="006A4C2C"/>
    <w:pPr>
      <w:keepNext/>
      <w:keepLines/>
      <w:spacing w:before="40"/>
      <w:outlineLvl w:val="3"/>
    </w:pPr>
    <w:rPr>
      <w:rFonts w:ascii="Calibri" w:hAnsi="Calibri"/>
      <w:i/>
      <w:iCs/>
      <w:color w:val="2F5496"/>
      <w:szCs w:val="22"/>
      <w:lang w:val="vi-VN"/>
    </w:rPr>
  </w:style>
  <w:style w:type="paragraph" w:styleId="Heading5">
    <w:name w:val="heading 5"/>
    <w:basedOn w:val="Normal"/>
    <w:next w:val="Normal"/>
    <w:link w:val="Heading5Char"/>
    <w:semiHidden/>
    <w:unhideWhenUsed/>
    <w:qFormat/>
    <w:rsid w:val="006A4C2C"/>
    <w:pPr>
      <w:keepNext/>
      <w:keepLines/>
      <w:spacing w:before="40"/>
      <w:outlineLvl w:val="4"/>
    </w:pPr>
    <w:rPr>
      <w:rFonts w:ascii="Calibri" w:hAnsi="Calibri"/>
      <w:color w:val="2F5496"/>
      <w:szCs w:val="22"/>
      <w:lang w:val="vi-VN"/>
    </w:rPr>
  </w:style>
  <w:style w:type="paragraph" w:styleId="Heading6">
    <w:name w:val="heading 6"/>
    <w:basedOn w:val="Normal"/>
    <w:next w:val="Normal"/>
    <w:link w:val="Heading6Char"/>
    <w:uiPriority w:val="9"/>
    <w:semiHidden/>
    <w:unhideWhenUsed/>
    <w:qFormat/>
    <w:rsid w:val="006A4C2C"/>
    <w:pPr>
      <w:keepNext/>
      <w:keepLines/>
      <w:spacing w:before="40"/>
      <w:outlineLvl w:val="5"/>
    </w:pPr>
    <w:rPr>
      <w:rFonts w:ascii="Calibri" w:hAnsi="Calibri"/>
      <w:i/>
      <w:iCs/>
      <w:color w:val="595959"/>
      <w:szCs w:val="22"/>
      <w:lang w:val="vi-VN"/>
    </w:rPr>
  </w:style>
  <w:style w:type="paragraph" w:styleId="Heading7">
    <w:name w:val="heading 7"/>
    <w:basedOn w:val="Normal"/>
    <w:next w:val="Normal"/>
    <w:link w:val="Heading7Char"/>
    <w:uiPriority w:val="9"/>
    <w:semiHidden/>
    <w:unhideWhenUsed/>
    <w:qFormat/>
    <w:rsid w:val="006A4C2C"/>
    <w:pPr>
      <w:keepNext/>
      <w:keepLines/>
      <w:spacing w:before="40"/>
      <w:outlineLvl w:val="6"/>
    </w:pPr>
    <w:rPr>
      <w:rFonts w:ascii="Calibri" w:hAnsi="Calibri"/>
      <w:color w:val="595959"/>
      <w:szCs w:val="22"/>
      <w:lang w:val="vi-VN"/>
    </w:rPr>
  </w:style>
  <w:style w:type="paragraph" w:styleId="Heading8">
    <w:name w:val="heading 8"/>
    <w:basedOn w:val="Normal"/>
    <w:next w:val="Normal"/>
    <w:link w:val="Heading8Char"/>
    <w:uiPriority w:val="9"/>
    <w:semiHidden/>
    <w:unhideWhenUsed/>
    <w:qFormat/>
    <w:rsid w:val="006A4C2C"/>
    <w:pPr>
      <w:keepNext/>
      <w:keepLines/>
      <w:spacing w:before="40"/>
      <w:outlineLvl w:val="7"/>
    </w:pPr>
    <w:rPr>
      <w:rFonts w:ascii="Calibri" w:hAnsi="Calibri"/>
      <w:i/>
      <w:iCs/>
      <w:color w:val="272727"/>
      <w:szCs w:val="22"/>
      <w:lang w:val="vi-VN"/>
    </w:rPr>
  </w:style>
  <w:style w:type="paragraph" w:styleId="Heading9">
    <w:name w:val="heading 9"/>
    <w:basedOn w:val="Normal"/>
    <w:next w:val="Normal"/>
    <w:link w:val="Heading9Char"/>
    <w:uiPriority w:val="9"/>
    <w:semiHidden/>
    <w:unhideWhenUsed/>
    <w:qFormat/>
    <w:rsid w:val="006A4C2C"/>
    <w:pPr>
      <w:keepNext/>
      <w:keepLines/>
      <w:spacing w:before="40"/>
      <w:outlineLvl w:val="8"/>
    </w:pPr>
    <w:rPr>
      <w:rFonts w:ascii="Calibri" w:hAnsi="Calibri"/>
      <w:color w:val="272727"/>
      <w:szCs w:val="22"/>
      <w:lang w:val="vi-V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aliases w:val="Char Char Char,Hang.Footnote,Обычный (веб)1,Обычный (веб) Знак,Обычный (веб) Знак1,Обычный (веб) Знак Знак,Char1 Char,Char1,webb,Char11,Char111,Normal (Web)1, Char Char Char,Char Char Char Char Char Char Char Char Char Char Char Char Char"/>
    <w:basedOn w:val="Normal"/>
    <w:link w:val="NormalWebChar"/>
    <w:uiPriority w:val="99"/>
    <w:qFormat/>
    <w:rsid w:val="0040634C"/>
    <w:pPr>
      <w:spacing w:before="100" w:beforeAutospacing="1" w:after="100" w:afterAutospacing="1"/>
    </w:pPr>
    <w:rPr>
      <w:sz w:val="24"/>
      <w:szCs w:val="24"/>
      <w:lang w:val="vi-VN" w:eastAsia="vi-VN"/>
    </w:rPr>
  </w:style>
  <w:style w:type="character" w:styleId="Strong">
    <w:name w:val="Strong"/>
    <w:uiPriority w:val="99"/>
    <w:qFormat/>
    <w:rsid w:val="0040634C"/>
    <w:rPr>
      <w:rFonts w:cs="Times New Roman"/>
      <w:b/>
    </w:rPr>
  </w:style>
  <w:style w:type="paragraph" w:styleId="PlainText">
    <w:name w:val="Plain Text"/>
    <w:basedOn w:val="Normal"/>
    <w:link w:val="PlainTextChar"/>
    <w:uiPriority w:val="99"/>
    <w:qFormat/>
    <w:rsid w:val="0040634C"/>
    <w:rPr>
      <w:rFonts w:ascii="Consolas" w:eastAsia="Calibri" w:hAnsi="Consolas"/>
      <w:sz w:val="21"/>
      <w:szCs w:val="21"/>
    </w:rPr>
  </w:style>
  <w:style w:type="character" w:customStyle="1" w:styleId="PlainTextChar">
    <w:name w:val="Plain Text Char"/>
    <w:basedOn w:val="DefaultParagraphFont"/>
    <w:link w:val="PlainText"/>
    <w:uiPriority w:val="99"/>
    <w:rsid w:val="0040634C"/>
    <w:rPr>
      <w:rFonts w:ascii="Consolas" w:eastAsia="Calibri" w:hAnsi="Consolas" w:cs="Times New Roman"/>
      <w:sz w:val="21"/>
      <w:szCs w:val="21"/>
      <w:lang w:val="en-US"/>
    </w:rPr>
  </w:style>
  <w:style w:type="character" w:customStyle="1" w:styleId="NormalWebChar">
    <w:name w:val="Normal (Web) Char"/>
    <w:aliases w:val="Char Char Char Char,Hang.Footnote Char,Обычный (веб)1 Char,Обычный (веб) Знак Char,Обычный (веб) Знак1 Char,Обычный (веб) Знак Знак Char,Char1 Char Char,Char1 Char1,webb Char,Char11 Char,Char111 Char,Normal (Web)1 Char"/>
    <w:link w:val="NormalWeb"/>
    <w:uiPriority w:val="99"/>
    <w:locked/>
    <w:rsid w:val="0040634C"/>
    <w:rPr>
      <w:rFonts w:eastAsia="Times New Roman" w:cs="Times New Roman"/>
      <w:sz w:val="24"/>
      <w:szCs w:val="24"/>
      <w:lang w:eastAsia="vi-VN"/>
    </w:rPr>
  </w:style>
  <w:style w:type="paragraph" w:styleId="ListParagraph">
    <w:name w:val="List Paragraph"/>
    <w:aliases w:val="Akapit z listą BS,123 List Paragraph,Main numbered paragraph,List Paragraph (numbered (a)),Bullets,Body,References,List_Paragraph,Multilevel para_II,List Paragraph1,Normal 2 DC,Numbered List Paragraph,Liste 1,ReferencesCxSpLast,b1,Dot pt"/>
    <w:basedOn w:val="Normal"/>
    <w:link w:val="ListParagraphChar"/>
    <w:uiPriority w:val="34"/>
    <w:qFormat/>
    <w:rsid w:val="005A1AFF"/>
    <w:pPr>
      <w:ind w:left="720"/>
      <w:contextualSpacing/>
    </w:pPr>
  </w:style>
  <w:style w:type="paragraph" w:styleId="Header">
    <w:name w:val="header"/>
    <w:basedOn w:val="Normal"/>
    <w:link w:val="HeaderChar"/>
    <w:uiPriority w:val="99"/>
    <w:unhideWhenUsed/>
    <w:qFormat/>
    <w:rsid w:val="007C0421"/>
    <w:pPr>
      <w:tabs>
        <w:tab w:val="center" w:pos="4513"/>
        <w:tab w:val="right" w:pos="9026"/>
      </w:tabs>
    </w:pPr>
  </w:style>
  <w:style w:type="character" w:customStyle="1" w:styleId="HeaderChar">
    <w:name w:val="Header Char"/>
    <w:basedOn w:val="DefaultParagraphFont"/>
    <w:link w:val="Header"/>
    <w:uiPriority w:val="99"/>
    <w:rsid w:val="007C0421"/>
    <w:rPr>
      <w:rFonts w:eastAsia="Times New Roman" w:cs="Times New Roman"/>
      <w:szCs w:val="28"/>
      <w:lang w:val="en-US"/>
    </w:rPr>
  </w:style>
  <w:style w:type="paragraph" w:styleId="Footer">
    <w:name w:val="footer"/>
    <w:basedOn w:val="Normal"/>
    <w:link w:val="FooterChar"/>
    <w:uiPriority w:val="99"/>
    <w:unhideWhenUsed/>
    <w:qFormat/>
    <w:rsid w:val="007C0421"/>
    <w:pPr>
      <w:tabs>
        <w:tab w:val="center" w:pos="4513"/>
        <w:tab w:val="right" w:pos="9026"/>
      </w:tabs>
    </w:pPr>
  </w:style>
  <w:style w:type="character" w:customStyle="1" w:styleId="FooterChar">
    <w:name w:val="Footer Char"/>
    <w:basedOn w:val="DefaultParagraphFont"/>
    <w:link w:val="Footer"/>
    <w:uiPriority w:val="99"/>
    <w:rsid w:val="007C0421"/>
    <w:rPr>
      <w:rFonts w:eastAsia="Times New Roman" w:cs="Times New Roman"/>
      <w:szCs w:val="28"/>
      <w:lang w:val="en-US"/>
    </w:rPr>
  </w:style>
  <w:style w:type="character" w:styleId="Hyperlink">
    <w:name w:val="Hyperlink"/>
    <w:basedOn w:val="DefaultParagraphFont"/>
    <w:uiPriority w:val="99"/>
    <w:unhideWhenUsed/>
    <w:qFormat/>
    <w:rsid w:val="004D2333"/>
    <w:rPr>
      <w:color w:val="0000FF"/>
      <w:u w:val="single"/>
    </w:rPr>
  </w:style>
  <w:style w:type="character" w:customStyle="1" w:styleId="Heading2Char">
    <w:name w:val="Heading 2 Char"/>
    <w:basedOn w:val="DefaultParagraphFont"/>
    <w:link w:val="Heading2"/>
    <w:uiPriority w:val="9"/>
    <w:rsid w:val="00D12BA7"/>
    <w:rPr>
      <w:rFonts w:asciiTheme="majorHAnsi" w:eastAsiaTheme="majorEastAsia" w:hAnsiTheme="majorHAnsi" w:cstheme="majorBidi"/>
      <w:color w:val="365F91" w:themeColor="accent1" w:themeShade="BF"/>
      <w:sz w:val="26"/>
      <w:szCs w:val="26"/>
      <w:lang w:val="en-US"/>
    </w:rPr>
  </w:style>
  <w:style w:type="paragraph" w:styleId="FootnoteText">
    <w:name w:val="footnote text"/>
    <w:aliases w:val="Footnote Text Char Char Char Char Char Char Ch Char Char Char,Footnote Text Char Char Char Char Char Char Ch Char Char Char Char Char Char C,ft,Car, C,ETS,Footnote Text Char Char Char,Char3,Footnote Text Char Char,Footnote Text Char Char1"/>
    <w:basedOn w:val="Normal"/>
    <w:link w:val="FootnoteTextChar"/>
    <w:uiPriority w:val="99"/>
    <w:unhideWhenUsed/>
    <w:qFormat/>
    <w:rsid w:val="003F2F52"/>
    <w:rPr>
      <w:sz w:val="20"/>
      <w:szCs w:val="20"/>
    </w:rPr>
  </w:style>
  <w:style w:type="character" w:customStyle="1" w:styleId="FootnoteTextChar">
    <w:name w:val="Footnote Text Char"/>
    <w:aliases w:val="Footnote Text Char Char Char Char Char Char Ch Char Char Char Char,Footnote Text Char Char Char Char Char Char Ch Char Char Char Char Char Char C Char,ft Char,Car Char, C Char,ETS Char,Footnote Text Char Char Char Char,Char3 Char"/>
    <w:basedOn w:val="DefaultParagraphFont"/>
    <w:link w:val="FootnoteText"/>
    <w:uiPriority w:val="99"/>
    <w:qFormat/>
    <w:rsid w:val="003F2F52"/>
    <w:rPr>
      <w:rFonts w:eastAsia="Times New Roman" w:cs="Times New Roman"/>
      <w:sz w:val="20"/>
      <w:szCs w:val="20"/>
      <w:lang w:val="en-US"/>
    </w:rPr>
  </w:style>
  <w:style w:type="character" w:styleId="FootnoteReference">
    <w:name w:val="footnote reference"/>
    <w:aliases w:val="Footnote Reference_Hang,Footnote_Hang,Footnote text,Ref,de nota al pie,ftref,ftref1,ftref2,ftref11,Footnote Reference 2,Footnote + Arial,10 pt,Black,Footnote Reference 12,Footnote text + 13 pt,BearingPoint,16 Point,Superscript 6 Point"/>
    <w:basedOn w:val="DefaultParagraphFont"/>
    <w:link w:val="FootnoteText11"/>
    <w:uiPriority w:val="99"/>
    <w:unhideWhenUsed/>
    <w:qFormat/>
    <w:rsid w:val="003F2F52"/>
    <w:rPr>
      <w:vertAlign w:val="superscript"/>
    </w:rPr>
  </w:style>
  <w:style w:type="paragraph" w:customStyle="1" w:styleId="Heading11">
    <w:name w:val="Heading 11"/>
    <w:basedOn w:val="Normal"/>
    <w:next w:val="Normal"/>
    <w:uiPriority w:val="9"/>
    <w:qFormat/>
    <w:rsid w:val="006A4C2C"/>
    <w:pPr>
      <w:keepNext/>
      <w:keepLines/>
      <w:spacing w:before="360" w:after="80" w:line="360" w:lineRule="auto"/>
      <w:jc w:val="center"/>
      <w:outlineLvl w:val="0"/>
    </w:pPr>
    <w:rPr>
      <w:rFonts w:ascii="Calibri Light" w:hAnsi="Calibri Light"/>
      <w:b/>
      <w:bCs/>
      <w:color w:val="2F5496"/>
      <w:kern w:val="2"/>
      <w:sz w:val="40"/>
      <w:szCs w:val="40"/>
    </w:rPr>
  </w:style>
  <w:style w:type="paragraph" w:customStyle="1" w:styleId="Heading31">
    <w:name w:val="Heading 31"/>
    <w:basedOn w:val="Normal"/>
    <w:next w:val="Normal"/>
    <w:uiPriority w:val="9"/>
    <w:unhideWhenUsed/>
    <w:qFormat/>
    <w:rsid w:val="006A4C2C"/>
    <w:pPr>
      <w:keepNext/>
      <w:keepLines/>
      <w:spacing w:before="160" w:after="80" w:line="360" w:lineRule="auto"/>
      <w:jc w:val="center"/>
      <w:outlineLvl w:val="2"/>
    </w:pPr>
    <w:rPr>
      <w:rFonts w:ascii="Calibri" w:hAnsi="Calibri"/>
      <w:b/>
      <w:bCs/>
      <w:color w:val="2F5496"/>
      <w:kern w:val="2"/>
    </w:rPr>
  </w:style>
  <w:style w:type="paragraph" w:customStyle="1" w:styleId="Heading41">
    <w:name w:val="Heading 41"/>
    <w:basedOn w:val="Normal"/>
    <w:next w:val="Normal"/>
    <w:uiPriority w:val="9"/>
    <w:unhideWhenUsed/>
    <w:qFormat/>
    <w:rsid w:val="006A4C2C"/>
    <w:pPr>
      <w:keepNext/>
      <w:keepLines/>
      <w:spacing w:before="80" w:after="40" w:line="360" w:lineRule="auto"/>
      <w:jc w:val="center"/>
      <w:outlineLvl w:val="3"/>
    </w:pPr>
    <w:rPr>
      <w:rFonts w:ascii="Calibri" w:hAnsi="Calibri"/>
      <w:b/>
      <w:bCs/>
      <w:i/>
      <w:iCs/>
      <w:color w:val="2F5496"/>
      <w:kern w:val="2"/>
      <w:szCs w:val="22"/>
    </w:rPr>
  </w:style>
  <w:style w:type="paragraph" w:customStyle="1" w:styleId="Heading51">
    <w:name w:val="Heading 51"/>
    <w:basedOn w:val="Normal"/>
    <w:next w:val="Normal"/>
    <w:unhideWhenUsed/>
    <w:qFormat/>
    <w:rsid w:val="006A4C2C"/>
    <w:pPr>
      <w:keepNext/>
      <w:keepLines/>
      <w:spacing w:before="80" w:after="40" w:line="360" w:lineRule="auto"/>
      <w:jc w:val="center"/>
      <w:outlineLvl w:val="4"/>
    </w:pPr>
    <w:rPr>
      <w:rFonts w:ascii="Calibri" w:hAnsi="Calibri"/>
      <w:b/>
      <w:bCs/>
      <w:color w:val="2F5496"/>
      <w:kern w:val="2"/>
      <w:szCs w:val="22"/>
    </w:rPr>
  </w:style>
  <w:style w:type="paragraph" w:customStyle="1" w:styleId="Heading61">
    <w:name w:val="Heading 61"/>
    <w:basedOn w:val="Normal"/>
    <w:next w:val="Normal"/>
    <w:uiPriority w:val="9"/>
    <w:semiHidden/>
    <w:unhideWhenUsed/>
    <w:qFormat/>
    <w:rsid w:val="006A4C2C"/>
    <w:pPr>
      <w:keepNext/>
      <w:keepLines/>
      <w:spacing w:before="40" w:line="360" w:lineRule="auto"/>
      <w:jc w:val="center"/>
      <w:outlineLvl w:val="5"/>
    </w:pPr>
    <w:rPr>
      <w:rFonts w:ascii="Calibri" w:hAnsi="Calibri"/>
      <w:b/>
      <w:bCs/>
      <w:i/>
      <w:iCs/>
      <w:color w:val="595959"/>
      <w:kern w:val="2"/>
      <w:szCs w:val="22"/>
    </w:rPr>
  </w:style>
  <w:style w:type="paragraph" w:customStyle="1" w:styleId="Heading71">
    <w:name w:val="Heading 71"/>
    <w:basedOn w:val="Normal"/>
    <w:next w:val="Normal"/>
    <w:uiPriority w:val="9"/>
    <w:semiHidden/>
    <w:unhideWhenUsed/>
    <w:qFormat/>
    <w:rsid w:val="006A4C2C"/>
    <w:pPr>
      <w:keepNext/>
      <w:keepLines/>
      <w:spacing w:before="40" w:line="360" w:lineRule="auto"/>
      <w:jc w:val="center"/>
      <w:outlineLvl w:val="6"/>
    </w:pPr>
    <w:rPr>
      <w:rFonts w:ascii="Calibri" w:hAnsi="Calibri"/>
      <w:b/>
      <w:bCs/>
      <w:color w:val="595959"/>
      <w:kern w:val="2"/>
      <w:szCs w:val="22"/>
    </w:rPr>
  </w:style>
  <w:style w:type="paragraph" w:customStyle="1" w:styleId="Heading81">
    <w:name w:val="Heading 81"/>
    <w:basedOn w:val="Normal"/>
    <w:next w:val="Normal"/>
    <w:uiPriority w:val="9"/>
    <w:semiHidden/>
    <w:unhideWhenUsed/>
    <w:qFormat/>
    <w:rsid w:val="006A4C2C"/>
    <w:pPr>
      <w:keepNext/>
      <w:keepLines/>
      <w:spacing w:line="360" w:lineRule="auto"/>
      <w:jc w:val="center"/>
      <w:outlineLvl w:val="7"/>
    </w:pPr>
    <w:rPr>
      <w:rFonts w:ascii="Calibri" w:hAnsi="Calibri"/>
      <w:b/>
      <w:bCs/>
      <w:i/>
      <w:iCs/>
      <w:color w:val="272727"/>
      <w:kern w:val="2"/>
      <w:szCs w:val="22"/>
    </w:rPr>
  </w:style>
  <w:style w:type="paragraph" w:customStyle="1" w:styleId="Heading91">
    <w:name w:val="Heading 91"/>
    <w:basedOn w:val="Normal"/>
    <w:next w:val="Normal"/>
    <w:uiPriority w:val="9"/>
    <w:semiHidden/>
    <w:unhideWhenUsed/>
    <w:qFormat/>
    <w:rsid w:val="006A4C2C"/>
    <w:pPr>
      <w:keepNext/>
      <w:keepLines/>
      <w:spacing w:line="360" w:lineRule="auto"/>
      <w:jc w:val="center"/>
      <w:outlineLvl w:val="8"/>
    </w:pPr>
    <w:rPr>
      <w:rFonts w:ascii="Calibri" w:hAnsi="Calibri"/>
      <w:b/>
      <w:bCs/>
      <w:color w:val="272727"/>
      <w:kern w:val="2"/>
      <w:szCs w:val="22"/>
    </w:rPr>
  </w:style>
  <w:style w:type="numbering" w:customStyle="1" w:styleId="NoList1">
    <w:name w:val="No List1"/>
    <w:next w:val="NoList"/>
    <w:uiPriority w:val="99"/>
    <w:semiHidden/>
    <w:unhideWhenUsed/>
    <w:rsid w:val="006A4C2C"/>
  </w:style>
  <w:style w:type="character" w:customStyle="1" w:styleId="Heading1Char">
    <w:name w:val="Heading 1 Char"/>
    <w:basedOn w:val="DefaultParagraphFont"/>
    <w:link w:val="Heading1"/>
    <w:uiPriority w:val="9"/>
    <w:rsid w:val="006A4C2C"/>
    <w:rPr>
      <w:rFonts w:ascii="Calibri Light" w:eastAsia="Times New Roman" w:hAnsi="Calibri Light" w:cs="Times New Roman"/>
      <w:color w:val="2F5496"/>
      <w:sz w:val="40"/>
      <w:szCs w:val="40"/>
    </w:rPr>
  </w:style>
  <w:style w:type="character" w:customStyle="1" w:styleId="Heading3Char">
    <w:name w:val="Heading 3 Char"/>
    <w:basedOn w:val="DefaultParagraphFont"/>
    <w:link w:val="Heading3"/>
    <w:uiPriority w:val="9"/>
    <w:rsid w:val="006A4C2C"/>
    <w:rPr>
      <w:rFonts w:ascii="Calibri" w:eastAsia="Times New Roman" w:hAnsi="Calibri" w:cs="Times New Roman"/>
      <w:color w:val="2F5496"/>
      <w:szCs w:val="28"/>
    </w:rPr>
  </w:style>
  <w:style w:type="character" w:customStyle="1" w:styleId="Heading4Char">
    <w:name w:val="Heading 4 Char"/>
    <w:basedOn w:val="DefaultParagraphFont"/>
    <w:link w:val="Heading4"/>
    <w:uiPriority w:val="9"/>
    <w:rsid w:val="006A4C2C"/>
    <w:rPr>
      <w:rFonts w:ascii="Calibri" w:eastAsia="Times New Roman" w:hAnsi="Calibri" w:cs="Times New Roman"/>
      <w:i/>
      <w:iCs/>
      <w:color w:val="2F5496"/>
    </w:rPr>
  </w:style>
  <w:style w:type="character" w:customStyle="1" w:styleId="Heading5Char">
    <w:name w:val="Heading 5 Char"/>
    <w:basedOn w:val="DefaultParagraphFont"/>
    <w:link w:val="Heading5"/>
    <w:rsid w:val="006A4C2C"/>
    <w:rPr>
      <w:rFonts w:ascii="Calibri" w:eastAsia="Times New Roman" w:hAnsi="Calibri" w:cs="Times New Roman"/>
      <w:color w:val="2F5496"/>
    </w:rPr>
  </w:style>
  <w:style w:type="character" w:customStyle="1" w:styleId="Heading6Char">
    <w:name w:val="Heading 6 Char"/>
    <w:basedOn w:val="DefaultParagraphFont"/>
    <w:link w:val="Heading6"/>
    <w:uiPriority w:val="9"/>
    <w:semiHidden/>
    <w:rsid w:val="006A4C2C"/>
    <w:rPr>
      <w:rFonts w:ascii="Calibri" w:eastAsia="Times New Roman" w:hAnsi="Calibri" w:cs="Times New Roman"/>
      <w:i/>
      <w:iCs/>
      <w:color w:val="595959"/>
    </w:rPr>
  </w:style>
  <w:style w:type="character" w:customStyle="1" w:styleId="Heading7Char">
    <w:name w:val="Heading 7 Char"/>
    <w:basedOn w:val="DefaultParagraphFont"/>
    <w:link w:val="Heading7"/>
    <w:uiPriority w:val="9"/>
    <w:semiHidden/>
    <w:rsid w:val="006A4C2C"/>
    <w:rPr>
      <w:rFonts w:ascii="Calibri" w:eastAsia="Times New Roman" w:hAnsi="Calibri" w:cs="Times New Roman"/>
      <w:color w:val="595959"/>
    </w:rPr>
  </w:style>
  <w:style w:type="character" w:customStyle="1" w:styleId="Heading8Char">
    <w:name w:val="Heading 8 Char"/>
    <w:basedOn w:val="DefaultParagraphFont"/>
    <w:link w:val="Heading8"/>
    <w:uiPriority w:val="9"/>
    <w:semiHidden/>
    <w:rsid w:val="006A4C2C"/>
    <w:rPr>
      <w:rFonts w:ascii="Calibri" w:eastAsia="Times New Roman" w:hAnsi="Calibri" w:cs="Times New Roman"/>
      <w:i/>
      <w:iCs/>
      <w:color w:val="272727"/>
    </w:rPr>
  </w:style>
  <w:style w:type="character" w:customStyle="1" w:styleId="Heading9Char">
    <w:name w:val="Heading 9 Char"/>
    <w:basedOn w:val="DefaultParagraphFont"/>
    <w:link w:val="Heading9"/>
    <w:uiPriority w:val="9"/>
    <w:semiHidden/>
    <w:rsid w:val="006A4C2C"/>
    <w:rPr>
      <w:rFonts w:ascii="Calibri" w:eastAsia="Times New Roman" w:hAnsi="Calibri" w:cs="Times New Roman"/>
      <w:color w:val="272727"/>
    </w:rPr>
  </w:style>
  <w:style w:type="paragraph" w:customStyle="1" w:styleId="Title1">
    <w:name w:val="Title1"/>
    <w:basedOn w:val="Normal"/>
    <w:next w:val="Normal"/>
    <w:qFormat/>
    <w:rsid w:val="006A4C2C"/>
    <w:pPr>
      <w:spacing w:after="80"/>
      <w:contextualSpacing/>
      <w:jc w:val="center"/>
    </w:pPr>
    <w:rPr>
      <w:rFonts w:ascii="Calibri Light" w:hAnsi="Calibri Light"/>
      <w:b/>
      <w:bCs/>
      <w:spacing w:val="-10"/>
      <w:kern w:val="28"/>
      <w:sz w:val="56"/>
      <w:szCs w:val="56"/>
    </w:rPr>
  </w:style>
  <w:style w:type="character" w:customStyle="1" w:styleId="TitleChar">
    <w:name w:val="Title Char"/>
    <w:basedOn w:val="DefaultParagraphFont"/>
    <w:link w:val="Title"/>
    <w:rsid w:val="006A4C2C"/>
    <w:rPr>
      <w:rFonts w:ascii="Calibri Light" w:eastAsia="Times New Roman" w:hAnsi="Calibri Light" w:cs="Times New Roman"/>
      <w:spacing w:val="-10"/>
      <w:kern w:val="28"/>
      <w:sz w:val="56"/>
      <w:szCs w:val="56"/>
    </w:rPr>
  </w:style>
  <w:style w:type="paragraph" w:customStyle="1" w:styleId="Subtitle1">
    <w:name w:val="Subtitle1"/>
    <w:basedOn w:val="Normal"/>
    <w:next w:val="Normal"/>
    <w:uiPriority w:val="11"/>
    <w:qFormat/>
    <w:rsid w:val="006A4C2C"/>
    <w:pPr>
      <w:numPr>
        <w:ilvl w:val="1"/>
      </w:numPr>
      <w:spacing w:after="160" w:line="360" w:lineRule="auto"/>
      <w:jc w:val="center"/>
    </w:pPr>
    <w:rPr>
      <w:rFonts w:ascii="Calibri" w:hAnsi="Calibri"/>
      <w:b/>
      <w:bCs/>
      <w:color w:val="595959"/>
      <w:spacing w:val="15"/>
      <w:kern w:val="2"/>
    </w:rPr>
  </w:style>
  <w:style w:type="character" w:customStyle="1" w:styleId="SubtitleChar">
    <w:name w:val="Subtitle Char"/>
    <w:basedOn w:val="DefaultParagraphFont"/>
    <w:link w:val="Subtitle"/>
    <w:uiPriority w:val="11"/>
    <w:rsid w:val="006A4C2C"/>
    <w:rPr>
      <w:rFonts w:ascii="Calibri" w:eastAsia="Times New Roman" w:hAnsi="Calibri" w:cs="Times New Roman"/>
      <w:color w:val="595959"/>
      <w:spacing w:val="15"/>
      <w:szCs w:val="28"/>
    </w:rPr>
  </w:style>
  <w:style w:type="paragraph" w:customStyle="1" w:styleId="Quote1">
    <w:name w:val="Quote1"/>
    <w:basedOn w:val="Normal"/>
    <w:next w:val="Normal"/>
    <w:qFormat/>
    <w:rsid w:val="006A4C2C"/>
    <w:pPr>
      <w:spacing w:before="160" w:after="160" w:line="360" w:lineRule="auto"/>
      <w:jc w:val="center"/>
    </w:pPr>
    <w:rPr>
      <w:rFonts w:eastAsia="Calibri"/>
      <w:b/>
      <w:bCs/>
      <w:i/>
      <w:iCs/>
      <w:color w:val="404040"/>
      <w:kern w:val="2"/>
      <w:szCs w:val="22"/>
    </w:rPr>
  </w:style>
  <w:style w:type="character" w:customStyle="1" w:styleId="QuoteChar">
    <w:name w:val="Quote Char"/>
    <w:basedOn w:val="DefaultParagraphFont"/>
    <w:link w:val="Quote"/>
    <w:rsid w:val="006A4C2C"/>
    <w:rPr>
      <w:i/>
      <w:iCs/>
      <w:color w:val="404040"/>
    </w:rPr>
  </w:style>
  <w:style w:type="character" w:customStyle="1" w:styleId="IntenseEmphasis1">
    <w:name w:val="Intense Emphasis1"/>
    <w:basedOn w:val="DefaultParagraphFont"/>
    <w:uiPriority w:val="21"/>
    <w:qFormat/>
    <w:rsid w:val="006A4C2C"/>
    <w:rPr>
      <w:i/>
      <w:iCs/>
      <w:color w:val="2F5496"/>
    </w:rPr>
  </w:style>
  <w:style w:type="paragraph" w:customStyle="1" w:styleId="IntenseQuote1">
    <w:name w:val="Intense Quote1"/>
    <w:basedOn w:val="Normal"/>
    <w:next w:val="Normal"/>
    <w:uiPriority w:val="30"/>
    <w:qFormat/>
    <w:rsid w:val="006A4C2C"/>
    <w:pPr>
      <w:pBdr>
        <w:top w:val="single" w:sz="4" w:space="10" w:color="2F5496"/>
        <w:bottom w:val="single" w:sz="4" w:space="10" w:color="2F5496"/>
      </w:pBdr>
      <w:spacing w:before="360" w:after="360" w:line="360" w:lineRule="auto"/>
      <w:ind w:left="864" w:right="864"/>
      <w:jc w:val="center"/>
    </w:pPr>
    <w:rPr>
      <w:rFonts w:eastAsia="Calibri"/>
      <w:b/>
      <w:bCs/>
      <w:i/>
      <w:iCs/>
      <w:color w:val="2F5496"/>
      <w:kern w:val="2"/>
      <w:szCs w:val="22"/>
    </w:rPr>
  </w:style>
  <w:style w:type="character" w:customStyle="1" w:styleId="IntenseQuoteChar">
    <w:name w:val="Intense Quote Char"/>
    <w:basedOn w:val="DefaultParagraphFont"/>
    <w:link w:val="IntenseQuote"/>
    <w:uiPriority w:val="30"/>
    <w:rsid w:val="006A4C2C"/>
    <w:rPr>
      <w:i/>
      <w:iCs/>
      <w:color w:val="2F5496"/>
    </w:rPr>
  </w:style>
  <w:style w:type="character" w:customStyle="1" w:styleId="IntenseReference1">
    <w:name w:val="Intense Reference1"/>
    <w:basedOn w:val="DefaultParagraphFont"/>
    <w:uiPriority w:val="32"/>
    <w:qFormat/>
    <w:rsid w:val="006A4C2C"/>
    <w:rPr>
      <w:b/>
      <w:bCs/>
      <w:smallCaps/>
      <w:color w:val="2F5496"/>
      <w:spacing w:val="5"/>
    </w:rPr>
  </w:style>
  <w:style w:type="numbering" w:customStyle="1" w:styleId="NoList11">
    <w:name w:val="No List11"/>
    <w:next w:val="NoList"/>
    <w:uiPriority w:val="99"/>
    <w:semiHidden/>
    <w:unhideWhenUsed/>
    <w:rsid w:val="006A4C2C"/>
  </w:style>
  <w:style w:type="numbering" w:customStyle="1" w:styleId="NoList111">
    <w:name w:val="No List111"/>
    <w:next w:val="NoList"/>
    <w:uiPriority w:val="99"/>
    <w:semiHidden/>
    <w:unhideWhenUsed/>
    <w:rsid w:val="006A4C2C"/>
  </w:style>
  <w:style w:type="character" w:styleId="SubtleReference">
    <w:name w:val="Subtle Reference"/>
    <w:aliases w:val="Footnote,Footnote Reference1,fr,BVI fnr"/>
    <w:uiPriority w:val="99"/>
    <w:qFormat/>
    <w:rsid w:val="006A4C2C"/>
    <w:rPr>
      <w:rFonts w:ascii="Times New Roman" w:hAnsi="Times New Roman"/>
      <w:smallCaps/>
      <w:color w:val="5A5A5A"/>
      <w:sz w:val="20"/>
    </w:rPr>
  </w:style>
  <w:style w:type="character" w:styleId="EndnoteReference">
    <w:name w:val="endnote reference"/>
    <w:uiPriority w:val="99"/>
    <w:semiHidden/>
    <w:unhideWhenUsed/>
    <w:rsid w:val="006A4C2C"/>
    <w:rPr>
      <w:vertAlign w:val="superscript"/>
    </w:rPr>
  </w:style>
  <w:style w:type="paragraph" w:customStyle="1" w:styleId="Hangfootnote">
    <w:name w:val="Hang.footnote"/>
    <w:basedOn w:val="FootnoteText"/>
    <w:qFormat/>
    <w:rsid w:val="006A4C2C"/>
    <w:pPr>
      <w:snapToGrid w:val="0"/>
    </w:pPr>
    <w:rPr>
      <w:rFonts w:eastAsia="Yu Mincho"/>
      <w:szCs w:val="24"/>
    </w:rPr>
  </w:style>
  <w:style w:type="paragraph" w:customStyle="1" w:styleId="Style1">
    <w:name w:val="Style1"/>
    <w:basedOn w:val="EndnoteText"/>
    <w:qFormat/>
    <w:rsid w:val="006A4C2C"/>
    <w:pPr>
      <w:numPr>
        <w:numId w:val="1"/>
      </w:numPr>
      <w:ind w:left="0" w:firstLine="0"/>
    </w:pPr>
    <w:rPr>
      <w:color w:val="000000"/>
    </w:rPr>
  </w:style>
  <w:style w:type="paragraph" w:styleId="EndnoteText">
    <w:name w:val="endnote text"/>
    <w:basedOn w:val="Normal"/>
    <w:link w:val="EndnoteTextChar"/>
    <w:uiPriority w:val="99"/>
    <w:semiHidden/>
    <w:unhideWhenUsed/>
    <w:rsid w:val="006A4C2C"/>
    <w:rPr>
      <w:sz w:val="20"/>
      <w:szCs w:val="20"/>
    </w:rPr>
  </w:style>
  <w:style w:type="character" w:customStyle="1" w:styleId="EndnoteTextChar">
    <w:name w:val="Endnote Text Char"/>
    <w:basedOn w:val="DefaultParagraphFont"/>
    <w:link w:val="EndnoteText"/>
    <w:uiPriority w:val="99"/>
    <w:semiHidden/>
    <w:rsid w:val="006A4C2C"/>
    <w:rPr>
      <w:rFonts w:eastAsia="Times New Roman" w:cs="Times New Roman"/>
      <w:sz w:val="20"/>
      <w:szCs w:val="20"/>
      <w:lang w:val="en-US"/>
    </w:rPr>
  </w:style>
  <w:style w:type="paragraph" w:customStyle="1" w:styleId="EndnoteHang">
    <w:name w:val="Endnote_Hang"/>
    <w:basedOn w:val="Normal"/>
    <w:qFormat/>
    <w:rsid w:val="006A4C2C"/>
    <w:pPr>
      <w:numPr>
        <w:numId w:val="2"/>
      </w:numPr>
      <w:snapToGrid w:val="0"/>
      <w:ind w:left="0" w:firstLine="0"/>
    </w:pPr>
    <w:rPr>
      <w:color w:val="000000"/>
      <w:sz w:val="20"/>
      <w:szCs w:val="20"/>
    </w:rPr>
  </w:style>
  <w:style w:type="paragraph" w:customStyle="1" w:styleId="ColorfulList-Accent11">
    <w:name w:val="Colorful List - Accent 11"/>
    <w:basedOn w:val="Normal"/>
    <w:link w:val="ColorfulList-Accent1Char"/>
    <w:qFormat/>
    <w:rsid w:val="006A4C2C"/>
    <w:pPr>
      <w:spacing w:line="360" w:lineRule="auto"/>
      <w:ind w:left="720" w:firstLine="720"/>
      <w:contextualSpacing/>
      <w:jc w:val="both"/>
    </w:pPr>
    <w:rPr>
      <w:sz w:val="20"/>
      <w:szCs w:val="20"/>
      <w:lang w:val="vi-VN" w:eastAsia="x-none"/>
    </w:rPr>
  </w:style>
  <w:style w:type="character" w:customStyle="1" w:styleId="ColorfulList-Accent1Char">
    <w:name w:val="Colorful List - Accent 1 Char"/>
    <w:link w:val="ColorfulList-Accent11"/>
    <w:qFormat/>
    <w:locked/>
    <w:rsid w:val="006A4C2C"/>
    <w:rPr>
      <w:rFonts w:eastAsia="Times New Roman" w:cs="Times New Roman"/>
      <w:sz w:val="20"/>
      <w:szCs w:val="20"/>
      <w:lang w:eastAsia="x-none"/>
    </w:rPr>
  </w:style>
  <w:style w:type="table" w:styleId="TableGrid">
    <w:name w:val="Table Grid"/>
    <w:basedOn w:val="TableNormal"/>
    <w:uiPriority w:val="59"/>
    <w:rsid w:val="006A4C2C"/>
    <w:pPr>
      <w:spacing w:after="0" w:line="240" w:lineRule="auto"/>
    </w:pPr>
    <w:rPr>
      <w:rFonts w:ascii="Calibri" w:eastAsia="Calibri" w:hAnsi="Calibri" w:cs="Times New Roman"/>
      <w:sz w:val="22"/>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Normal1">
    <w:name w:val="Normal1"/>
    <w:rsid w:val="006A4C2C"/>
    <w:rPr>
      <w:rFonts w:ascii="Calibri" w:eastAsia="Calibri" w:hAnsi="Calibri" w:cs="Calibri"/>
      <w:sz w:val="22"/>
      <w:lang w:eastAsia="vi-VN"/>
    </w:rPr>
  </w:style>
  <w:style w:type="character" w:styleId="Emphasis">
    <w:name w:val="Emphasis"/>
    <w:uiPriority w:val="20"/>
    <w:qFormat/>
    <w:rsid w:val="006A4C2C"/>
    <w:rPr>
      <w:i/>
      <w:iCs/>
    </w:rPr>
  </w:style>
  <w:style w:type="character" w:customStyle="1" w:styleId="ListParagraphChar">
    <w:name w:val="List Paragraph Char"/>
    <w:aliases w:val="Akapit z listą BS Char,123 List Paragraph Char,Main numbered paragraph Char,List Paragraph (numbered (a)) Char,Bullets Char,Body Char,References Char,List_Paragraph Char,Multilevel para_II Char,List Paragraph1 Char,Normal 2 DC Char"/>
    <w:link w:val="ListParagraph"/>
    <w:uiPriority w:val="34"/>
    <w:qFormat/>
    <w:locked/>
    <w:rsid w:val="006A4C2C"/>
    <w:rPr>
      <w:rFonts w:eastAsia="Times New Roman" w:cs="Times New Roman"/>
      <w:szCs w:val="28"/>
      <w:lang w:val="en-US"/>
    </w:rPr>
  </w:style>
  <w:style w:type="character" w:styleId="PageNumber">
    <w:name w:val="page number"/>
    <w:basedOn w:val="DefaultParagraphFont"/>
    <w:uiPriority w:val="99"/>
    <w:unhideWhenUsed/>
    <w:qFormat/>
    <w:rsid w:val="006A4C2C"/>
  </w:style>
  <w:style w:type="paragraph" w:styleId="BalloonText">
    <w:name w:val="Balloon Text"/>
    <w:basedOn w:val="Normal"/>
    <w:link w:val="BalloonTextChar"/>
    <w:uiPriority w:val="99"/>
    <w:unhideWhenUsed/>
    <w:qFormat/>
    <w:rsid w:val="006A4C2C"/>
    <w:rPr>
      <w:sz w:val="18"/>
      <w:szCs w:val="18"/>
    </w:rPr>
  </w:style>
  <w:style w:type="character" w:customStyle="1" w:styleId="BalloonTextChar">
    <w:name w:val="Balloon Text Char"/>
    <w:basedOn w:val="DefaultParagraphFont"/>
    <w:link w:val="BalloonText"/>
    <w:uiPriority w:val="99"/>
    <w:rsid w:val="006A4C2C"/>
    <w:rPr>
      <w:rFonts w:eastAsia="Times New Roman" w:cs="Times New Roman"/>
      <w:sz w:val="18"/>
      <w:szCs w:val="18"/>
      <w:lang w:val="en-US"/>
    </w:rPr>
  </w:style>
  <w:style w:type="paragraph" w:styleId="Revision">
    <w:name w:val="Revision"/>
    <w:hidden/>
    <w:uiPriority w:val="99"/>
    <w:rsid w:val="006A4C2C"/>
    <w:pPr>
      <w:spacing w:after="0" w:line="240" w:lineRule="auto"/>
    </w:pPr>
    <w:rPr>
      <w:rFonts w:eastAsia="Times New Roman" w:cs="Times New Roman"/>
      <w:szCs w:val="28"/>
      <w:lang w:val="en-US"/>
    </w:rPr>
  </w:style>
  <w:style w:type="character" w:customStyle="1" w:styleId="apple-converted-space">
    <w:name w:val="apple-converted-space"/>
    <w:basedOn w:val="DefaultParagraphFont"/>
    <w:rsid w:val="006A4C2C"/>
  </w:style>
  <w:style w:type="numbering" w:customStyle="1" w:styleId="CurrentList1">
    <w:name w:val="Current List1"/>
    <w:uiPriority w:val="99"/>
    <w:rsid w:val="006A4C2C"/>
    <w:pPr>
      <w:numPr>
        <w:numId w:val="3"/>
      </w:numPr>
    </w:pPr>
  </w:style>
  <w:style w:type="numbering" w:customStyle="1" w:styleId="CurrentList2">
    <w:name w:val="Current List2"/>
    <w:uiPriority w:val="99"/>
    <w:rsid w:val="006A4C2C"/>
    <w:pPr>
      <w:numPr>
        <w:numId w:val="4"/>
      </w:numPr>
    </w:pPr>
  </w:style>
  <w:style w:type="numbering" w:customStyle="1" w:styleId="CurrentList3">
    <w:name w:val="Current List3"/>
    <w:uiPriority w:val="99"/>
    <w:rsid w:val="006A4C2C"/>
    <w:pPr>
      <w:numPr>
        <w:numId w:val="5"/>
      </w:numPr>
    </w:pPr>
  </w:style>
  <w:style w:type="numbering" w:customStyle="1" w:styleId="CurrentList4">
    <w:name w:val="Current List4"/>
    <w:uiPriority w:val="99"/>
    <w:rsid w:val="006A4C2C"/>
    <w:pPr>
      <w:numPr>
        <w:numId w:val="6"/>
      </w:numPr>
    </w:pPr>
  </w:style>
  <w:style w:type="numbering" w:customStyle="1" w:styleId="CurrentList5">
    <w:name w:val="Current List5"/>
    <w:uiPriority w:val="99"/>
    <w:rsid w:val="006A4C2C"/>
    <w:pPr>
      <w:numPr>
        <w:numId w:val="7"/>
      </w:numPr>
    </w:pPr>
  </w:style>
  <w:style w:type="numbering" w:customStyle="1" w:styleId="CurrentList6">
    <w:name w:val="Current List6"/>
    <w:uiPriority w:val="99"/>
    <w:rsid w:val="006A4C2C"/>
    <w:pPr>
      <w:numPr>
        <w:numId w:val="8"/>
      </w:numPr>
    </w:pPr>
  </w:style>
  <w:style w:type="numbering" w:customStyle="1" w:styleId="CurrentList7">
    <w:name w:val="Current List7"/>
    <w:uiPriority w:val="99"/>
    <w:rsid w:val="006A4C2C"/>
    <w:pPr>
      <w:numPr>
        <w:numId w:val="9"/>
      </w:numPr>
    </w:pPr>
  </w:style>
  <w:style w:type="numbering" w:customStyle="1" w:styleId="CurrentList8">
    <w:name w:val="Current List8"/>
    <w:uiPriority w:val="99"/>
    <w:rsid w:val="006A4C2C"/>
    <w:pPr>
      <w:numPr>
        <w:numId w:val="10"/>
      </w:numPr>
    </w:pPr>
  </w:style>
  <w:style w:type="numbering" w:customStyle="1" w:styleId="CurrentList9">
    <w:name w:val="Current List9"/>
    <w:uiPriority w:val="99"/>
    <w:rsid w:val="006A4C2C"/>
    <w:pPr>
      <w:numPr>
        <w:numId w:val="11"/>
      </w:numPr>
    </w:pPr>
  </w:style>
  <w:style w:type="numbering" w:customStyle="1" w:styleId="CurrentList10">
    <w:name w:val="Current List10"/>
    <w:uiPriority w:val="99"/>
    <w:rsid w:val="006A4C2C"/>
    <w:pPr>
      <w:numPr>
        <w:numId w:val="12"/>
      </w:numPr>
    </w:pPr>
  </w:style>
  <w:style w:type="character" w:styleId="CommentReference">
    <w:name w:val="annotation reference"/>
    <w:uiPriority w:val="99"/>
    <w:unhideWhenUsed/>
    <w:qFormat/>
    <w:rsid w:val="006A4C2C"/>
    <w:rPr>
      <w:sz w:val="16"/>
      <w:szCs w:val="16"/>
    </w:rPr>
  </w:style>
  <w:style w:type="paragraph" w:styleId="CommentText">
    <w:name w:val="annotation text"/>
    <w:basedOn w:val="Normal"/>
    <w:link w:val="CommentTextChar"/>
    <w:uiPriority w:val="99"/>
    <w:unhideWhenUsed/>
    <w:qFormat/>
    <w:rsid w:val="006A4C2C"/>
    <w:rPr>
      <w:sz w:val="20"/>
      <w:szCs w:val="20"/>
    </w:rPr>
  </w:style>
  <w:style w:type="character" w:customStyle="1" w:styleId="CommentTextChar">
    <w:name w:val="Comment Text Char"/>
    <w:basedOn w:val="DefaultParagraphFont"/>
    <w:link w:val="CommentText"/>
    <w:uiPriority w:val="99"/>
    <w:rsid w:val="006A4C2C"/>
    <w:rPr>
      <w:rFonts w:eastAsia="Times New Roman" w:cs="Times New Roman"/>
      <w:sz w:val="20"/>
      <w:szCs w:val="20"/>
      <w:lang w:val="en-US"/>
    </w:rPr>
  </w:style>
  <w:style w:type="paragraph" w:styleId="CommentSubject">
    <w:name w:val="annotation subject"/>
    <w:basedOn w:val="CommentText"/>
    <w:next w:val="CommentText"/>
    <w:link w:val="CommentSubjectChar"/>
    <w:uiPriority w:val="99"/>
    <w:unhideWhenUsed/>
    <w:qFormat/>
    <w:rsid w:val="006A4C2C"/>
    <w:rPr>
      <w:b/>
      <w:bCs/>
    </w:rPr>
  </w:style>
  <w:style w:type="character" w:customStyle="1" w:styleId="CommentSubjectChar">
    <w:name w:val="Comment Subject Char"/>
    <w:basedOn w:val="CommentTextChar"/>
    <w:link w:val="CommentSubject"/>
    <w:uiPriority w:val="99"/>
    <w:rsid w:val="006A4C2C"/>
    <w:rPr>
      <w:rFonts w:eastAsia="Times New Roman" w:cs="Times New Roman"/>
      <w:b/>
      <w:bCs/>
      <w:sz w:val="20"/>
      <w:szCs w:val="20"/>
      <w:lang w:val="en-US"/>
    </w:rPr>
  </w:style>
  <w:style w:type="numbering" w:customStyle="1" w:styleId="CurrentList11">
    <w:name w:val="Current List11"/>
    <w:uiPriority w:val="99"/>
    <w:rsid w:val="006A4C2C"/>
    <w:pPr>
      <w:numPr>
        <w:numId w:val="13"/>
      </w:numPr>
    </w:pPr>
  </w:style>
  <w:style w:type="numbering" w:customStyle="1" w:styleId="CurrentList12">
    <w:name w:val="Current List12"/>
    <w:uiPriority w:val="99"/>
    <w:rsid w:val="006A4C2C"/>
    <w:pPr>
      <w:numPr>
        <w:numId w:val="14"/>
      </w:numPr>
    </w:pPr>
  </w:style>
  <w:style w:type="numbering" w:customStyle="1" w:styleId="CurrentList13">
    <w:name w:val="Current List13"/>
    <w:uiPriority w:val="99"/>
    <w:rsid w:val="006A4C2C"/>
    <w:pPr>
      <w:numPr>
        <w:numId w:val="15"/>
      </w:numPr>
    </w:pPr>
  </w:style>
  <w:style w:type="numbering" w:customStyle="1" w:styleId="CurrentList14">
    <w:name w:val="Current List14"/>
    <w:uiPriority w:val="99"/>
    <w:rsid w:val="006A4C2C"/>
    <w:pPr>
      <w:numPr>
        <w:numId w:val="16"/>
      </w:numPr>
    </w:pPr>
  </w:style>
  <w:style w:type="numbering" w:customStyle="1" w:styleId="CurrentList15">
    <w:name w:val="Current List15"/>
    <w:uiPriority w:val="99"/>
    <w:rsid w:val="006A4C2C"/>
    <w:pPr>
      <w:numPr>
        <w:numId w:val="17"/>
      </w:numPr>
    </w:pPr>
  </w:style>
  <w:style w:type="numbering" w:customStyle="1" w:styleId="CurrentList16">
    <w:name w:val="Current List16"/>
    <w:uiPriority w:val="99"/>
    <w:rsid w:val="006A4C2C"/>
    <w:pPr>
      <w:numPr>
        <w:numId w:val="18"/>
      </w:numPr>
    </w:pPr>
  </w:style>
  <w:style w:type="numbering" w:customStyle="1" w:styleId="CurrentList17">
    <w:name w:val="Current List17"/>
    <w:uiPriority w:val="99"/>
    <w:rsid w:val="006A4C2C"/>
    <w:pPr>
      <w:numPr>
        <w:numId w:val="19"/>
      </w:numPr>
    </w:pPr>
  </w:style>
  <w:style w:type="numbering" w:customStyle="1" w:styleId="CurrentList18">
    <w:name w:val="Current List18"/>
    <w:uiPriority w:val="99"/>
    <w:rsid w:val="006A4C2C"/>
    <w:pPr>
      <w:numPr>
        <w:numId w:val="20"/>
      </w:numPr>
    </w:pPr>
  </w:style>
  <w:style w:type="numbering" w:customStyle="1" w:styleId="CurrentList19">
    <w:name w:val="Current List19"/>
    <w:uiPriority w:val="99"/>
    <w:rsid w:val="006A4C2C"/>
    <w:pPr>
      <w:numPr>
        <w:numId w:val="21"/>
      </w:numPr>
    </w:pPr>
  </w:style>
  <w:style w:type="character" w:styleId="FollowedHyperlink">
    <w:name w:val="FollowedHyperlink"/>
    <w:uiPriority w:val="99"/>
    <w:unhideWhenUsed/>
    <w:qFormat/>
    <w:rsid w:val="006A4C2C"/>
    <w:rPr>
      <w:color w:val="954F72"/>
      <w:u w:val="single"/>
    </w:rPr>
  </w:style>
  <w:style w:type="paragraph" w:customStyle="1" w:styleId="home">
    <w:name w:val="home"/>
    <w:basedOn w:val="Normal"/>
    <w:rsid w:val="006A4C2C"/>
    <w:pPr>
      <w:spacing w:before="100" w:beforeAutospacing="1" w:after="100" w:afterAutospacing="1"/>
    </w:pPr>
    <w:rPr>
      <w:sz w:val="24"/>
      <w:szCs w:val="24"/>
    </w:rPr>
  </w:style>
  <w:style w:type="character" w:customStyle="1" w:styleId="wrap">
    <w:name w:val="wrap"/>
    <w:basedOn w:val="DefaultParagraphFont"/>
    <w:rsid w:val="006A4C2C"/>
  </w:style>
  <w:style w:type="paragraph" w:styleId="BodyTextIndent">
    <w:name w:val="Body Text Indent"/>
    <w:basedOn w:val="Normal"/>
    <w:link w:val="BodyTextIndentChar"/>
    <w:rsid w:val="006A4C2C"/>
    <w:pPr>
      <w:spacing w:after="120"/>
      <w:ind w:left="360"/>
    </w:pPr>
    <w:rPr>
      <w:b/>
    </w:rPr>
  </w:style>
  <w:style w:type="character" w:customStyle="1" w:styleId="BodyTextIndentChar">
    <w:name w:val="Body Text Indent Char"/>
    <w:basedOn w:val="DefaultParagraphFont"/>
    <w:link w:val="BodyTextIndent"/>
    <w:rsid w:val="006A4C2C"/>
    <w:rPr>
      <w:rFonts w:eastAsia="Times New Roman" w:cs="Times New Roman"/>
      <w:b/>
      <w:szCs w:val="28"/>
      <w:lang w:val="en-US"/>
    </w:rPr>
  </w:style>
  <w:style w:type="paragraph" w:styleId="List">
    <w:name w:val="List"/>
    <w:basedOn w:val="Normal"/>
    <w:uiPriority w:val="99"/>
    <w:unhideWhenUsed/>
    <w:rsid w:val="006A4C2C"/>
    <w:pPr>
      <w:ind w:left="283" w:hanging="283"/>
      <w:contextualSpacing/>
    </w:pPr>
    <w:rPr>
      <w:sz w:val="24"/>
      <w:szCs w:val="24"/>
    </w:rPr>
  </w:style>
  <w:style w:type="paragraph" w:styleId="List2">
    <w:name w:val="List 2"/>
    <w:basedOn w:val="Normal"/>
    <w:uiPriority w:val="99"/>
    <w:unhideWhenUsed/>
    <w:rsid w:val="006A4C2C"/>
    <w:pPr>
      <w:ind w:left="566" w:hanging="283"/>
      <w:contextualSpacing/>
    </w:pPr>
    <w:rPr>
      <w:sz w:val="24"/>
      <w:szCs w:val="24"/>
    </w:rPr>
  </w:style>
  <w:style w:type="paragraph" w:styleId="ListBullet">
    <w:name w:val="List Bullet"/>
    <w:basedOn w:val="Normal"/>
    <w:uiPriority w:val="99"/>
    <w:unhideWhenUsed/>
    <w:rsid w:val="006A4C2C"/>
    <w:pPr>
      <w:numPr>
        <w:numId w:val="22"/>
      </w:numPr>
      <w:tabs>
        <w:tab w:val="clear" w:pos="360"/>
      </w:tabs>
      <w:ind w:left="0" w:firstLine="0"/>
      <w:contextualSpacing/>
    </w:pPr>
    <w:rPr>
      <w:sz w:val="24"/>
      <w:szCs w:val="24"/>
    </w:rPr>
  </w:style>
  <w:style w:type="paragraph" w:styleId="ListBullet2">
    <w:name w:val="List Bullet 2"/>
    <w:basedOn w:val="Normal"/>
    <w:uiPriority w:val="99"/>
    <w:unhideWhenUsed/>
    <w:rsid w:val="006A4C2C"/>
    <w:pPr>
      <w:numPr>
        <w:numId w:val="23"/>
      </w:numPr>
      <w:tabs>
        <w:tab w:val="clear" w:pos="643"/>
      </w:tabs>
      <w:ind w:left="0" w:firstLine="0"/>
      <w:contextualSpacing/>
    </w:pPr>
    <w:rPr>
      <w:sz w:val="24"/>
      <w:szCs w:val="24"/>
    </w:rPr>
  </w:style>
  <w:style w:type="paragraph" w:styleId="ListBullet3">
    <w:name w:val="List Bullet 3"/>
    <w:basedOn w:val="Normal"/>
    <w:uiPriority w:val="99"/>
    <w:unhideWhenUsed/>
    <w:rsid w:val="006A4C2C"/>
    <w:pPr>
      <w:numPr>
        <w:numId w:val="24"/>
      </w:numPr>
      <w:tabs>
        <w:tab w:val="clear" w:pos="926"/>
      </w:tabs>
      <w:ind w:left="0" w:firstLine="0"/>
      <w:contextualSpacing/>
    </w:pPr>
    <w:rPr>
      <w:sz w:val="24"/>
      <w:szCs w:val="24"/>
    </w:rPr>
  </w:style>
  <w:style w:type="paragraph" w:styleId="ListContinue">
    <w:name w:val="List Continue"/>
    <w:basedOn w:val="Normal"/>
    <w:uiPriority w:val="99"/>
    <w:unhideWhenUsed/>
    <w:rsid w:val="006A4C2C"/>
    <w:pPr>
      <w:spacing w:after="120"/>
      <w:ind w:left="283"/>
      <w:contextualSpacing/>
    </w:pPr>
    <w:rPr>
      <w:sz w:val="24"/>
      <w:szCs w:val="24"/>
    </w:rPr>
  </w:style>
  <w:style w:type="paragraph" w:styleId="Caption">
    <w:name w:val="caption"/>
    <w:basedOn w:val="Normal"/>
    <w:next w:val="Normal"/>
    <w:uiPriority w:val="35"/>
    <w:unhideWhenUsed/>
    <w:qFormat/>
    <w:rsid w:val="006A4C2C"/>
    <w:pPr>
      <w:spacing w:after="200"/>
    </w:pPr>
    <w:rPr>
      <w:i/>
      <w:iCs/>
      <w:color w:val="44546A"/>
      <w:sz w:val="18"/>
      <w:szCs w:val="18"/>
    </w:rPr>
  </w:style>
  <w:style w:type="paragraph" w:styleId="BodyText">
    <w:name w:val="Body Text"/>
    <w:basedOn w:val="Normal"/>
    <w:link w:val="BodyTextChar"/>
    <w:unhideWhenUsed/>
    <w:qFormat/>
    <w:rsid w:val="006A4C2C"/>
    <w:pPr>
      <w:spacing w:after="120"/>
    </w:pPr>
    <w:rPr>
      <w:sz w:val="24"/>
      <w:szCs w:val="24"/>
    </w:rPr>
  </w:style>
  <w:style w:type="character" w:customStyle="1" w:styleId="BodyTextChar">
    <w:name w:val="Body Text Char"/>
    <w:basedOn w:val="DefaultParagraphFont"/>
    <w:link w:val="BodyText"/>
    <w:rsid w:val="006A4C2C"/>
    <w:rPr>
      <w:rFonts w:eastAsia="Times New Roman" w:cs="Times New Roman"/>
      <w:sz w:val="24"/>
      <w:szCs w:val="24"/>
      <w:lang w:val="en-US"/>
    </w:rPr>
  </w:style>
  <w:style w:type="character" w:customStyle="1" w:styleId="UnresolvedMention1">
    <w:name w:val="Unresolved Mention1"/>
    <w:uiPriority w:val="99"/>
    <w:unhideWhenUsed/>
    <w:qFormat/>
    <w:rsid w:val="006A4C2C"/>
    <w:rPr>
      <w:color w:val="605E5C"/>
      <w:shd w:val="clear" w:color="auto" w:fill="E1DFDD"/>
    </w:rPr>
  </w:style>
  <w:style w:type="character" w:styleId="LineNumber">
    <w:name w:val="line number"/>
    <w:basedOn w:val="DefaultParagraphFont"/>
    <w:uiPriority w:val="99"/>
    <w:semiHidden/>
    <w:unhideWhenUsed/>
    <w:rsid w:val="006A4C2C"/>
  </w:style>
  <w:style w:type="paragraph" w:customStyle="1" w:styleId="FootnoteText1">
    <w:name w:val="Footnote Text1"/>
    <w:aliases w:val="footnote text,Footnote Text Char Char Char Char Char,Footnote Text Char Char Char Char Char Char Ch,Footnote Text Char Char Char Char Char Char Ch Char,single space,fn,FOOTNOTES,Footnote Text Char Char Char Char Char Char Ch Char Char Cha"/>
    <w:basedOn w:val="Normal"/>
    <w:next w:val="FootnoteText"/>
    <w:unhideWhenUsed/>
    <w:rsid w:val="006A4C2C"/>
    <w:rPr>
      <w:rFonts w:ascii="Calibri" w:eastAsia="Calibri" w:hAnsi="Calibri"/>
      <w:sz w:val="20"/>
      <w:szCs w:val="20"/>
      <w:lang w:val="en-GB"/>
    </w:rPr>
  </w:style>
  <w:style w:type="paragraph" w:customStyle="1" w:styleId="FootnoteText11">
    <w:name w:val="Footnote Text11"/>
    <w:aliases w:val="Footnote dich,SUPERS,R,Знак сноски 1,10,Re,footnote ref,BVI f,f1"/>
    <w:basedOn w:val="Normal"/>
    <w:link w:val="FootnoteReference"/>
    <w:uiPriority w:val="99"/>
    <w:qFormat/>
    <w:rsid w:val="006A4C2C"/>
    <w:pPr>
      <w:spacing w:after="160" w:line="240" w:lineRule="exact"/>
      <w:ind w:firstLine="720"/>
      <w:jc w:val="both"/>
    </w:pPr>
    <w:rPr>
      <w:rFonts w:eastAsiaTheme="minorHAnsi" w:cstheme="minorBidi"/>
      <w:szCs w:val="22"/>
      <w:vertAlign w:val="superscript"/>
      <w:lang w:val="vi-VN"/>
    </w:rPr>
  </w:style>
  <w:style w:type="character" w:customStyle="1" w:styleId="FootnoteTextChar1">
    <w:name w:val="Footnote Text Char1"/>
    <w:rsid w:val="006A4C2C"/>
    <w:rPr>
      <w:rFonts w:eastAsia="Times New Roman"/>
      <w:sz w:val="20"/>
      <w:szCs w:val="20"/>
      <w:lang w:val="en-US" w:eastAsia="ja-JP"/>
    </w:rPr>
  </w:style>
  <w:style w:type="paragraph" w:customStyle="1" w:styleId="v2">
    <w:name w:val="v2"/>
    <w:basedOn w:val="Normal"/>
    <w:qFormat/>
    <w:rsid w:val="006A4C2C"/>
    <w:pPr>
      <w:widowControl w:val="0"/>
      <w:suppressAutoHyphens/>
      <w:spacing w:before="60" w:after="480" w:line="360" w:lineRule="atLeast"/>
      <w:ind w:leftChars="-1" w:left="-1" w:hangingChars="1" w:hanging="1"/>
      <w:jc w:val="center"/>
      <w:textDirection w:val="btLr"/>
      <w:textAlignment w:val="top"/>
      <w:outlineLvl w:val="0"/>
    </w:pPr>
    <w:rPr>
      <w:b/>
      <w:w w:val="90"/>
      <w:position w:val="-1"/>
      <w:sz w:val="24"/>
      <w:szCs w:val="25"/>
    </w:rPr>
  </w:style>
  <w:style w:type="paragraph" w:customStyle="1" w:styleId="BodyTextIndent1">
    <w:name w:val="Body Text Indent1"/>
    <w:aliases w:val="Char Char Char Char Char Char,Char Char Char Char Char Char Char"/>
    <w:basedOn w:val="Normal"/>
    <w:qFormat/>
    <w:rsid w:val="006A4C2C"/>
    <w:pPr>
      <w:suppressAutoHyphens/>
      <w:spacing w:after="120" w:line="276" w:lineRule="auto"/>
      <w:ind w:leftChars="-1" w:left="283" w:hangingChars="1" w:hanging="1"/>
      <w:textDirection w:val="btLr"/>
      <w:textAlignment w:val="top"/>
      <w:outlineLvl w:val="0"/>
    </w:pPr>
    <w:rPr>
      <w:position w:val="-1"/>
      <w:sz w:val="24"/>
      <w:szCs w:val="22"/>
    </w:rPr>
  </w:style>
  <w:style w:type="character" w:customStyle="1" w:styleId="cf01">
    <w:name w:val="cf01"/>
    <w:rsid w:val="006A4C2C"/>
    <w:rPr>
      <w:rFonts w:ascii="Segoe UI" w:hAnsi="Segoe UI" w:cs="Segoe UI" w:hint="default"/>
      <w:color w:val="FF0000"/>
      <w:w w:val="100"/>
      <w:position w:val="-1"/>
      <w:sz w:val="18"/>
      <w:szCs w:val="18"/>
      <w:effect w:val="none"/>
      <w:vertAlign w:val="baseline"/>
      <w:cs w:val="0"/>
      <w:em w:val="none"/>
    </w:rPr>
  </w:style>
  <w:style w:type="paragraph" w:customStyle="1" w:styleId="Motdam">
    <w:name w:val="Motdam"/>
    <w:basedOn w:val="Normal"/>
    <w:rsid w:val="006A4C2C"/>
    <w:pPr>
      <w:suppressAutoHyphens/>
      <w:spacing w:before="80" w:line="307" w:lineRule="auto"/>
      <w:ind w:leftChars="-1" w:left="-1" w:hangingChars="1" w:hanging="1"/>
      <w:textDirection w:val="btLr"/>
      <w:textAlignment w:val="top"/>
      <w:outlineLvl w:val="0"/>
    </w:pPr>
    <w:rPr>
      <w:rFonts w:ascii="MS Reference Serif" w:eastAsia="Calibri" w:hAnsi="MS Reference Serif"/>
      <w:b/>
      <w:position w:val="-1"/>
      <w:sz w:val="23"/>
      <w:szCs w:val="20"/>
      <w:lang w:val="pl-PL"/>
    </w:rPr>
  </w:style>
  <w:style w:type="character" w:customStyle="1" w:styleId="MotdamChar">
    <w:name w:val="Motdam Char"/>
    <w:rsid w:val="006A4C2C"/>
    <w:rPr>
      <w:rFonts w:ascii="MS Reference Serif" w:eastAsia="Calibri" w:hAnsi="MS Reference Serif" w:cs="Times New Roman"/>
      <w:b/>
      <w:w w:val="100"/>
      <w:position w:val="-1"/>
      <w:sz w:val="23"/>
      <w:effect w:val="none"/>
      <w:vertAlign w:val="baseline"/>
      <w:cs w:val="0"/>
      <w:em w:val="none"/>
      <w:lang w:val="pl-PL"/>
    </w:rPr>
  </w:style>
  <w:style w:type="paragraph" w:styleId="DocumentMap">
    <w:name w:val="Document Map"/>
    <w:basedOn w:val="Normal"/>
    <w:link w:val="DocumentMapChar"/>
    <w:qFormat/>
    <w:rsid w:val="006A4C2C"/>
    <w:pPr>
      <w:suppressAutoHyphens/>
      <w:spacing w:after="200" w:line="276" w:lineRule="auto"/>
      <w:ind w:leftChars="-1" w:left="-1" w:hangingChars="1" w:hanging="1"/>
      <w:textDirection w:val="btLr"/>
      <w:textAlignment w:val="top"/>
      <w:outlineLvl w:val="0"/>
    </w:pPr>
    <w:rPr>
      <w:rFonts w:ascii="Helvetica" w:eastAsia="Arial" w:hAnsi="Helvetica"/>
      <w:position w:val="-1"/>
      <w:sz w:val="24"/>
      <w:szCs w:val="24"/>
    </w:rPr>
  </w:style>
  <w:style w:type="character" w:customStyle="1" w:styleId="DocumentMapChar">
    <w:name w:val="Document Map Char"/>
    <w:basedOn w:val="DefaultParagraphFont"/>
    <w:link w:val="DocumentMap"/>
    <w:rsid w:val="006A4C2C"/>
    <w:rPr>
      <w:rFonts w:ascii="Helvetica" w:eastAsia="Arial" w:hAnsi="Helvetica" w:cs="Times New Roman"/>
      <w:position w:val="-1"/>
      <w:sz w:val="24"/>
      <w:szCs w:val="24"/>
      <w:lang w:val="en-US"/>
    </w:rPr>
  </w:style>
  <w:style w:type="character" w:customStyle="1" w:styleId="Vnbnnidung2">
    <w:name w:val="Văn bản nội dung (2)_"/>
    <w:rsid w:val="006A4C2C"/>
    <w:rPr>
      <w:w w:val="100"/>
      <w:position w:val="-1"/>
      <w:sz w:val="22"/>
      <w:effect w:val="none"/>
      <w:shd w:val="clear" w:color="auto" w:fill="FFFFFF"/>
      <w:vertAlign w:val="baseline"/>
      <w:cs w:val="0"/>
      <w:em w:val="none"/>
    </w:rPr>
  </w:style>
  <w:style w:type="paragraph" w:customStyle="1" w:styleId="Vnbnnidung21">
    <w:name w:val="Văn bản nội dung (2)1"/>
    <w:basedOn w:val="Normal"/>
    <w:rsid w:val="006A4C2C"/>
    <w:pPr>
      <w:widowControl w:val="0"/>
      <w:shd w:val="clear" w:color="auto" w:fill="FFFFFF"/>
      <w:suppressAutoHyphens/>
      <w:spacing w:after="300" w:line="307" w:lineRule="atLeast"/>
      <w:ind w:leftChars="-1" w:left="-1" w:hangingChars="1" w:hanging="1"/>
      <w:jc w:val="center"/>
      <w:textDirection w:val="btLr"/>
      <w:textAlignment w:val="top"/>
      <w:outlineLvl w:val="0"/>
    </w:pPr>
    <w:rPr>
      <w:position w:val="-1"/>
      <w:sz w:val="22"/>
      <w:szCs w:val="20"/>
      <w:lang w:eastAsia="vi-VN"/>
    </w:rPr>
  </w:style>
  <w:style w:type="character" w:customStyle="1" w:styleId="Vnbnnidung2Innghig">
    <w:name w:val="Văn bản nội dung (2) + In nghi麩g"/>
    <w:rsid w:val="006A4C2C"/>
    <w:rPr>
      <w:i/>
      <w:iCs/>
      <w:w w:val="100"/>
      <w:position w:val="-1"/>
      <w:sz w:val="22"/>
      <w:effect w:val="none"/>
      <w:shd w:val="clear" w:color="auto" w:fill="FFFFFF"/>
      <w:vertAlign w:val="baseline"/>
      <w:cs w:val="0"/>
      <w:em w:val="none"/>
    </w:rPr>
  </w:style>
  <w:style w:type="table" w:customStyle="1" w:styleId="TableGrid1">
    <w:name w:val="Table Grid1"/>
    <w:basedOn w:val="TableNormal"/>
    <w:next w:val="TableGrid"/>
    <w:uiPriority w:val="39"/>
    <w:rsid w:val="006A4C2C"/>
    <w:pPr>
      <w:suppressAutoHyphens/>
      <w:spacing w:after="0" w:line="1" w:lineRule="atLeast"/>
      <w:ind w:leftChars="-1" w:left="-1" w:hangingChars="1" w:hanging="1"/>
      <w:textDirection w:val="btLr"/>
      <w:textAlignment w:val="top"/>
      <w:outlineLvl w:val="0"/>
    </w:pPr>
    <w:rPr>
      <w:rFonts w:eastAsia="Times New Roman" w:cs="Times New Roman"/>
      <w:position w:val="-1"/>
      <w:sz w:val="26"/>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
    <w:name w:val="2"/>
    <w:basedOn w:val="Normal"/>
    <w:rsid w:val="006A4C2C"/>
    <w:pPr>
      <w:suppressAutoHyphens/>
      <w:spacing w:line="1" w:lineRule="atLeast"/>
      <w:ind w:leftChars="-1" w:left="-1" w:hangingChars="1" w:hanging="1"/>
      <w:textDirection w:val="btLr"/>
      <w:textAlignment w:val="top"/>
      <w:outlineLvl w:val="0"/>
    </w:pPr>
    <w:rPr>
      <w:b/>
      <w:i/>
      <w:iCs/>
      <w:color w:val="000000"/>
      <w:position w:val="-1"/>
      <w:sz w:val="24"/>
    </w:rPr>
  </w:style>
  <w:style w:type="character" w:customStyle="1" w:styleId="normal-h1">
    <w:name w:val="normal-h1"/>
    <w:rsid w:val="006A4C2C"/>
    <w:rPr>
      <w:rFonts w:ascii="Times New Roman" w:hAnsi="Times New Roman" w:cs="Times New Roman"/>
      <w:w w:val="100"/>
      <w:position w:val="-1"/>
      <w:sz w:val="28"/>
      <w:szCs w:val="28"/>
      <w:effect w:val="none"/>
      <w:vertAlign w:val="baseline"/>
      <w:cs w:val="0"/>
      <w:em w:val="none"/>
    </w:rPr>
  </w:style>
  <w:style w:type="paragraph" w:customStyle="1" w:styleId="normal-p">
    <w:name w:val="normal-p"/>
    <w:basedOn w:val="Normal"/>
    <w:rsid w:val="006A4C2C"/>
    <w:pPr>
      <w:suppressAutoHyphens/>
      <w:ind w:leftChars="-1" w:left="-1" w:hangingChars="1" w:hanging="1"/>
      <w:textDirection w:val="btLr"/>
      <w:textAlignment w:val="top"/>
      <w:outlineLvl w:val="0"/>
    </w:pPr>
    <w:rPr>
      <w:position w:val="-1"/>
      <w:sz w:val="20"/>
      <w:szCs w:val="20"/>
    </w:rPr>
  </w:style>
  <w:style w:type="character" w:customStyle="1" w:styleId="BodyTextChar1">
    <w:name w:val="Body Text Char1"/>
    <w:rsid w:val="006A4C2C"/>
    <w:rPr>
      <w:w w:val="100"/>
      <w:position w:val="-1"/>
      <w:sz w:val="28"/>
      <w:szCs w:val="28"/>
      <w:effect w:val="none"/>
      <w:vertAlign w:val="baseline"/>
      <w:cs w:val="0"/>
      <w:em w:val="none"/>
      <w:lang w:val="en-US" w:eastAsia="en-US"/>
    </w:rPr>
  </w:style>
  <w:style w:type="paragraph" w:customStyle="1" w:styleId="a5">
    <w:name w:val="a5"/>
    <w:basedOn w:val="Normal"/>
    <w:qFormat/>
    <w:rsid w:val="006A4C2C"/>
    <w:pPr>
      <w:widowControl w:val="0"/>
      <w:suppressAutoHyphens/>
      <w:spacing w:before="200" w:after="60" w:line="360" w:lineRule="atLeast"/>
      <w:ind w:leftChars="-1" w:left="-1" w:hangingChars="1" w:hanging="1"/>
      <w:textDirection w:val="btLr"/>
      <w:textAlignment w:val="top"/>
      <w:outlineLvl w:val="0"/>
    </w:pPr>
    <w:rPr>
      <w:b/>
      <w:bCs/>
      <w:iCs/>
      <w:position w:val="-1"/>
      <w:sz w:val="25"/>
      <w:szCs w:val="25"/>
      <w:lang w:val="pl-PL"/>
    </w:rPr>
  </w:style>
  <w:style w:type="paragraph" w:customStyle="1" w:styleId="a6">
    <w:name w:val="a6"/>
    <w:basedOn w:val="Heading4"/>
    <w:qFormat/>
    <w:rsid w:val="006A4C2C"/>
  </w:style>
  <w:style w:type="paragraph" w:customStyle="1" w:styleId="a4">
    <w:name w:val="a4"/>
    <w:basedOn w:val="Normal"/>
    <w:qFormat/>
    <w:rsid w:val="006A4C2C"/>
    <w:pPr>
      <w:widowControl w:val="0"/>
      <w:suppressAutoHyphens/>
      <w:spacing w:line="1" w:lineRule="atLeast"/>
      <w:ind w:leftChars="-1" w:left="-1" w:hangingChars="1" w:hanging="1"/>
      <w:textDirection w:val="btLr"/>
      <w:textAlignment w:val="top"/>
      <w:outlineLvl w:val="0"/>
    </w:pPr>
    <w:rPr>
      <w:bCs/>
      <w:color w:val="000000"/>
      <w:spacing w:val="-4"/>
      <w:position w:val="-1"/>
      <w:sz w:val="24"/>
      <w:lang w:val="pt-BR"/>
    </w:rPr>
  </w:style>
  <w:style w:type="paragraph" w:customStyle="1" w:styleId="Style3">
    <w:name w:val="Style3"/>
    <w:basedOn w:val="Heading1"/>
    <w:rsid w:val="006A4C2C"/>
  </w:style>
  <w:style w:type="character" w:customStyle="1" w:styleId="Bodytext2">
    <w:name w:val="Body text (2)_"/>
    <w:rsid w:val="006A4C2C"/>
    <w:rPr>
      <w:w w:val="100"/>
      <w:position w:val="-1"/>
      <w:effect w:val="none"/>
      <w:shd w:val="clear" w:color="auto" w:fill="FFFFFF"/>
      <w:vertAlign w:val="baseline"/>
      <w:cs w:val="0"/>
      <w:em w:val="none"/>
    </w:rPr>
  </w:style>
  <w:style w:type="paragraph" w:customStyle="1" w:styleId="Bodytext20">
    <w:name w:val="Body text (2)"/>
    <w:basedOn w:val="Normal"/>
    <w:rsid w:val="006A4C2C"/>
    <w:pPr>
      <w:widowControl w:val="0"/>
      <w:shd w:val="clear" w:color="auto" w:fill="FFFFFF"/>
      <w:suppressAutoHyphens/>
      <w:spacing w:after="360" w:line="240" w:lineRule="atLeast"/>
      <w:ind w:leftChars="-1" w:left="-1" w:hangingChars="1" w:hanging="1"/>
      <w:textDirection w:val="btLr"/>
      <w:textAlignment w:val="top"/>
      <w:outlineLvl w:val="0"/>
    </w:pPr>
    <w:rPr>
      <w:position w:val="-1"/>
      <w:sz w:val="20"/>
      <w:szCs w:val="20"/>
      <w:lang w:eastAsia="vi-VN"/>
    </w:rPr>
  </w:style>
  <w:style w:type="paragraph" w:customStyle="1" w:styleId="Style4">
    <w:name w:val="Style4"/>
    <w:basedOn w:val="Normal"/>
    <w:rsid w:val="006A4C2C"/>
    <w:pPr>
      <w:keepNext/>
      <w:keepLines/>
      <w:suppressAutoHyphens/>
      <w:ind w:leftChars="-1" w:left="-1" w:hangingChars="1" w:hanging="1"/>
      <w:textDirection w:val="btLr"/>
      <w:textAlignment w:val="top"/>
      <w:outlineLvl w:val="1"/>
    </w:pPr>
    <w:rPr>
      <w:rFonts w:ascii="Times New Roman Bold" w:eastAsia="Malgun Gothic" w:hAnsi="Times New Roman Bold"/>
      <w:b/>
      <w:bCs/>
      <w:spacing w:val="-8"/>
      <w:position w:val="-1"/>
      <w:sz w:val="26"/>
      <w:szCs w:val="26"/>
      <w:lang w:val="pl-PL"/>
    </w:rPr>
  </w:style>
  <w:style w:type="paragraph" w:customStyle="1" w:styleId="Style5">
    <w:name w:val="Style5"/>
    <w:basedOn w:val="Heading4"/>
    <w:rsid w:val="006A4C2C"/>
  </w:style>
  <w:style w:type="paragraph" w:customStyle="1" w:styleId="a2">
    <w:name w:val="a2"/>
    <w:basedOn w:val="Normal"/>
    <w:rsid w:val="006A4C2C"/>
    <w:pPr>
      <w:widowControl w:val="0"/>
      <w:suppressAutoHyphens/>
      <w:spacing w:before="60" w:after="480" w:line="440" w:lineRule="atLeast"/>
      <w:ind w:leftChars="-1" w:left="-1" w:hangingChars="1" w:hanging="1"/>
      <w:jc w:val="center"/>
      <w:textDirection w:val="btLr"/>
      <w:textAlignment w:val="top"/>
      <w:outlineLvl w:val="0"/>
    </w:pPr>
    <w:rPr>
      <w:rFonts w:ascii="UTM Centur" w:hAnsi="UTM Centur"/>
      <w:b/>
      <w:bCs/>
      <w:color w:val="000000"/>
      <w:w w:val="90"/>
      <w:position w:val="-1"/>
      <w:sz w:val="24"/>
    </w:rPr>
  </w:style>
  <w:style w:type="paragraph" w:customStyle="1" w:styleId="Vanban">
    <w:name w:val="Vanban"/>
    <w:basedOn w:val="Normal"/>
    <w:rsid w:val="006A4C2C"/>
    <w:pPr>
      <w:suppressAutoHyphens/>
      <w:autoSpaceDE w:val="0"/>
      <w:autoSpaceDN w:val="0"/>
      <w:spacing w:before="120" w:line="420" w:lineRule="atLeast"/>
      <w:ind w:leftChars="-1" w:left="-1" w:hangingChars="1" w:hanging="1"/>
      <w:textDirection w:val="btLr"/>
      <w:textAlignment w:val="top"/>
      <w:outlineLvl w:val="0"/>
    </w:pPr>
    <w:rPr>
      <w:rFonts w:ascii=".VnTime" w:hAnsi=".VnTime"/>
      <w:position w:val="-1"/>
      <w:sz w:val="24"/>
    </w:rPr>
  </w:style>
  <w:style w:type="paragraph" w:styleId="TOC2">
    <w:name w:val="toc 2"/>
    <w:basedOn w:val="Normal"/>
    <w:next w:val="Normal"/>
    <w:uiPriority w:val="39"/>
    <w:qFormat/>
    <w:rsid w:val="006A4C2C"/>
    <w:pPr>
      <w:tabs>
        <w:tab w:val="right" w:leader="dot" w:pos="9062"/>
      </w:tabs>
      <w:suppressAutoHyphens/>
      <w:spacing w:after="100" w:line="276" w:lineRule="auto"/>
      <w:ind w:leftChars="-1" w:left="-1" w:hangingChars="1" w:hanging="1"/>
      <w:textDirection w:val="btLr"/>
      <w:textAlignment w:val="top"/>
      <w:outlineLvl w:val="0"/>
    </w:pPr>
    <w:rPr>
      <w:rFonts w:ascii="Arial" w:eastAsia="MS Mincho" w:hAnsi="Arial"/>
      <w:position w:val="-1"/>
      <w:sz w:val="22"/>
      <w:szCs w:val="22"/>
      <w:lang w:eastAsia="ja-JP"/>
    </w:rPr>
  </w:style>
  <w:style w:type="character" w:customStyle="1" w:styleId="Bodytext0">
    <w:name w:val="Body text_"/>
    <w:link w:val="BodyText7"/>
    <w:rsid w:val="006A4C2C"/>
    <w:rPr>
      <w:position w:val="-1"/>
      <w:szCs w:val="28"/>
      <w:shd w:val="clear" w:color="auto" w:fill="FFFFFF"/>
    </w:rPr>
  </w:style>
  <w:style w:type="paragraph" w:customStyle="1" w:styleId="BodyText21">
    <w:name w:val="Body Text2"/>
    <w:basedOn w:val="Normal"/>
    <w:rsid w:val="006A4C2C"/>
    <w:pPr>
      <w:widowControl w:val="0"/>
      <w:shd w:val="clear" w:color="auto" w:fill="FFFFFF"/>
      <w:suppressAutoHyphens/>
      <w:spacing w:line="0" w:lineRule="atLeast"/>
      <w:ind w:leftChars="-1" w:left="-1" w:hangingChars="1" w:hanging="1"/>
      <w:textDirection w:val="btLr"/>
      <w:textAlignment w:val="top"/>
      <w:outlineLvl w:val="0"/>
    </w:pPr>
    <w:rPr>
      <w:position w:val="-1"/>
      <w:sz w:val="24"/>
      <w:lang w:eastAsia="vi-VN"/>
    </w:rPr>
  </w:style>
  <w:style w:type="paragraph" w:styleId="NoSpacing">
    <w:name w:val="No Spacing"/>
    <w:uiPriority w:val="1"/>
    <w:qFormat/>
    <w:rsid w:val="006A4C2C"/>
    <w:pPr>
      <w:suppressAutoHyphens/>
      <w:spacing w:after="0" w:line="1" w:lineRule="atLeast"/>
      <w:ind w:leftChars="-1" w:left="-1" w:hangingChars="1" w:hanging="1"/>
      <w:textDirection w:val="btLr"/>
      <w:textAlignment w:val="top"/>
      <w:outlineLvl w:val="0"/>
    </w:pPr>
    <w:rPr>
      <w:rFonts w:eastAsia="Times New Roman" w:cs="Times New Roman"/>
      <w:position w:val="-1"/>
    </w:rPr>
  </w:style>
  <w:style w:type="paragraph" w:customStyle="1" w:styleId="LightGrid-Accent11">
    <w:name w:val="Light Grid - Accent 11"/>
    <w:basedOn w:val="Normal"/>
    <w:rsid w:val="006A4C2C"/>
    <w:pPr>
      <w:keepNext/>
      <w:tabs>
        <w:tab w:val="num" w:pos="0"/>
      </w:tabs>
      <w:suppressAutoHyphens/>
      <w:ind w:leftChars="-1" w:left="-1" w:hangingChars="1" w:hanging="1"/>
      <w:contextualSpacing/>
      <w:textDirection w:val="btLr"/>
      <w:textAlignment w:val="top"/>
      <w:outlineLvl w:val="0"/>
    </w:pPr>
    <w:rPr>
      <w:rFonts w:ascii="Verdana" w:eastAsia="MS Gothic" w:hAnsi="Verdana"/>
      <w:position w:val="-1"/>
      <w:sz w:val="20"/>
      <w:szCs w:val="20"/>
    </w:rPr>
  </w:style>
  <w:style w:type="paragraph" w:customStyle="1" w:styleId="MediumShading1-Accent11">
    <w:name w:val="Medium Shading 1 - Accent 11"/>
    <w:basedOn w:val="Normal"/>
    <w:qFormat/>
    <w:rsid w:val="006A4C2C"/>
    <w:pPr>
      <w:keepNext/>
      <w:tabs>
        <w:tab w:val="num" w:pos="720"/>
      </w:tabs>
      <w:suppressAutoHyphens/>
      <w:ind w:leftChars="-1" w:left="1080" w:hangingChars="1" w:hanging="360"/>
      <w:contextualSpacing/>
      <w:textDirection w:val="btLr"/>
      <w:textAlignment w:val="top"/>
      <w:outlineLvl w:val="1"/>
    </w:pPr>
    <w:rPr>
      <w:rFonts w:ascii="Verdana" w:eastAsia="MS Gothic" w:hAnsi="Verdana"/>
      <w:position w:val="-1"/>
      <w:sz w:val="20"/>
      <w:szCs w:val="20"/>
    </w:rPr>
  </w:style>
  <w:style w:type="paragraph" w:styleId="BlockText">
    <w:name w:val="Block Text"/>
    <w:basedOn w:val="Normal"/>
    <w:rsid w:val="006A4C2C"/>
    <w:pPr>
      <w:suppressAutoHyphens/>
      <w:spacing w:line="1" w:lineRule="atLeast"/>
      <w:ind w:leftChars="-1" w:left="-1" w:hangingChars="1" w:hanging="1"/>
      <w:textDirection w:val="btLr"/>
      <w:textAlignment w:val="top"/>
      <w:outlineLvl w:val="0"/>
    </w:pPr>
    <w:rPr>
      <w:position w:val="-1"/>
      <w:sz w:val="24"/>
    </w:rPr>
  </w:style>
  <w:style w:type="character" w:customStyle="1" w:styleId="Style4Char">
    <w:name w:val="Style4 Char"/>
    <w:rsid w:val="006A4C2C"/>
    <w:rPr>
      <w:rFonts w:ascii="Times New Roman Bold" w:eastAsia="Malgun Gothic" w:hAnsi="Times New Roman Bold" w:cs="Times New Roman"/>
      <w:b/>
      <w:bCs/>
      <w:spacing w:val="-8"/>
      <w:w w:val="100"/>
      <w:position w:val="-1"/>
      <w:sz w:val="26"/>
      <w:szCs w:val="26"/>
      <w:effect w:val="none"/>
      <w:vertAlign w:val="baseline"/>
      <w:cs w:val="0"/>
      <w:em w:val="none"/>
      <w:lang w:val="pl-PL" w:eastAsia="en-US"/>
    </w:rPr>
  </w:style>
  <w:style w:type="character" w:customStyle="1" w:styleId="Vnbnnidung">
    <w:name w:val="Văn bản nội dung_"/>
    <w:rsid w:val="006A4C2C"/>
    <w:rPr>
      <w:w w:val="100"/>
      <w:position w:val="-1"/>
      <w:sz w:val="32"/>
      <w:szCs w:val="32"/>
      <w:effect w:val="none"/>
      <w:vertAlign w:val="baseline"/>
      <w:cs w:val="0"/>
      <w:em w:val="none"/>
    </w:rPr>
  </w:style>
  <w:style w:type="paragraph" w:customStyle="1" w:styleId="Vnbnnidung0">
    <w:name w:val="Văn bản nội dung"/>
    <w:basedOn w:val="Normal"/>
    <w:rsid w:val="006A4C2C"/>
    <w:pPr>
      <w:widowControl w:val="0"/>
      <w:suppressAutoHyphens/>
      <w:spacing w:after="60" w:line="298" w:lineRule="auto"/>
      <w:ind w:leftChars="-1" w:left="-1" w:hangingChars="1" w:hanging="1"/>
      <w:textDirection w:val="btLr"/>
      <w:textAlignment w:val="top"/>
      <w:outlineLvl w:val="0"/>
    </w:pPr>
    <w:rPr>
      <w:position w:val="-1"/>
      <w:sz w:val="32"/>
      <w:szCs w:val="32"/>
      <w:lang w:eastAsia="vi-VN"/>
    </w:rPr>
  </w:style>
  <w:style w:type="character" w:customStyle="1" w:styleId="Tiu3">
    <w:name w:val="Tiêu đề #3_"/>
    <w:rsid w:val="006A4C2C"/>
    <w:rPr>
      <w:b/>
      <w:bCs/>
      <w:i/>
      <w:iCs/>
      <w:w w:val="100"/>
      <w:position w:val="-1"/>
      <w:sz w:val="32"/>
      <w:szCs w:val="32"/>
      <w:effect w:val="none"/>
      <w:vertAlign w:val="baseline"/>
      <w:cs w:val="0"/>
      <w:em w:val="none"/>
    </w:rPr>
  </w:style>
  <w:style w:type="paragraph" w:customStyle="1" w:styleId="Tiu30">
    <w:name w:val="Tiêu đề #3"/>
    <w:basedOn w:val="Normal"/>
    <w:rsid w:val="006A4C2C"/>
    <w:pPr>
      <w:widowControl w:val="0"/>
      <w:suppressAutoHyphens/>
      <w:spacing w:after="70" w:line="300" w:lineRule="auto"/>
      <w:ind w:leftChars="-1" w:left="-1" w:hangingChars="1" w:hanging="1"/>
      <w:textDirection w:val="btLr"/>
      <w:textAlignment w:val="top"/>
      <w:outlineLvl w:val="2"/>
    </w:pPr>
    <w:rPr>
      <w:b/>
      <w:bCs/>
      <w:i/>
      <w:iCs/>
      <w:position w:val="-1"/>
      <w:sz w:val="32"/>
      <w:szCs w:val="32"/>
      <w:lang w:eastAsia="vi-VN"/>
    </w:rPr>
  </w:style>
  <w:style w:type="paragraph" w:customStyle="1" w:styleId="Default">
    <w:name w:val="Default"/>
    <w:rsid w:val="006A4C2C"/>
    <w:pPr>
      <w:suppressAutoHyphens/>
      <w:autoSpaceDE w:val="0"/>
      <w:autoSpaceDN w:val="0"/>
      <w:adjustRightInd w:val="0"/>
      <w:spacing w:after="0" w:line="1" w:lineRule="atLeast"/>
      <w:ind w:leftChars="-1" w:left="-1" w:hangingChars="1" w:hanging="1"/>
      <w:textDirection w:val="btLr"/>
      <w:textAlignment w:val="top"/>
      <w:outlineLvl w:val="0"/>
    </w:pPr>
    <w:rPr>
      <w:rFonts w:ascii="Calibri" w:eastAsia="Times New Roman" w:hAnsi="Calibri" w:cs="Calibri"/>
      <w:color w:val="000000"/>
      <w:position w:val="-1"/>
      <w:sz w:val="24"/>
      <w:szCs w:val="24"/>
      <w:lang w:eastAsia="vi-VN"/>
    </w:rPr>
  </w:style>
  <w:style w:type="character" w:customStyle="1" w:styleId="Heading10">
    <w:name w:val="Heading #1_"/>
    <w:rsid w:val="006A4C2C"/>
    <w:rPr>
      <w:b/>
      <w:bCs/>
      <w:w w:val="100"/>
      <w:position w:val="-1"/>
      <w:sz w:val="23"/>
      <w:szCs w:val="23"/>
      <w:effect w:val="none"/>
      <w:shd w:val="clear" w:color="auto" w:fill="FFFFFF"/>
      <w:vertAlign w:val="baseline"/>
      <w:cs w:val="0"/>
      <w:em w:val="none"/>
    </w:rPr>
  </w:style>
  <w:style w:type="paragraph" w:customStyle="1" w:styleId="Heading12">
    <w:name w:val="Heading #1"/>
    <w:basedOn w:val="Normal"/>
    <w:rsid w:val="006A4C2C"/>
    <w:pPr>
      <w:widowControl w:val="0"/>
      <w:shd w:val="clear" w:color="auto" w:fill="FFFFFF"/>
      <w:suppressAutoHyphens/>
      <w:spacing w:before="300" w:after="60" w:line="317" w:lineRule="atLeast"/>
      <w:ind w:leftChars="-1" w:left="-1" w:hangingChars="1" w:hanging="1"/>
      <w:textDirection w:val="btLr"/>
      <w:textAlignment w:val="top"/>
      <w:outlineLvl w:val="0"/>
    </w:pPr>
    <w:rPr>
      <w:b/>
      <w:bCs/>
      <w:position w:val="-1"/>
      <w:sz w:val="23"/>
      <w:szCs w:val="23"/>
      <w:shd w:val="clear" w:color="auto" w:fill="FFFFFF"/>
      <w:lang w:eastAsia="vi-VN"/>
    </w:rPr>
  </w:style>
  <w:style w:type="paragraph" w:customStyle="1" w:styleId="a1">
    <w:name w:val="a1"/>
    <w:basedOn w:val="Normal"/>
    <w:qFormat/>
    <w:rsid w:val="006A4C2C"/>
    <w:pPr>
      <w:suppressAutoHyphens/>
      <w:spacing w:before="960" w:line="360" w:lineRule="atLeast"/>
      <w:ind w:leftChars="-1" w:left="-1" w:hangingChars="1" w:hanging="1"/>
      <w:jc w:val="center"/>
      <w:textDirection w:val="btLr"/>
      <w:textAlignment w:val="top"/>
      <w:outlineLvl w:val="0"/>
    </w:pPr>
    <w:rPr>
      <w:rFonts w:ascii="Palatino Linotype" w:eastAsia="Calibri" w:hAnsi="Palatino Linotype"/>
      <w:b/>
      <w:i/>
      <w:w w:val="98"/>
      <w:position w:val="-1"/>
      <w:sz w:val="24"/>
    </w:rPr>
  </w:style>
  <w:style w:type="paragraph" w:customStyle="1" w:styleId="msonormal0">
    <w:name w:val="msonormal"/>
    <w:basedOn w:val="Normal"/>
    <w:uiPriority w:val="99"/>
    <w:rsid w:val="006A4C2C"/>
    <w:pPr>
      <w:suppressAutoHyphens/>
      <w:spacing w:before="100" w:beforeAutospacing="1" w:after="100" w:afterAutospacing="1"/>
      <w:ind w:leftChars="-1" w:left="-1" w:hangingChars="1" w:hanging="1"/>
      <w:textDirection w:val="btLr"/>
      <w:textAlignment w:val="top"/>
      <w:outlineLvl w:val="0"/>
    </w:pPr>
    <w:rPr>
      <w:position w:val="-1"/>
      <w:sz w:val="24"/>
      <w:szCs w:val="24"/>
      <w:lang w:eastAsia="vi-VN"/>
    </w:rPr>
  </w:style>
  <w:style w:type="paragraph" w:styleId="BodyTextIndent2">
    <w:name w:val="Body Text Indent 2"/>
    <w:basedOn w:val="Normal"/>
    <w:link w:val="BodyTextIndent2Char"/>
    <w:qFormat/>
    <w:rsid w:val="006A4C2C"/>
    <w:pPr>
      <w:suppressAutoHyphens/>
      <w:spacing w:after="120" w:line="480" w:lineRule="auto"/>
      <w:ind w:leftChars="-1" w:left="283" w:hangingChars="1" w:hanging="1"/>
      <w:textDirection w:val="btLr"/>
      <w:textAlignment w:val="top"/>
      <w:outlineLvl w:val="0"/>
    </w:pPr>
    <w:rPr>
      <w:position w:val="-1"/>
      <w:sz w:val="24"/>
      <w:szCs w:val="24"/>
    </w:rPr>
  </w:style>
  <w:style w:type="character" w:customStyle="1" w:styleId="BodyTextIndent2Char">
    <w:name w:val="Body Text Indent 2 Char"/>
    <w:basedOn w:val="DefaultParagraphFont"/>
    <w:link w:val="BodyTextIndent2"/>
    <w:rsid w:val="006A4C2C"/>
    <w:rPr>
      <w:rFonts w:eastAsia="Times New Roman" w:cs="Times New Roman"/>
      <w:position w:val="-1"/>
      <w:sz w:val="24"/>
      <w:szCs w:val="24"/>
      <w:lang w:val="en-US"/>
    </w:rPr>
  </w:style>
  <w:style w:type="paragraph" w:customStyle="1" w:styleId="Tailieuthamkhao">
    <w:name w:val="Tai lieu tham khao"/>
    <w:qFormat/>
    <w:rsid w:val="006A4C2C"/>
    <w:pPr>
      <w:widowControl w:val="0"/>
      <w:numPr>
        <w:numId w:val="25"/>
      </w:numPr>
      <w:tabs>
        <w:tab w:val="clear" w:pos="720"/>
        <w:tab w:val="left" w:pos="993"/>
        <w:tab w:val="left" w:pos="8460"/>
      </w:tabs>
      <w:suppressAutoHyphens/>
      <w:spacing w:after="0" w:line="1" w:lineRule="atLeast"/>
      <w:ind w:leftChars="-1" w:left="0" w:hangingChars="1" w:hanging="1"/>
      <w:jc w:val="both"/>
      <w:textDirection w:val="btLr"/>
      <w:textAlignment w:val="top"/>
      <w:outlineLvl w:val="0"/>
    </w:pPr>
    <w:rPr>
      <w:rFonts w:ascii="Arial" w:eastAsia="Times New Roman" w:hAnsi="Arial" w:cs="Times New Roman"/>
      <w:iCs/>
      <w:position w:val="-1"/>
      <w:sz w:val="26"/>
      <w:szCs w:val="26"/>
      <w:lang w:val="en-US"/>
    </w:rPr>
  </w:style>
  <w:style w:type="character" w:customStyle="1" w:styleId="TailieuthamkhaoChar">
    <w:name w:val="Tai lieu tham khao Char"/>
    <w:rsid w:val="006A4C2C"/>
    <w:rPr>
      <w:rFonts w:ascii="Arial" w:eastAsia="Times New Roman" w:hAnsi="Arial" w:cs="Times New Roman"/>
      <w:iCs/>
      <w:w w:val="100"/>
      <w:position w:val="-1"/>
      <w:sz w:val="26"/>
      <w:szCs w:val="26"/>
      <w:effect w:val="none"/>
      <w:vertAlign w:val="baseline"/>
      <w:cs w:val="0"/>
      <w:em w:val="none"/>
      <w:lang w:val="en-US" w:eastAsia="en-US"/>
    </w:rPr>
  </w:style>
  <w:style w:type="character" w:customStyle="1" w:styleId="CommentTextChar1">
    <w:name w:val="Comment Text Char1"/>
    <w:rsid w:val="006A4C2C"/>
    <w:rPr>
      <w:w w:val="100"/>
      <w:position w:val="-1"/>
      <w:effect w:val="none"/>
      <w:vertAlign w:val="baseline"/>
      <w:cs w:val="0"/>
      <w:em w:val="none"/>
      <w:lang w:val="en-US" w:eastAsia="en-US"/>
    </w:rPr>
  </w:style>
  <w:style w:type="character" w:customStyle="1" w:styleId="FooterChar1">
    <w:name w:val="Footer Char1"/>
    <w:uiPriority w:val="99"/>
    <w:rsid w:val="006A4C2C"/>
    <w:rPr>
      <w:w w:val="100"/>
      <w:position w:val="-1"/>
      <w:sz w:val="28"/>
      <w:szCs w:val="24"/>
      <w:effect w:val="none"/>
      <w:vertAlign w:val="baseline"/>
      <w:cs w:val="0"/>
      <w:em w:val="none"/>
      <w:lang w:val="en-US" w:eastAsia="en-US"/>
    </w:rPr>
  </w:style>
  <w:style w:type="character" w:customStyle="1" w:styleId="PlainTextChar1">
    <w:name w:val="Plain Text Char1"/>
    <w:rsid w:val="006A4C2C"/>
    <w:rPr>
      <w:rFonts w:ascii="Consolas" w:eastAsia="Times New Roman" w:hAnsi="Consolas" w:cs="Consolas"/>
      <w:w w:val="100"/>
      <w:position w:val="-1"/>
      <w:sz w:val="21"/>
      <w:szCs w:val="21"/>
      <w:effect w:val="none"/>
      <w:vertAlign w:val="baseline"/>
      <w:cs w:val="0"/>
      <w:em w:val="none"/>
      <w:lang w:val="en-US" w:eastAsia="en-US"/>
    </w:rPr>
  </w:style>
  <w:style w:type="character" w:customStyle="1" w:styleId="BalloonTextChar1">
    <w:name w:val="Balloon Text Char1"/>
    <w:uiPriority w:val="99"/>
    <w:rsid w:val="006A4C2C"/>
    <w:rPr>
      <w:rFonts w:ascii="Segoe UI" w:eastAsia="Times New Roman" w:hAnsi="Segoe UI" w:cs="Segoe UI"/>
      <w:w w:val="100"/>
      <w:position w:val="-1"/>
      <w:sz w:val="18"/>
      <w:szCs w:val="18"/>
      <w:effect w:val="none"/>
      <w:vertAlign w:val="baseline"/>
      <w:cs w:val="0"/>
      <w:em w:val="none"/>
      <w:lang w:val="en-US" w:eastAsia="en-US"/>
    </w:rPr>
  </w:style>
  <w:style w:type="character" w:customStyle="1" w:styleId="CommentSubjectChar1">
    <w:name w:val="Comment Subject Char1"/>
    <w:uiPriority w:val="99"/>
    <w:rsid w:val="006A4C2C"/>
    <w:rPr>
      <w:b/>
      <w:bCs/>
      <w:w w:val="100"/>
      <w:position w:val="-1"/>
      <w:effect w:val="none"/>
      <w:vertAlign w:val="baseline"/>
      <w:cs w:val="0"/>
      <w:em w:val="none"/>
      <w:lang w:val="en-US" w:eastAsia="en-US"/>
    </w:rPr>
  </w:style>
  <w:style w:type="character" w:customStyle="1" w:styleId="HeaderChar1">
    <w:name w:val="Header Char1"/>
    <w:uiPriority w:val="99"/>
    <w:rsid w:val="006A4C2C"/>
    <w:rPr>
      <w:w w:val="100"/>
      <w:position w:val="-1"/>
      <w:sz w:val="28"/>
      <w:szCs w:val="24"/>
      <w:effect w:val="none"/>
      <w:vertAlign w:val="baseline"/>
      <w:cs w:val="0"/>
      <w:em w:val="none"/>
      <w:lang w:val="en-US" w:eastAsia="en-US"/>
    </w:rPr>
  </w:style>
  <w:style w:type="paragraph" w:styleId="TOC1">
    <w:name w:val="toc 1"/>
    <w:basedOn w:val="Normal"/>
    <w:next w:val="Normal"/>
    <w:qFormat/>
    <w:rsid w:val="006A4C2C"/>
    <w:pPr>
      <w:suppressAutoHyphens/>
      <w:spacing w:line="1" w:lineRule="atLeast"/>
      <w:ind w:leftChars="-1" w:left="-1" w:hangingChars="1" w:hanging="1"/>
      <w:contextualSpacing/>
      <w:textDirection w:val="btLr"/>
      <w:textAlignment w:val="top"/>
      <w:outlineLvl w:val="0"/>
    </w:pPr>
    <w:rPr>
      <w:rFonts w:ascii="Times" w:hAnsi="Times" w:cs="Arial"/>
      <w:b/>
      <w:bCs/>
      <w:iCs/>
      <w:position w:val="-1"/>
      <w:sz w:val="24"/>
      <w:szCs w:val="24"/>
    </w:rPr>
  </w:style>
  <w:style w:type="paragraph" w:styleId="TOC3">
    <w:name w:val="toc 3"/>
    <w:basedOn w:val="Normal"/>
    <w:next w:val="Normal"/>
    <w:uiPriority w:val="39"/>
    <w:qFormat/>
    <w:rsid w:val="006A4C2C"/>
    <w:pPr>
      <w:suppressAutoHyphens/>
      <w:spacing w:line="1" w:lineRule="atLeast"/>
      <w:ind w:leftChars="-1" w:left="561" w:hangingChars="1" w:hanging="1"/>
      <w:contextualSpacing/>
      <w:textDirection w:val="btLr"/>
      <w:textAlignment w:val="top"/>
      <w:outlineLvl w:val="0"/>
    </w:pPr>
    <w:rPr>
      <w:position w:val="-1"/>
      <w:sz w:val="24"/>
      <w:szCs w:val="20"/>
    </w:rPr>
  </w:style>
  <w:style w:type="paragraph" w:customStyle="1" w:styleId="KieuSo">
    <w:name w:val="KieuSo"/>
    <w:basedOn w:val="Normal"/>
    <w:qFormat/>
    <w:rsid w:val="006A4C2C"/>
    <w:pPr>
      <w:shd w:val="clear" w:color="auto" w:fill="FFFFFF"/>
      <w:suppressAutoHyphens/>
      <w:spacing w:before="120" w:after="120" w:line="1" w:lineRule="atLeast"/>
      <w:ind w:leftChars="-1" w:left="-1" w:hangingChars="1" w:hanging="1"/>
      <w:textDirection w:val="btLr"/>
      <w:textAlignment w:val="top"/>
      <w:outlineLvl w:val="0"/>
    </w:pPr>
    <w:rPr>
      <w:b/>
      <w:color w:val="000000"/>
      <w:position w:val="-1"/>
      <w:sz w:val="24"/>
    </w:rPr>
  </w:style>
  <w:style w:type="character" w:customStyle="1" w:styleId="Vnbnnidung2Innghing2">
    <w:name w:val="Văn bản nội dung (2) + In nghiêng2"/>
    <w:aliases w:val="Giãn cách 0 pt15"/>
    <w:rsid w:val="006A4C2C"/>
    <w:rPr>
      <w:i/>
      <w:iCs/>
      <w:spacing w:val="-10"/>
      <w:w w:val="100"/>
      <w:position w:val="-1"/>
      <w:sz w:val="22"/>
      <w:effect w:val="none"/>
      <w:shd w:val="clear" w:color="auto" w:fill="FFFFFF"/>
      <w:vertAlign w:val="baseline"/>
      <w:cs w:val="0"/>
      <w:em w:val="none"/>
    </w:rPr>
  </w:style>
  <w:style w:type="character" w:customStyle="1" w:styleId="Vnbnnidung2Innghing">
    <w:name w:val="Văn bản nội dung (2) + In nghiêng"/>
    <w:rsid w:val="006A4C2C"/>
    <w:rPr>
      <w:i/>
      <w:iCs/>
      <w:spacing w:val="0"/>
      <w:w w:val="100"/>
      <w:position w:val="-1"/>
      <w:effect w:val="none"/>
      <w:shd w:val="clear" w:color="auto" w:fill="FFFFFF"/>
      <w:vertAlign w:val="baseline"/>
      <w:cs w:val="0"/>
      <w:em w:val="none"/>
    </w:rPr>
  </w:style>
  <w:style w:type="character" w:customStyle="1" w:styleId="Vnbnnidung2Gincch0pt">
    <w:name w:val="Văn bản nội dung (2) + Giãn cách 0 pt"/>
    <w:rsid w:val="006A4C2C"/>
    <w:rPr>
      <w:spacing w:val="-10"/>
      <w:w w:val="100"/>
      <w:position w:val="-1"/>
      <w:effect w:val="none"/>
      <w:shd w:val="clear" w:color="auto" w:fill="FFFFFF"/>
      <w:vertAlign w:val="baseline"/>
      <w:cs w:val="0"/>
      <w:em w:val="none"/>
    </w:rPr>
  </w:style>
  <w:style w:type="character" w:customStyle="1" w:styleId="Ghichcuitrang">
    <w:name w:val="Ghi chú cuối trang_"/>
    <w:rsid w:val="006A4C2C"/>
    <w:rPr>
      <w:b/>
      <w:bCs/>
      <w:w w:val="100"/>
      <w:position w:val="-1"/>
      <w:sz w:val="19"/>
      <w:szCs w:val="19"/>
      <w:effect w:val="none"/>
      <w:shd w:val="clear" w:color="auto" w:fill="FFFFFF"/>
      <w:vertAlign w:val="baseline"/>
      <w:cs w:val="0"/>
      <w:em w:val="none"/>
    </w:rPr>
  </w:style>
  <w:style w:type="paragraph" w:customStyle="1" w:styleId="Ghichcuitrang0">
    <w:name w:val="Ghi chú cuối trang"/>
    <w:basedOn w:val="Normal"/>
    <w:rsid w:val="006A4C2C"/>
    <w:pPr>
      <w:widowControl w:val="0"/>
      <w:shd w:val="clear" w:color="auto" w:fill="FFFFFF"/>
      <w:suppressAutoHyphens/>
      <w:spacing w:line="259" w:lineRule="atLeast"/>
      <w:ind w:leftChars="-1" w:left="-1" w:hangingChars="1" w:hanging="1"/>
      <w:textDirection w:val="btLr"/>
      <w:textAlignment w:val="top"/>
      <w:outlineLvl w:val="0"/>
    </w:pPr>
    <w:rPr>
      <w:b/>
      <w:bCs/>
      <w:position w:val="-1"/>
      <w:sz w:val="19"/>
      <w:szCs w:val="19"/>
      <w:lang w:eastAsia="vi-VN"/>
    </w:rPr>
  </w:style>
  <w:style w:type="character" w:customStyle="1" w:styleId="fontstyle01">
    <w:name w:val="fontstyle01"/>
    <w:rsid w:val="006A4C2C"/>
    <w:rPr>
      <w:rFonts w:ascii="TimesNewRomanPSMT" w:hAnsi="TimesNewRomanPSMT" w:hint="default"/>
      <w:color w:val="000000"/>
      <w:w w:val="100"/>
      <w:position w:val="-1"/>
      <w:sz w:val="26"/>
      <w:szCs w:val="26"/>
      <w:effect w:val="none"/>
      <w:vertAlign w:val="baseline"/>
      <w:cs w:val="0"/>
      <w:em w:val="none"/>
    </w:rPr>
  </w:style>
  <w:style w:type="paragraph" w:customStyle="1" w:styleId="BodyText1">
    <w:name w:val="Body Text1"/>
    <w:basedOn w:val="Normal"/>
    <w:rsid w:val="006A4C2C"/>
    <w:pPr>
      <w:widowControl w:val="0"/>
      <w:shd w:val="clear" w:color="auto" w:fill="FFFFFF"/>
      <w:suppressAutoHyphens/>
      <w:ind w:leftChars="-1" w:left="-1" w:hangingChars="1" w:hanging="1"/>
      <w:textDirection w:val="btLr"/>
      <w:textAlignment w:val="top"/>
      <w:outlineLvl w:val="0"/>
    </w:pPr>
    <w:rPr>
      <w:position w:val="-1"/>
      <w:sz w:val="24"/>
      <w:szCs w:val="22"/>
    </w:rPr>
  </w:style>
  <w:style w:type="character" w:customStyle="1" w:styleId="Heading2Char1">
    <w:name w:val="Heading 2 Char1"/>
    <w:rsid w:val="006A4C2C"/>
    <w:rPr>
      <w:b/>
      <w:bCs/>
      <w:color w:val="4F81BD"/>
      <w:w w:val="100"/>
      <w:position w:val="-1"/>
      <w:sz w:val="26"/>
      <w:szCs w:val="26"/>
      <w:effect w:val="none"/>
      <w:vertAlign w:val="baseline"/>
      <w:cs w:val="0"/>
      <w:em w:val="none"/>
      <w:lang w:val="vi-VN" w:eastAsia="en-US" w:bidi="ar-SA"/>
    </w:rPr>
  </w:style>
  <w:style w:type="paragraph" w:customStyle="1" w:styleId="body-text">
    <w:name w:val="body-text"/>
    <w:basedOn w:val="Normal"/>
    <w:uiPriority w:val="99"/>
    <w:rsid w:val="006A4C2C"/>
    <w:pPr>
      <w:suppressAutoHyphens/>
      <w:spacing w:before="100" w:beforeAutospacing="1" w:after="100" w:afterAutospacing="1"/>
      <w:ind w:leftChars="-1" w:left="-1" w:hangingChars="1" w:hanging="1"/>
      <w:textDirection w:val="btLr"/>
      <w:textAlignment w:val="top"/>
      <w:outlineLvl w:val="0"/>
    </w:pPr>
    <w:rPr>
      <w:color w:val="000000"/>
      <w:position w:val="-1"/>
      <w:sz w:val="24"/>
      <w:szCs w:val="24"/>
    </w:rPr>
  </w:style>
  <w:style w:type="paragraph" w:customStyle="1" w:styleId="v4">
    <w:name w:val="v4"/>
    <w:basedOn w:val="Normal"/>
    <w:qFormat/>
    <w:rsid w:val="006A4C2C"/>
    <w:pPr>
      <w:widowControl w:val="0"/>
      <w:suppressAutoHyphens/>
      <w:spacing w:before="240" w:after="120" w:line="346" w:lineRule="atLeast"/>
      <w:ind w:leftChars="-1" w:left="-1" w:hangingChars="1" w:hanging="1"/>
      <w:textDirection w:val="btLr"/>
      <w:textAlignment w:val="top"/>
      <w:outlineLvl w:val="0"/>
    </w:pPr>
    <w:rPr>
      <w:bCs/>
      <w:iCs/>
      <w:noProof/>
      <w:position w:val="-1"/>
      <w:sz w:val="25"/>
      <w:szCs w:val="25"/>
    </w:rPr>
  </w:style>
  <w:style w:type="paragraph" w:customStyle="1" w:styleId="1">
    <w:name w:val="1"/>
    <w:basedOn w:val="Normal"/>
    <w:rsid w:val="006A4C2C"/>
    <w:pPr>
      <w:suppressAutoHyphens/>
      <w:spacing w:before="200" w:line="348" w:lineRule="auto"/>
      <w:ind w:leftChars="-1" w:left="-1" w:hangingChars="1" w:hanging="1"/>
      <w:textDirection w:val="btLr"/>
      <w:textAlignment w:val="top"/>
      <w:outlineLvl w:val="0"/>
    </w:pPr>
    <w:rPr>
      <w:b/>
      <w:iCs/>
      <w:color w:val="000000"/>
      <w:position w:val="-1"/>
      <w:sz w:val="24"/>
    </w:rPr>
  </w:style>
  <w:style w:type="character" w:customStyle="1" w:styleId="fontstyle11">
    <w:name w:val="fontstyle11"/>
    <w:rsid w:val="006A4C2C"/>
    <w:rPr>
      <w:rFonts w:ascii="TimesNewRomanPS-ItalicMT" w:hAnsi="TimesNewRomanPS-ItalicMT" w:hint="default"/>
      <w:i/>
      <w:iCs/>
      <w:color w:val="000000"/>
      <w:w w:val="100"/>
      <w:position w:val="-1"/>
      <w:sz w:val="26"/>
      <w:szCs w:val="26"/>
      <w:effect w:val="none"/>
      <w:vertAlign w:val="baseline"/>
      <w:cs w:val="0"/>
      <w:em w:val="none"/>
    </w:rPr>
  </w:style>
  <w:style w:type="character" w:customStyle="1" w:styleId="CharChar16">
    <w:name w:val="Char Char16"/>
    <w:rsid w:val="006A4C2C"/>
    <w:rPr>
      <w:b/>
      <w:bCs/>
      <w:w w:val="100"/>
      <w:kern w:val="32"/>
      <w:position w:val="-1"/>
      <w:sz w:val="32"/>
      <w:szCs w:val="32"/>
      <w:effect w:val="none"/>
      <w:vertAlign w:val="baseline"/>
      <w:cs w:val="0"/>
      <w:em w:val="none"/>
      <w:lang w:val="vi-VN"/>
    </w:rPr>
  </w:style>
  <w:style w:type="character" w:customStyle="1" w:styleId="CharChar15">
    <w:name w:val="Char Char15"/>
    <w:rsid w:val="006A4C2C"/>
    <w:rPr>
      <w:rFonts w:ascii="Cambria" w:eastAsia="Times New Roman" w:hAnsi="Cambria" w:cs="Times New Roman"/>
      <w:b/>
      <w:bCs/>
      <w:i/>
      <w:iCs/>
      <w:w w:val="100"/>
      <w:position w:val="-1"/>
      <w:sz w:val="28"/>
      <w:szCs w:val="28"/>
      <w:effect w:val="none"/>
      <w:vertAlign w:val="baseline"/>
      <w:cs w:val="0"/>
      <w:em w:val="none"/>
    </w:rPr>
  </w:style>
  <w:style w:type="paragraph" w:customStyle="1" w:styleId="ColorfulList-Accent12">
    <w:name w:val="Colorful List - Accent 12"/>
    <w:basedOn w:val="Normal"/>
    <w:qFormat/>
    <w:rsid w:val="006A4C2C"/>
    <w:pPr>
      <w:suppressAutoHyphens/>
      <w:ind w:leftChars="-1" w:left="720" w:hangingChars="1" w:hanging="1"/>
      <w:contextualSpacing/>
      <w:textDirection w:val="btLr"/>
      <w:textAlignment w:val="top"/>
      <w:outlineLvl w:val="0"/>
    </w:pPr>
    <w:rPr>
      <w:rFonts w:ascii="Calibri" w:eastAsia="Calibri" w:hAnsi="Calibri"/>
      <w:position w:val="-1"/>
      <w:sz w:val="24"/>
    </w:rPr>
  </w:style>
  <w:style w:type="character" w:customStyle="1" w:styleId="CharChar11">
    <w:name w:val="Char Char11"/>
    <w:rsid w:val="006A4C2C"/>
    <w:rPr>
      <w:w w:val="100"/>
      <w:position w:val="-1"/>
      <w:effect w:val="none"/>
      <w:vertAlign w:val="baseline"/>
      <w:cs w:val="0"/>
      <w:em w:val="none"/>
      <w:lang w:eastAsia="en-US"/>
    </w:rPr>
  </w:style>
  <w:style w:type="character" w:customStyle="1" w:styleId="CharChar10">
    <w:name w:val="Char Char10"/>
    <w:rsid w:val="006A4C2C"/>
    <w:rPr>
      <w:rFonts w:ascii="Consolas" w:eastAsia="Calibri" w:hAnsi="Consolas"/>
      <w:w w:val="100"/>
      <w:position w:val="-1"/>
      <w:sz w:val="21"/>
      <w:szCs w:val="21"/>
      <w:effect w:val="none"/>
      <w:vertAlign w:val="baseline"/>
      <w:cs w:val="0"/>
      <w:em w:val="none"/>
      <w:lang w:val="en-US" w:eastAsia="en-US"/>
    </w:rPr>
  </w:style>
  <w:style w:type="character" w:customStyle="1" w:styleId="CharChar9">
    <w:name w:val="Char Char9"/>
    <w:rsid w:val="006A4C2C"/>
    <w:rPr>
      <w:w w:val="100"/>
      <w:position w:val="-1"/>
      <w:sz w:val="28"/>
      <w:szCs w:val="28"/>
      <w:effect w:val="none"/>
      <w:vertAlign w:val="baseline"/>
      <w:cs w:val="0"/>
      <w:em w:val="none"/>
    </w:rPr>
  </w:style>
  <w:style w:type="paragraph" w:styleId="BodyText3">
    <w:name w:val="Body Text 3"/>
    <w:basedOn w:val="Normal"/>
    <w:link w:val="BodyText3Char"/>
    <w:qFormat/>
    <w:rsid w:val="006A4C2C"/>
    <w:pPr>
      <w:suppressAutoHyphens/>
      <w:spacing w:after="120" w:line="276" w:lineRule="auto"/>
      <w:ind w:leftChars="-1" w:left="-1" w:hangingChars="1" w:hanging="1"/>
      <w:textDirection w:val="btLr"/>
      <w:textAlignment w:val="top"/>
      <w:outlineLvl w:val="0"/>
    </w:pPr>
    <w:rPr>
      <w:rFonts w:ascii="Calibri" w:hAnsi="Calibri"/>
      <w:position w:val="-1"/>
      <w:sz w:val="16"/>
      <w:szCs w:val="16"/>
    </w:rPr>
  </w:style>
  <w:style w:type="character" w:customStyle="1" w:styleId="BodyText3Char">
    <w:name w:val="Body Text 3 Char"/>
    <w:basedOn w:val="DefaultParagraphFont"/>
    <w:link w:val="BodyText3"/>
    <w:rsid w:val="006A4C2C"/>
    <w:rPr>
      <w:rFonts w:ascii="Calibri" w:eastAsia="Times New Roman" w:hAnsi="Calibri" w:cs="Times New Roman"/>
      <w:position w:val="-1"/>
      <w:sz w:val="16"/>
      <w:szCs w:val="16"/>
      <w:lang w:val="en-US"/>
    </w:rPr>
  </w:style>
  <w:style w:type="character" w:customStyle="1" w:styleId="BodyText3Char1">
    <w:name w:val="Body Text 3 Char1"/>
    <w:rsid w:val="006A4C2C"/>
    <w:rPr>
      <w:w w:val="100"/>
      <w:position w:val="-1"/>
      <w:sz w:val="16"/>
      <w:szCs w:val="16"/>
      <w:effect w:val="none"/>
      <w:vertAlign w:val="baseline"/>
      <w:cs w:val="0"/>
      <w:em w:val="none"/>
    </w:rPr>
  </w:style>
  <w:style w:type="character" w:customStyle="1" w:styleId="BodyTextIndent2Char1">
    <w:name w:val="Body Text Indent 2 Char1"/>
    <w:rsid w:val="006A4C2C"/>
    <w:rPr>
      <w:w w:val="100"/>
      <w:position w:val="-1"/>
      <w:sz w:val="28"/>
      <w:szCs w:val="28"/>
      <w:effect w:val="none"/>
      <w:vertAlign w:val="baseline"/>
      <w:cs w:val="0"/>
      <w:em w:val="none"/>
    </w:rPr>
  </w:style>
  <w:style w:type="paragraph" w:styleId="BodyTextIndent3">
    <w:name w:val="Body Text Indent 3"/>
    <w:basedOn w:val="Normal"/>
    <w:link w:val="BodyTextIndent3Char"/>
    <w:qFormat/>
    <w:rsid w:val="006A4C2C"/>
    <w:pPr>
      <w:suppressAutoHyphens/>
      <w:spacing w:after="120" w:line="276" w:lineRule="auto"/>
      <w:ind w:leftChars="-1" w:left="360" w:hangingChars="1" w:hanging="1"/>
      <w:textDirection w:val="btLr"/>
      <w:textAlignment w:val="top"/>
      <w:outlineLvl w:val="0"/>
    </w:pPr>
    <w:rPr>
      <w:rFonts w:ascii="Calibri" w:hAnsi="Calibri"/>
      <w:position w:val="-1"/>
      <w:sz w:val="16"/>
      <w:szCs w:val="16"/>
    </w:rPr>
  </w:style>
  <w:style w:type="character" w:customStyle="1" w:styleId="BodyTextIndent3Char">
    <w:name w:val="Body Text Indent 3 Char"/>
    <w:basedOn w:val="DefaultParagraphFont"/>
    <w:link w:val="BodyTextIndent3"/>
    <w:rsid w:val="006A4C2C"/>
    <w:rPr>
      <w:rFonts w:ascii="Calibri" w:eastAsia="Times New Roman" w:hAnsi="Calibri" w:cs="Times New Roman"/>
      <w:position w:val="-1"/>
      <w:sz w:val="16"/>
      <w:szCs w:val="16"/>
      <w:lang w:val="en-US"/>
    </w:rPr>
  </w:style>
  <w:style w:type="character" w:customStyle="1" w:styleId="BodyTextIndent3Char1">
    <w:name w:val="Body Text Indent 3 Char1"/>
    <w:rsid w:val="006A4C2C"/>
    <w:rPr>
      <w:w w:val="100"/>
      <w:position w:val="-1"/>
      <w:sz w:val="16"/>
      <w:szCs w:val="16"/>
      <w:effect w:val="none"/>
      <w:vertAlign w:val="baseline"/>
      <w:cs w:val="0"/>
      <w:em w:val="none"/>
    </w:rPr>
  </w:style>
  <w:style w:type="paragraph" w:customStyle="1" w:styleId="BodyText30">
    <w:name w:val="Body Text3"/>
    <w:basedOn w:val="Normal"/>
    <w:rsid w:val="006A4C2C"/>
    <w:pPr>
      <w:widowControl w:val="0"/>
      <w:shd w:val="clear" w:color="auto" w:fill="FFFFFF"/>
      <w:suppressAutoHyphens/>
      <w:spacing w:line="312" w:lineRule="atLeast"/>
      <w:ind w:leftChars="-1" w:left="-1" w:hangingChars="1" w:hanging="1"/>
      <w:textDirection w:val="btLr"/>
      <w:textAlignment w:val="top"/>
      <w:outlineLvl w:val="0"/>
    </w:pPr>
    <w:rPr>
      <w:position w:val="-1"/>
      <w:sz w:val="30"/>
      <w:szCs w:val="30"/>
    </w:rPr>
  </w:style>
  <w:style w:type="character" w:customStyle="1" w:styleId="Bodytext5">
    <w:name w:val="Body text (5)_"/>
    <w:rsid w:val="006A4C2C"/>
    <w:rPr>
      <w:i/>
      <w:iCs/>
      <w:spacing w:val="-10"/>
      <w:w w:val="100"/>
      <w:position w:val="-1"/>
      <w:sz w:val="30"/>
      <w:szCs w:val="30"/>
      <w:effect w:val="none"/>
      <w:shd w:val="clear" w:color="auto" w:fill="FFFFFF"/>
      <w:vertAlign w:val="baseline"/>
      <w:cs w:val="0"/>
      <w:em w:val="none"/>
    </w:rPr>
  </w:style>
  <w:style w:type="paragraph" w:customStyle="1" w:styleId="Bodytext50">
    <w:name w:val="Body text (5)"/>
    <w:basedOn w:val="Normal"/>
    <w:rsid w:val="006A4C2C"/>
    <w:pPr>
      <w:widowControl w:val="0"/>
      <w:shd w:val="clear" w:color="auto" w:fill="FFFFFF"/>
      <w:suppressAutoHyphens/>
      <w:spacing w:after="120" w:line="0" w:lineRule="atLeast"/>
      <w:ind w:leftChars="-1" w:left="-1" w:hangingChars="1" w:hanging="1"/>
      <w:jc w:val="center"/>
      <w:textDirection w:val="btLr"/>
      <w:textAlignment w:val="top"/>
      <w:outlineLvl w:val="0"/>
    </w:pPr>
    <w:rPr>
      <w:i/>
      <w:iCs/>
      <w:spacing w:val="-10"/>
      <w:position w:val="-1"/>
      <w:sz w:val="30"/>
      <w:szCs w:val="30"/>
      <w:shd w:val="clear" w:color="auto" w:fill="FFFFFF"/>
      <w:lang w:eastAsia="vi-VN"/>
    </w:rPr>
  </w:style>
  <w:style w:type="character" w:customStyle="1" w:styleId="Heading40">
    <w:name w:val="Heading #4_"/>
    <w:rsid w:val="006A4C2C"/>
    <w:rPr>
      <w:w w:val="100"/>
      <w:position w:val="-1"/>
      <w:sz w:val="30"/>
      <w:szCs w:val="30"/>
      <w:effect w:val="none"/>
      <w:shd w:val="clear" w:color="auto" w:fill="FFFFFF"/>
      <w:vertAlign w:val="baseline"/>
      <w:cs w:val="0"/>
      <w:em w:val="none"/>
    </w:rPr>
  </w:style>
  <w:style w:type="paragraph" w:customStyle="1" w:styleId="Heading42">
    <w:name w:val="Heading #4"/>
    <w:basedOn w:val="Normal"/>
    <w:rsid w:val="006A4C2C"/>
    <w:pPr>
      <w:widowControl w:val="0"/>
      <w:shd w:val="clear" w:color="auto" w:fill="FFFFFF"/>
      <w:suppressAutoHyphens/>
      <w:spacing w:before="600" w:after="240" w:line="0" w:lineRule="atLeast"/>
      <w:ind w:leftChars="-1" w:left="-1" w:hangingChars="1" w:hanging="1"/>
      <w:textDirection w:val="btLr"/>
      <w:textAlignment w:val="top"/>
      <w:outlineLvl w:val="3"/>
    </w:pPr>
    <w:rPr>
      <w:position w:val="-1"/>
      <w:sz w:val="30"/>
      <w:szCs w:val="30"/>
      <w:shd w:val="clear" w:color="auto" w:fill="FFFFFF"/>
      <w:lang w:eastAsia="vi-VN"/>
    </w:rPr>
  </w:style>
  <w:style w:type="paragraph" w:customStyle="1" w:styleId="BodyText6">
    <w:name w:val="Body Text6"/>
    <w:basedOn w:val="Normal"/>
    <w:rsid w:val="006A4C2C"/>
    <w:pPr>
      <w:widowControl w:val="0"/>
      <w:shd w:val="clear" w:color="auto" w:fill="FFFFFF"/>
      <w:suppressAutoHyphens/>
      <w:spacing w:line="335" w:lineRule="atLeast"/>
      <w:ind w:leftChars="-1" w:left="-1" w:hangingChars="1" w:hanging="520"/>
      <w:jc w:val="center"/>
      <w:textDirection w:val="btLr"/>
      <w:textAlignment w:val="top"/>
      <w:outlineLvl w:val="0"/>
    </w:pPr>
    <w:rPr>
      <w:position w:val="-1"/>
      <w:sz w:val="30"/>
      <w:szCs w:val="30"/>
    </w:rPr>
  </w:style>
  <w:style w:type="character" w:customStyle="1" w:styleId="Bodytext70">
    <w:name w:val="Body text (7)_"/>
    <w:rsid w:val="006A4C2C"/>
    <w:rPr>
      <w:b/>
      <w:bCs/>
      <w:i/>
      <w:iCs/>
      <w:w w:val="100"/>
      <w:position w:val="-1"/>
      <w:sz w:val="30"/>
      <w:szCs w:val="30"/>
      <w:effect w:val="none"/>
      <w:shd w:val="clear" w:color="auto" w:fill="FFFFFF"/>
      <w:vertAlign w:val="baseline"/>
      <w:cs w:val="0"/>
      <w:em w:val="none"/>
    </w:rPr>
  </w:style>
  <w:style w:type="paragraph" w:customStyle="1" w:styleId="Bodytext71">
    <w:name w:val="Body text (7)"/>
    <w:basedOn w:val="Normal"/>
    <w:rsid w:val="006A4C2C"/>
    <w:pPr>
      <w:widowControl w:val="0"/>
      <w:shd w:val="clear" w:color="auto" w:fill="FFFFFF"/>
      <w:suppressAutoHyphens/>
      <w:spacing w:line="519" w:lineRule="atLeast"/>
      <w:ind w:leftChars="-1" w:left="-1" w:hangingChars="1" w:hanging="1"/>
      <w:textDirection w:val="btLr"/>
      <w:textAlignment w:val="top"/>
      <w:outlineLvl w:val="0"/>
    </w:pPr>
    <w:rPr>
      <w:b/>
      <w:bCs/>
      <w:i/>
      <w:iCs/>
      <w:position w:val="-1"/>
      <w:sz w:val="30"/>
      <w:szCs w:val="30"/>
      <w:shd w:val="clear" w:color="auto" w:fill="FFFFFF"/>
      <w:lang w:eastAsia="vi-VN"/>
    </w:rPr>
  </w:style>
  <w:style w:type="character" w:customStyle="1" w:styleId="Bodytext8">
    <w:name w:val="Body text (8)_"/>
    <w:rsid w:val="006A4C2C"/>
    <w:rPr>
      <w:i/>
      <w:iCs/>
      <w:w w:val="100"/>
      <w:position w:val="-1"/>
      <w:sz w:val="30"/>
      <w:szCs w:val="30"/>
      <w:effect w:val="none"/>
      <w:shd w:val="clear" w:color="auto" w:fill="FFFFFF"/>
      <w:vertAlign w:val="baseline"/>
      <w:cs w:val="0"/>
      <w:em w:val="none"/>
    </w:rPr>
  </w:style>
  <w:style w:type="paragraph" w:customStyle="1" w:styleId="Bodytext80">
    <w:name w:val="Body text (8)"/>
    <w:basedOn w:val="Normal"/>
    <w:rsid w:val="006A4C2C"/>
    <w:pPr>
      <w:widowControl w:val="0"/>
      <w:shd w:val="clear" w:color="auto" w:fill="FFFFFF"/>
      <w:suppressAutoHyphens/>
      <w:spacing w:line="519" w:lineRule="atLeast"/>
      <w:ind w:leftChars="-1" w:left="-1" w:hangingChars="1" w:hanging="1"/>
      <w:textDirection w:val="btLr"/>
      <w:textAlignment w:val="top"/>
      <w:outlineLvl w:val="0"/>
    </w:pPr>
    <w:rPr>
      <w:i/>
      <w:iCs/>
      <w:position w:val="-1"/>
      <w:sz w:val="30"/>
      <w:szCs w:val="30"/>
      <w:shd w:val="clear" w:color="auto" w:fill="FFFFFF"/>
      <w:lang w:eastAsia="vi-VN"/>
    </w:rPr>
  </w:style>
  <w:style w:type="character" w:customStyle="1" w:styleId="Bodytext14">
    <w:name w:val="Body text (14)_"/>
    <w:rsid w:val="006A4C2C"/>
    <w:rPr>
      <w:w w:val="100"/>
      <w:position w:val="-1"/>
      <w:sz w:val="19"/>
      <w:szCs w:val="19"/>
      <w:effect w:val="none"/>
      <w:shd w:val="clear" w:color="auto" w:fill="FFFFFF"/>
      <w:vertAlign w:val="baseline"/>
      <w:cs w:val="0"/>
      <w:em w:val="none"/>
    </w:rPr>
  </w:style>
  <w:style w:type="paragraph" w:customStyle="1" w:styleId="Bodytext140">
    <w:name w:val="Body text (14)"/>
    <w:basedOn w:val="Normal"/>
    <w:rsid w:val="006A4C2C"/>
    <w:pPr>
      <w:widowControl w:val="0"/>
      <w:shd w:val="clear" w:color="auto" w:fill="FFFFFF"/>
      <w:suppressAutoHyphens/>
      <w:spacing w:line="333" w:lineRule="atLeast"/>
      <w:ind w:leftChars="-1" w:left="-1" w:hangingChars="1" w:hanging="1"/>
      <w:textDirection w:val="btLr"/>
      <w:textAlignment w:val="top"/>
      <w:outlineLvl w:val="0"/>
    </w:pPr>
    <w:rPr>
      <w:position w:val="-1"/>
      <w:sz w:val="19"/>
      <w:szCs w:val="19"/>
      <w:shd w:val="clear" w:color="auto" w:fill="FFFFFF"/>
      <w:lang w:eastAsia="vi-VN"/>
    </w:rPr>
  </w:style>
  <w:style w:type="character" w:customStyle="1" w:styleId="Bodytext15">
    <w:name w:val="Body text (15)_"/>
    <w:rsid w:val="006A4C2C"/>
    <w:rPr>
      <w:b/>
      <w:bCs/>
      <w:w w:val="100"/>
      <w:position w:val="-1"/>
      <w:sz w:val="17"/>
      <w:szCs w:val="17"/>
      <w:effect w:val="none"/>
      <w:shd w:val="clear" w:color="auto" w:fill="FFFFFF"/>
      <w:vertAlign w:val="baseline"/>
      <w:cs w:val="0"/>
      <w:em w:val="none"/>
    </w:rPr>
  </w:style>
  <w:style w:type="paragraph" w:customStyle="1" w:styleId="Bodytext150">
    <w:name w:val="Body text (15)"/>
    <w:basedOn w:val="Normal"/>
    <w:rsid w:val="006A4C2C"/>
    <w:pPr>
      <w:widowControl w:val="0"/>
      <w:shd w:val="clear" w:color="auto" w:fill="FFFFFF"/>
      <w:suppressAutoHyphens/>
      <w:spacing w:line="285" w:lineRule="atLeast"/>
      <w:ind w:leftChars="-1" w:left="-1" w:hangingChars="1" w:hanging="1"/>
      <w:textDirection w:val="btLr"/>
      <w:textAlignment w:val="top"/>
      <w:outlineLvl w:val="0"/>
    </w:pPr>
    <w:rPr>
      <w:b/>
      <w:bCs/>
      <w:position w:val="-1"/>
      <w:sz w:val="17"/>
      <w:szCs w:val="17"/>
      <w:shd w:val="clear" w:color="auto" w:fill="FFFFFF"/>
      <w:lang w:eastAsia="vi-VN"/>
    </w:rPr>
  </w:style>
  <w:style w:type="character" w:customStyle="1" w:styleId="Bodytext200">
    <w:name w:val="Body text (20)_"/>
    <w:rsid w:val="006A4C2C"/>
    <w:rPr>
      <w:spacing w:val="-10"/>
      <w:w w:val="100"/>
      <w:position w:val="-1"/>
      <w:sz w:val="26"/>
      <w:szCs w:val="26"/>
      <w:effect w:val="none"/>
      <w:shd w:val="clear" w:color="auto" w:fill="FFFFFF"/>
      <w:vertAlign w:val="baseline"/>
      <w:cs w:val="0"/>
      <w:em w:val="none"/>
    </w:rPr>
  </w:style>
  <w:style w:type="paragraph" w:customStyle="1" w:styleId="Bodytext201">
    <w:name w:val="Body text (20)"/>
    <w:basedOn w:val="Normal"/>
    <w:rsid w:val="006A4C2C"/>
    <w:pPr>
      <w:widowControl w:val="0"/>
      <w:shd w:val="clear" w:color="auto" w:fill="FFFFFF"/>
      <w:suppressAutoHyphens/>
      <w:spacing w:after="180" w:line="0" w:lineRule="atLeast"/>
      <w:ind w:leftChars="-1" w:left="-1" w:hangingChars="1" w:hanging="1"/>
      <w:textDirection w:val="btLr"/>
      <w:textAlignment w:val="top"/>
      <w:outlineLvl w:val="0"/>
    </w:pPr>
    <w:rPr>
      <w:spacing w:val="-10"/>
      <w:position w:val="-1"/>
      <w:sz w:val="26"/>
      <w:szCs w:val="26"/>
      <w:shd w:val="clear" w:color="auto" w:fill="FFFFFF"/>
      <w:lang w:eastAsia="vi-VN"/>
    </w:rPr>
  </w:style>
  <w:style w:type="character" w:customStyle="1" w:styleId="Heading22">
    <w:name w:val="Heading #2 (2)_"/>
    <w:rsid w:val="006A4C2C"/>
    <w:rPr>
      <w:b/>
      <w:bCs/>
      <w:w w:val="100"/>
      <w:position w:val="-1"/>
      <w:sz w:val="32"/>
      <w:szCs w:val="32"/>
      <w:effect w:val="none"/>
      <w:shd w:val="clear" w:color="auto" w:fill="FFFFFF"/>
      <w:vertAlign w:val="baseline"/>
      <w:cs w:val="0"/>
      <w:em w:val="none"/>
    </w:rPr>
  </w:style>
  <w:style w:type="paragraph" w:customStyle="1" w:styleId="Heading220">
    <w:name w:val="Heading #2 (2)"/>
    <w:basedOn w:val="Normal"/>
    <w:rsid w:val="006A4C2C"/>
    <w:pPr>
      <w:widowControl w:val="0"/>
      <w:shd w:val="clear" w:color="auto" w:fill="FFFFFF"/>
      <w:suppressAutoHyphens/>
      <w:spacing w:line="498" w:lineRule="atLeast"/>
      <w:ind w:leftChars="-1" w:left="-1" w:hangingChars="1" w:hanging="1"/>
      <w:jc w:val="center"/>
      <w:textDirection w:val="btLr"/>
      <w:textAlignment w:val="top"/>
      <w:outlineLvl w:val="1"/>
    </w:pPr>
    <w:rPr>
      <w:b/>
      <w:bCs/>
      <w:position w:val="-1"/>
      <w:sz w:val="32"/>
      <w:szCs w:val="32"/>
      <w:shd w:val="clear" w:color="auto" w:fill="FFFFFF"/>
      <w:lang w:eastAsia="vi-VN"/>
    </w:rPr>
  </w:style>
  <w:style w:type="character" w:customStyle="1" w:styleId="Heading23">
    <w:name w:val="Heading #2 (3)_"/>
    <w:rsid w:val="006A4C2C"/>
    <w:rPr>
      <w:b/>
      <w:bCs/>
      <w:i/>
      <w:iCs/>
      <w:w w:val="100"/>
      <w:position w:val="-1"/>
      <w:sz w:val="32"/>
      <w:szCs w:val="32"/>
      <w:effect w:val="none"/>
      <w:shd w:val="clear" w:color="auto" w:fill="FFFFFF"/>
      <w:vertAlign w:val="baseline"/>
      <w:cs w:val="0"/>
      <w:em w:val="none"/>
    </w:rPr>
  </w:style>
  <w:style w:type="paragraph" w:customStyle="1" w:styleId="Heading230">
    <w:name w:val="Heading #2 (3)"/>
    <w:basedOn w:val="Normal"/>
    <w:rsid w:val="006A4C2C"/>
    <w:pPr>
      <w:widowControl w:val="0"/>
      <w:shd w:val="clear" w:color="auto" w:fill="FFFFFF"/>
      <w:suppressAutoHyphens/>
      <w:spacing w:after="180" w:line="0" w:lineRule="atLeast"/>
      <w:ind w:leftChars="-1" w:left="-1" w:hangingChars="1" w:hanging="1"/>
      <w:textDirection w:val="btLr"/>
      <w:textAlignment w:val="top"/>
      <w:outlineLvl w:val="1"/>
    </w:pPr>
    <w:rPr>
      <w:b/>
      <w:bCs/>
      <w:i/>
      <w:iCs/>
      <w:position w:val="-1"/>
      <w:sz w:val="32"/>
      <w:szCs w:val="32"/>
      <w:shd w:val="clear" w:color="auto" w:fill="FFFFFF"/>
      <w:lang w:eastAsia="vi-VN"/>
    </w:rPr>
  </w:style>
  <w:style w:type="character" w:customStyle="1" w:styleId="Bodytext32">
    <w:name w:val="Body text (32)_"/>
    <w:rsid w:val="006A4C2C"/>
    <w:rPr>
      <w:i/>
      <w:iCs/>
      <w:w w:val="100"/>
      <w:position w:val="-1"/>
      <w:sz w:val="19"/>
      <w:szCs w:val="19"/>
      <w:effect w:val="none"/>
      <w:shd w:val="clear" w:color="auto" w:fill="FFFFFF"/>
      <w:vertAlign w:val="baseline"/>
      <w:cs w:val="0"/>
      <w:em w:val="none"/>
    </w:rPr>
  </w:style>
  <w:style w:type="paragraph" w:customStyle="1" w:styleId="Bodytext320">
    <w:name w:val="Body text (32)"/>
    <w:basedOn w:val="Normal"/>
    <w:rsid w:val="006A4C2C"/>
    <w:pPr>
      <w:widowControl w:val="0"/>
      <w:shd w:val="clear" w:color="auto" w:fill="FFFFFF"/>
      <w:suppressAutoHyphens/>
      <w:spacing w:line="324" w:lineRule="atLeast"/>
      <w:ind w:leftChars="-1" w:left="-1" w:hangingChars="1" w:hanging="1"/>
      <w:textDirection w:val="btLr"/>
      <w:textAlignment w:val="top"/>
      <w:outlineLvl w:val="0"/>
    </w:pPr>
    <w:rPr>
      <w:i/>
      <w:iCs/>
      <w:position w:val="-1"/>
      <w:sz w:val="19"/>
      <w:szCs w:val="19"/>
      <w:shd w:val="clear" w:color="auto" w:fill="FFFFFF"/>
      <w:lang w:eastAsia="vi-VN"/>
    </w:rPr>
  </w:style>
  <w:style w:type="character" w:customStyle="1" w:styleId="Bodytext36">
    <w:name w:val="Body text (36)_"/>
    <w:rsid w:val="006A4C2C"/>
    <w:rPr>
      <w:b/>
      <w:bCs/>
      <w:i/>
      <w:iCs/>
      <w:w w:val="100"/>
      <w:position w:val="-1"/>
      <w:sz w:val="32"/>
      <w:szCs w:val="32"/>
      <w:effect w:val="none"/>
      <w:shd w:val="clear" w:color="auto" w:fill="FFFFFF"/>
      <w:vertAlign w:val="baseline"/>
      <w:cs w:val="0"/>
      <w:em w:val="none"/>
    </w:rPr>
  </w:style>
  <w:style w:type="paragraph" w:customStyle="1" w:styleId="Bodytext360">
    <w:name w:val="Body text (36)"/>
    <w:basedOn w:val="Normal"/>
    <w:rsid w:val="006A4C2C"/>
    <w:pPr>
      <w:widowControl w:val="0"/>
      <w:shd w:val="clear" w:color="auto" w:fill="FFFFFF"/>
      <w:suppressAutoHyphens/>
      <w:spacing w:after="240" w:line="0" w:lineRule="atLeast"/>
      <w:ind w:leftChars="-1" w:left="-1" w:hangingChars="1" w:hanging="1"/>
      <w:textDirection w:val="btLr"/>
      <w:textAlignment w:val="top"/>
      <w:outlineLvl w:val="0"/>
    </w:pPr>
    <w:rPr>
      <w:b/>
      <w:bCs/>
      <w:i/>
      <w:iCs/>
      <w:position w:val="-1"/>
      <w:sz w:val="32"/>
      <w:szCs w:val="32"/>
      <w:shd w:val="clear" w:color="auto" w:fill="FFFFFF"/>
      <w:lang w:eastAsia="vi-VN"/>
    </w:rPr>
  </w:style>
  <w:style w:type="character" w:customStyle="1" w:styleId="Bodytext40">
    <w:name w:val="Body text (40)_"/>
    <w:rsid w:val="006A4C2C"/>
    <w:rPr>
      <w:b/>
      <w:bCs/>
      <w:w w:val="100"/>
      <w:position w:val="-1"/>
      <w:sz w:val="30"/>
      <w:szCs w:val="30"/>
      <w:effect w:val="none"/>
      <w:shd w:val="clear" w:color="auto" w:fill="FFFFFF"/>
      <w:vertAlign w:val="baseline"/>
      <w:cs w:val="0"/>
      <w:em w:val="none"/>
    </w:rPr>
  </w:style>
  <w:style w:type="paragraph" w:customStyle="1" w:styleId="Bodytext400">
    <w:name w:val="Body text (40)"/>
    <w:basedOn w:val="Normal"/>
    <w:rsid w:val="006A4C2C"/>
    <w:pPr>
      <w:widowControl w:val="0"/>
      <w:shd w:val="clear" w:color="auto" w:fill="FFFFFF"/>
      <w:suppressAutoHyphens/>
      <w:spacing w:line="518" w:lineRule="atLeast"/>
      <w:ind w:leftChars="-1" w:left="-1" w:hangingChars="1" w:hanging="1"/>
      <w:textDirection w:val="btLr"/>
      <w:textAlignment w:val="top"/>
      <w:outlineLvl w:val="0"/>
    </w:pPr>
    <w:rPr>
      <w:b/>
      <w:bCs/>
      <w:position w:val="-1"/>
      <w:sz w:val="30"/>
      <w:szCs w:val="30"/>
      <w:shd w:val="clear" w:color="auto" w:fill="FFFFFF"/>
      <w:lang w:eastAsia="vi-VN"/>
    </w:rPr>
  </w:style>
  <w:style w:type="character" w:customStyle="1" w:styleId="Bodytext41">
    <w:name w:val="Body text (41)_"/>
    <w:rsid w:val="006A4C2C"/>
    <w:rPr>
      <w:b/>
      <w:bCs/>
      <w:i/>
      <w:iCs/>
      <w:w w:val="100"/>
      <w:position w:val="-1"/>
      <w:sz w:val="29"/>
      <w:szCs w:val="29"/>
      <w:effect w:val="none"/>
      <w:shd w:val="clear" w:color="auto" w:fill="FFFFFF"/>
      <w:vertAlign w:val="baseline"/>
      <w:cs w:val="0"/>
      <w:em w:val="none"/>
    </w:rPr>
  </w:style>
  <w:style w:type="paragraph" w:customStyle="1" w:styleId="Bodytext410">
    <w:name w:val="Body text (41)"/>
    <w:basedOn w:val="Normal"/>
    <w:rsid w:val="006A4C2C"/>
    <w:pPr>
      <w:widowControl w:val="0"/>
      <w:shd w:val="clear" w:color="auto" w:fill="FFFFFF"/>
      <w:suppressAutoHyphens/>
      <w:spacing w:line="485" w:lineRule="atLeast"/>
      <w:ind w:leftChars="-1" w:left="-1" w:hangingChars="1" w:hanging="1"/>
      <w:textDirection w:val="btLr"/>
      <w:textAlignment w:val="top"/>
      <w:outlineLvl w:val="0"/>
    </w:pPr>
    <w:rPr>
      <w:b/>
      <w:bCs/>
      <w:i/>
      <w:iCs/>
      <w:position w:val="-1"/>
      <w:sz w:val="29"/>
      <w:szCs w:val="29"/>
      <w:shd w:val="clear" w:color="auto" w:fill="FFFFFF"/>
      <w:lang w:eastAsia="vi-VN"/>
    </w:rPr>
  </w:style>
  <w:style w:type="character" w:customStyle="1" w:styleId="Heading24">
    <w:name w:val="Heading #2 (4)_"/>
    <w:rsid w:val="006A4C2C"/>
    <w:rPr>
      <w:b/>
      <w:bCs/>
      <w:w w:val="100"/>
      <w:position w:val="-1"/>
      <w:sz w:val="30"/>
      <w:szCs w:val="30"/>
      <w:effect w:val="none"/>
      <w:shd w:val="clear" w:color="auto" w:fill="FFFFFF"/>
      <w:vertAlign w:val="baseline"/>
      <w:cs w:val="0"/>
      <w:em w:val="none"/>
    </w:rPr>
  </w:style>
  <w:style w:type="paragraph" w:customStyle="1" w:styleId="Heading240">
    <w:name w:val="Heading #2 (4)"/>
    <w:basedOn w:val="Normal"/>
    <w:rsid w:val="006A4C2C"/>
    <w:pPr>
      <w:widowControl w:val="0"/>
      <w:shd w:val="clear" w:color="auto" w:fill="FFFFFF"/>
      <w:suppressAutoHyphens/>
      <w:spacing w:line="541" w:lineRule="atLeast"/>
      <w:ind w:leftChars="-1" w:left="-1" w:hangingChars="1" w:hanging="1"/>
      <w:jc w:val="center"/>
      <w:textDirection w:val="btLr"/>
      <w:textAlignment w:val="top"/>
      <w:outlineLvl w:val="1"/>
    </w:pPr>
    <w:rPr>
      <w:b/>
      <w:bCs/>
      <w:position w:val="-1"/>
      <w:sz w:val="30"/>
      <w:szCs w:val="30"/>
      <w:shd w:val="clear" w:color="auto" w:fill="FFFFFF"/>
      <w:lang w:eastAsia="vi-VN"/>
    </w:rPr>
  </w:style>
  <w:style w:type="character" w:customStyle="1" w:styleId="Bodytext31">
    <w:name w:val="Body text (3)_"/>
    <w:rsid w:val="006A4C2C"/>
    <w:rPr>
      <w:b/>
      <w:bCs/>
      <w:w w:val="100"/>
      <w:position w:val="-1"/>
      <w:sz w:val="19"/>
      <w:szCs w:val="19"/>
      <w:effect w:val="none"/>
      <w:shd w:val="clear" w:color="auto" w:fill="FFFFFF"/>
      <w:vertAlign w:val="baseline"/>
      <w:cs w:val="0"/>
      <w:em w:val="none"/>
    </w:rPr>
  </w:style>
  <w:style w:type="paragraph" w:customStyle="1" w:styleId="Bodytext33">
    <w:name w:val="Body text (3)"/>
    <w:basedOn w:val="Normal"/>
    <w:rsid w:val="006A4C2C"/>
    <w:pPr>
      <w:widowControl w:val="0"/>
      <w:shd w:val="clear" w:color="auto" w:fill="FFFFFF"/>
      <w:suppressAutoHyphens/>
      <w:spacing w:after="120" w:line="0" w:lineRule="atLeast"/>
      <w:ind w:leftChars="-1" w:left="-1" w:hangingChars="1" w:hanging="280"/>
      <w:jc w:val="center"/>
      <w:textDirection w:val="btLr"/>
      <w:textAlignment w:val="top"/>
      <w:outlineLvl w:val="0"/>
    </w:pPr>
    <w:rPr>
      <w:b/>
      <w:bCs/>
      <w:position w:val="-1"/>
      <w:sz w:val="19"/>
      <w:szCs w:val="19"/>
      <w:shd w:val="clear" w:color="auto" w:fill="FFFFFF"/>
      <w:lang w:eastAsia="vi-VN"/>
    </w:rPr>
  </w:style>
  <w:style w:type="character" w:customStyle="1" w:styleId="Heading32">
    <w:name w:val="Heading #3 (2)_"/>
    <w:rsid w:val="006A4C2C"/>
    <w:rPr>
      <w:w w:val="100"/>
      <w:position w:val="-1"/>
      <w:sz w:val="30"/>
      <w:szCs w:val="30"/>
      <w:effect w:val="none"/>
      <w:shd w:val="clear" w:color="auto" w:fill="FFFFFF"/>
      <w:vertAlign w:val="baseline"/>
      <w:cs w:val="0"/>
      <w:em w:val="none"/>
    </w:rPr>
  </w:style>
  <w:style w:type="paragraph" w:customStyle="1" w:styleId="Heading320">
    <w:name w:val="Heading #3 (2)"/>
    <w:basedOn w:val="Normal"/>
    <w:rsid w:val="006A4C2C"/>
    <w:pPr>
      <w:widowControl w:val="0"/>
      <w:shd w:val="clear" w:color="auto" w:fill="FFFFFF"/>
      <w:suppressAutoHyphens/>
      <w:spacing w:line="580" w:lineRule="atLeast"/>
      <w:ind w:leftChars="-1" w:left="-1" w:hangingChars="1" w:hanging="1"/>
      <w:textDirection w:val="btLr"/>
      <w:textAlignment w:val="top"/>
      <w:outlineLvl w:val="2"/>
    </w:pPr>
    <w:rPr>
      <w:position w:val="-1"/>
      <w:sz w:val="30"/>
      <w:szCs w:val="30"/>
      <w:shd w:val="clear" w:color="auto" w:fill="FFFFFF"/>
      <w:lang w:eastAsia="vi-VN"/>
    </w:rPr>
  </w:style>
  <w:style w:type="character" w:customStyle="1" w:styleId="Bodytext60">
    <w:name w:val="Body text (6)_"/>
    <w:rsid w:val="006A4C2C"/>
    <w:rPr>
      <w:b/>
      <w:bCs/>
      <w:w w:val="100"/>
      <w:position w:val="-1"/>
      <w:sz w:val="30"/>
      <w:szCs w:val="30"/>
      <w:effect w:val="none"/>
      <w:shd w:val="clear" w:color="auto" w:fill="FFFFFF"/>
      <w:vertAlign w:val="baseline"/>
      <w:cs w:val="0"/>
      <w:em w:val="none"/>
    </w:rPr>
  </w:style>
  <w:style w:type="paragraph" w:customStyle="1" w:styleId="Bodytext61">
    <w:name w:val="Body text (6)"/>
    <w:basedOn w:val="Normal"/>
    <w:rsid w:val="006A4C2C"/>
    <w:pPr>
      <w:widowControl w:val="0"/>
      <w:shd w:val="clear" w:color="auto" w:fill="FFFFFF"/>
      <w:suppressAutoHyphens/>
      <w:spacing w:line="532" w:lineRule="atLeast"/>
      <w:ind w:leftChars="-1" w:left="-1" w:hangingChars="1" w:hanging="1"/>
      <w:textDirection w:val="btLr"/>
      <w:textAlignment w:val="top"/>
      <w:outlineLvl w:val="0"/>
    </w:pPr>
    <w:rPr>
      <w:b/>
      <w:bCs/>
      <w:position w:val="-1"/>
      <w:sz w:val="30"/>
      <w:szCs w:val="30"/>
      <w:shd w:val="clear" w:color="auto" w:fill="FFFFFF"/>
      <w:lang w:eastAsia="vi-VN"/>
    </w:rPr>
  </w:style>
  <w:style w:type="character" w:customStyle="1" w:styleId="Heading50">
    <w:name w:val="Heading #5_"/>
    <w:rsid w:val="006A4C2C"/>
    <w:rPr>
      <w:b/>
      <w:bCs/>
      <w:w w:val="100"/>
      <w:position w:val="-1"/>
      <w:sz w:val="30"/>
      <w:szCs w:val="30"/>
      <w:effect w:val="none"/>
      <w:shd w:val="clear" w:color="auto" w:fill="FFFFFF"/>
      <w:vertAlign w:val="baseline"/>
      <w:cs w:val="0"/>
      <w:em w:val="none"/>
    </w:rPr>
  </w:style>
  <w:style w:type="paragraph" w:customStyle="1" w:styleId="Heading52">
    <w:name w:val="Heading #5"/>
    <w:basedOn w:val="Normal"/>
    <w:rsid w:val="006A4C2C"/>
    <w:pPr>
      <w:widowControl w:val="0"/>
      <w:shd w:val="clear" w:color="auto" w:fill="FFFFFF"/>
      <w:suppressAutoHyphens/>
      <w:spacing w:line="508" w:lineRule="atLeast"/>
      <w:ind w:leftChars="-1" w:left="-1" w:hangingChars="1" w:hanging="1"/>
      <w:textDirection w:val="btLr"/>
      <w:textAlignment w:val="top"/>
      <w:outlineLvl w:val="4"/>
    </w:pPr>
    <w:rPr>
      <w:b/>
      <w:bCs/>
      <w:position w:val="-1"/>
      <w:sz w:val="30"/>
      <w:szCs w:val="30"/>
      <w:shd w:val="clear" w:color="auto" w:fill="FFFFFF"/>
      <w:lang w:eastAsia="vi-VN"/>
    </w:rPr>
  </w:style>
  <w:style w:type="character" w:customStyle="1" w:styleId="Heading30">
    <w:name w:val="Heading #3_"/>
    <w:rsid w:val="006A4C2C"/>
    <w:rPr>
      <w:b/>
      <w:bCs/>
      <w:w w:val="100"/>
      <w:position w:val="-1"/>
      <w:sz w:val="30"/>
      <w:szCs w:val="30"/>
      <w:effect w:val="none"/>
      <w:shd w:val="clear" w:color="auto" w:fill="FFFFFF"/>
      <w:vertAlign w:val="baseline"/>
      <w:cs w:val="0"/>
      <w:em w:val="none"/>
    </w:rPr>
  </w:style>
  <w:style w:type="paragraph" w:customStyle="1" w:styleId="Heading33">
    <w:name w:val="Heading #3"/>
    <w:basedOn w:val="Normal"/>
    <w:rsid w:val="006A4C2C"/>
    <w:pPr>
      <w:widowControl w:val="0"/>
      <w:shd w:val="clear" w:color="auto" w:fill="FFFFFF"/>
      <w:suppressAutoHyphens/>
      <w:spacing w:after="240" w:line="0" w:lineRule="atLeast"/>
      <w:ind w:leftChars="-1" w:left="-1" w:hangingChars="1" w:hanging="1"/>
      <w:textDirection w:val="btLr"/>
      <w:textAlignment w:val="top"/>
      <w:outlineLvl w:val="2"/>
    </w:pPr>
    <w:rPr>
      <w:b/>
      <w:bCs/>
      <w:position w:val="-1"/>
      <w:sz w:val="30"/>
      <w:szCs w:val="30"/>
      <w:shd w:val="clear" w:color="auto" w:fill="FFFFFF"/>
      <w:lang w:eastAsia="vi-VN"/>
    </w:rPr>
  </w:style>
  <w:style w:type="character" w:customStyle="1" w:styleId="Bodytext16">
    <w:name w:val="Body text (16)_"/>
    <w:rsid w:val="006A4C2C"/>
    <w:rPr>
      <w:b/>
      <w:bCs/>
      <w:i/>
      <w:iCs/>
      <w:w w:val="100"/>
      <w:position w:val="-1"/>
      <w:sz w:val="19"/>
      <w:szCs w:val="19"/>
      <w:effect w:val="none"/>
      <w:shd w:val="clear" w:color="auto" w:fill="FFFFFF"/>
      <w:vertAlign w:val="baseline"/>
      <w:cs w:val="0"/>
      <w:em w:val="none"/>
    </w:rPr>
  </w:style>
  <w:style w:type="paragraph" w:customStyle="1" w:styleId="Bodytext160">
    <w:name w:val="Body text (16)"/>
    <w:basedOn w:val="Normal"/>
    <w:rsid w:val="006A4C2C"/>
    <w:pPr>
      <w:widowControl w:val="0"/>
      <w:shd w:val="clear" w:color="auto" w:fill="FFFFFF"/>
      <w:suppressAutoHyphens/>
      <w:spacing w:line="330" w:lineRule="atLeast"/>
      <w:ind w:leftChars="-1" w:left="57" w:hangingChars="1" w:hanging="1"/>
      <w:textDirection w:val="btLr"/>
      <w:textAlignment w:val="top"/>
      <w:outlineLvl w:val="0"/>
    </w:pPr>
    <w:rPr>
      <w:b/>
      <w:bCs/>
      <w:i/>
      <w:iCs/>
      <w:position w:val="-1"/>
      <w:sz w:val="19"/>
      <w:szCs w:val="19"/>
      <w:shd w:val="clear" w:color="auto" w:fill="FFFFFF"/>
      <w:lang w:eastAsia="vi-VN"/>
    </w:rPr>
  </w:style>
  <w:style w:type="character" w:customStyle="1" w:styleId="Footnote6">
    <w:name w:val="Footnote (6)_"/>
    <w:rsid w:val="006A4C2C"/>
    <w:rPr>
      <w:rFonts w:ascii="Lucida Sans Unicode" w:eastAsia="Lucida Sans Unicode" w:hAnsi="Lucida Sans Unicode"/>
      <w:w w:val="100"/>
      <w:position w:val="-1"/>
      <w:sz w:val="23"/>
      <w:szCs w:val="23"/>
      <w:effect w:val="none"/>
      <w:shd w:val="clear" w:color="auto" w:fill="FFFFFF"/>
      <w:vertAlign w:val="baseline"/>
      <w:cs w:val="0"/>
      <w:em w:val="none"/>
    </w:rPr>
  </w:style>
  <w:style w:type="paragraph" w:customStyle="1" w:styleId="Footnote60">
    <w:name w:val="Footnote (6)"/>
    <w:basedOn w:val="Normal"/>
    <w:rsid w:val="006A4C2C"/>
    <w:pPr>
      <w:widowControl w:val="0"/>
      <w:shd w:val="clear" w:color="auto" w:fill="FFFFFF"/>
      <w:suppressAutoHyphens/>
      <w:spacing w:before="180" w:line="0" w:lineRule="atLeast"/>
      <w:ind w:leftChars="-1" w:left="-1" w:hangingChars="1" w:hanging="1"/>
      <w:jc w:val="center"/>
      <w:textDirection w:val="btLr"/>
      <w:textAlignment w:val="top"/>
      <w:outlineLvl w:val="0"/>
    </w:pPr>
    <w:rPr>
      <w:rFonts w:ascii="Lucida Sans Unicode" w:eastAsia="Lucida Sans Unicode" w:hAnsi="Lucida Sans Unicode"/>
      <w:position w:val="-1"/>
      <w:sz w:val="23"/>
      <w:szCs w:val="23"/>
      <w:shd w:val="clear" w:color="auto" w:fill="FFFFFF"/>
      <w:lang w:eastAsia="vi-VN"/>
    </w:rPr>
  </w:style>
  <w:style w:type="character" w:customStyle="1" w:styleId="Bodytext12">
    <w:name w:val="Body text (12)_"/>
    <w:rsid w:val="006A4C2C"/>
    <w:rPr>
      <w:rFonts w:ascii="Constantia" w:eastAsia="Constantia" w:hAnsi="Constantia"/>
      <w:w w:val="100"/>
      <w:position w:val="-1"/>
      <w:sz w:val="31"/>
      <w:szCs w:val="31"/>
      <w:effect w:val="none"/>
      <w:shd w:val="clear" w:color="auto" w:fill="FFFFFF"/>
      <w:vertAlign w:val="baseline"/>
      <w:cs w:val="0"/>
      <w:em w:val="none"/>
    </w:rPr>
  </w:style>
  <w:style w:type="paragraph" w:customStyle="1" w:styleId="Bodytext120">
    <w:name w:val="Body text (12)"/>
    <w:basedOn w:val="Normal"/>
    <w:rsid w:val="006A4C2C"/>
    <w:pPr>
      <w:widowControl w:val="0"/>
      <w:shd w:val="clear" w:color="auto" w:fill="FFFFFF"/>
      <w:suppressAutoHyphens/>
      <w:spacing w:after="300" w:line="0" w:lineRule="atLeast"/>
      <w:ind w:leftChars="-1" w:left="-1" w:hangingChars="1" w:hanging="1"/>
      <w:textDirection w:val="btLr"/>
      <w:textAlignment w:val="top"/>
      <w:outlineLvl w:val="0"/>
    </w:pPr>
    <w:rPr>
      <w:rFonts w:ascii="Constantia" w:eastAsia="Constantia" w:hAnsi="Constantia"/>
      <w:position w:val="-1"/>
      <w:sz w:val="31"/>
      <w:szCs w:val="31"/>
      <w:shd w:val="clear" w:color="auto" w:fill="FFFFFF"/>
      <w:lang w:eastAsia="vi-VN"/>
    </w:rPr>
  </w:style>
  <w:style w:type="character" w:customStyle="1" w:styleId="Footnote8">
    <w:name w:val="Footnote (8)_"/>
    <w:rsid w:val="006A4C2C"/>
    <w:rPr>
      <w:w w:val="100"/>
      <w:position w:val="-1"/>
      <w:sz w:val="19"/>
      <w:szCs w:val="19"/>
      <w:effect w:val="none"/>
      <w:shd w:val="clear" w:color="auto" w:fill="FFFFFF"/>
      <w:vertAlign w:val="baseline"/>
      <w:cs w:val="0"/>
      <w:em w:val="none"/>
    </w:rPr>
  </w:style>
  <w:style w:type="paragraph" w:customStyle="1" w:styleId="Footnote80">
    <w:name w:val="Footnote (8)"/>
    <w:basedOn w:val="Normal"/>
    <w:rsid w:val="006A4C2C"/>
    <w:pPr>
      <w:widowControl w:val="0"/>
      <w:shd w:val="clear" w:color="auto" w:fill="FFFFFF"/>
      <w:suppressAutoHyphens/>
      <w:spacing w:after="180" w:line="0" w:lineRule="atLeast"/>
      <w:ind w:leftChars="-1" w:left="-1" w:hangingChars="1" w:hanging="1"/>
      <w:textDirection w:val="btLr"/>
      <w:textAlignment w:val="top"/>
      <w:outlineLvl w:val="0"/>
    </w:pPr>
    <w:rPr>
      <w:position w:val="-1"/>
      <w:sz w:val="19"/>
      <w:szCs w:val="19"/>
      <w:shd w:val="clear" w:color="auto" w:fill="FFFFFF"/>
      <w:lang w:eastAsia="vi-VN"/>
    </w:rPr>
  </w:style>
  <w:style w:type="character" w:customStyle="1" w:styleId="Footnote10">
    <w:name w:val="Footnote (10)_"/>
    <w:rsid w:val="006A4C2C"/>
    <w:rPr>
      <w:b/>
      <w:bCs/>
      <w:spacing w:val="10"/>
      <w:w w:val="100"/>
      <w:position w:val="-1"/>
      <w:sz w:val="19"/>
      <w:szCs w:val="19"/>
      <w:effect w:val="none"/>
      <w:shd w:val="clear" w:color="auto" w:fill="FFFFFF"/>
      <w:vertAlign w:val="baseline"/>
      <w:cs w:val="0"/>
      <w:em w:val="none"/>
    </w:rPr>
  </w:style>
  <w:style w:type="paragraph" w:customStyle="1" w:styleId="Footnote100">
    <w:name w:val="Footnote (10)"/>
    <w:basedOn w:val="Normal"/>
    <w:rsid w:val="006A4C2C"/>
    <w:pPr>
      <w:widowControl w:val="0"/>
      <w:shd w:val="clear" w:color="auto" w:fill="FFFFFF"/>
      <w:suppressAutoHyphens/>
      <w:spacing w:line="322" w:lineRule="atLeast"/>
      <w:ind w:leftChars="-1" w:left="-1" w:hangingChars="1" w:hanging="1"/>
      <w:textDirection w:val="btLr"/>
      <w:textAlignment w:val="top"/>
      <w:outlineLvl w:val="0"/>
    </w:pPr>
    <w:rPr>
      <w:b/>
      <w:bCs/>
      <w:spacing w:val="10"/>
      <w:position w:val="-1"/>
      <w:sz w:val="19"/>
      <w:szCs w:val="19"/>
      <w:shd w:val="clear" w:color="auto" w:fill="FFFFFF"/>
      <w:lang w:eastAsia="vi-VN"/>
    </w:rPr>
  </w:style>
  <w:style w:type="character" w:customStyle="1" w:styleId="Footnote11">
    <w:name w:val="Footnote (11)_"/>
    <w:rsid w:val="006A4C2C"/>
    <w:rPr>
      <w:w w:val="100"/>
      <w:position w:val="-1"/>
      <w:sz w:val="22"/>
      <w:szCs w:val="22"/>
      <w:effect w:val="none"/>
      <w:shd w:val="clear" w:color="auto" w:fill="FFFFFF"/>
      <w:vertAlign w:val="baseline"/>
      <w:cs w:val="0"/>
      <w:em w:val="none"/>
    </w:rPr>
  </w:style>
  <w:style w:type="paragraph" w:customStyle="1" w:styleId="Footnote110">
    <w:name w:val="Footnote (11)"/>
    <w:basedOn w:val="Normal"/>
    <w:rsid w:val="006A4C2C"/>
    <w:pPr>
      <w:widowControl w:val="0"/>
      <w:shd w:val="clear" w:color="auto" w:fill="FFFFFF"/>
      <w:suppressAutoHyphens/>
      <w:spacing w:line="322" w:lineRule="atLeast"/>
      <w:ind w:leftChars="-1" w:left="-1" w:hangingChars="1" w:hanging="1"/>
      <w:textDirection w:val="btLr"/>
      <w:textAlignment w:val="top"/>
      <w:outlineLvl w:val="0"/>
    </w:pPr>
    <w:rPr>
      <w:position w:val="-1"/>
      <w:sz w:val="22"/>
      <w:szCs w:val="22"/>
      <w:shd w:val="clear" w:color="auto" w:fill="FFFFFF"/>
      <w:lang w:eastAsia="vi-VN"/>
    </w:rPr>
  </w:style>
  <w:style w:type="character" w:customStyle="1" w:styleId="Heading420">
    <w:name w:val="Heading #4 (2)_"/>
    <w:rsid w:val="006A4C2C"/>
    <w:rPr>
      <w:b/>
      <w:bCs/>
      <w:w w:val="100"/>
      <w:position w:val="-1"/>
      <w:sz w:val="30"/>
      <w:szCs w:val="30"/>
      <w:effect w:val="none"/>
      <w:shd w:val="clear" w:color="auto" w:fill="FFFFFF"/>
      <w:vertAlign w:val="baseline"/>
      <w:cs w:val="0"/>
      <w:em w:val="none"/>
    </w:rPr>
  </w:style>
  <w:style w:type="paragraph" w:customStyle="1" w:styleId="Heading421">
    <w:name w:val="Heading #4 (2)"/>
    <w:basedOn w:val="Normal"/>
    <w:rsid w:val="006A4C2C"/>
    <w:pPr>
      <w:widowControl w:val="0"/>
      <w:shd w:val="clear" w:color="auto" w:fill="FFFFFF"/>
      <w:suppressAutoHyphens/>
      <w:spacing w:line="568" w:lineRule="atLeast"/>
      <w:ind w:leftChars="-1" w:left="-1" w:hangingChars="1" w:hanging="1"/>
      <w:textDirection w:val="btLr"/>
      <w:textAlignment w:val="top"/>
      <w:outlineLvl w:val="3"/>
    </w:pPr>
    <w:rPr>
      <w:b/>
      <w:bCs/>
      <w:position w:val="-1"/>
      <w:sz w:val="30"/>
      <w:szCs w:val="30"/>
      <w:shd w:val="clear" w:color="auto" w:fill="FFFFFF"/>
      <w:lang w:eastAsia="vi-VN"/>
    </w:rPr>
  </w:style>
  <w:style w:type="character" w:customStyle="1" w:styleId="Heading72">
    <w:name w:val="Heading #7 (2)_"/>
    <w:rsid w:val="006A4C2C"/>
    <w:rPr>
      <w:b/>
      <w:bCs/>
      <w:i/>
      <w:iCs/>
      <w:w w:val="100"/>
      <w:position w:val="-1"/>
      <w:sz w:val="30"/>
      <w:szCs w:val="30"/>
      <w:effect w:val="none"/>
      <w:shd w:val="clear" w:color="auto" w:fill="FFFFFF"/>
      <w:vertAlign w:val="baseline"/>
      <w:cs w:val="0"/>
      <w:em w:val="none"/>
    </w:rPr>
  </w:style>
  <w:style w:type="paragraph" w:customStyle="1" w:styleId="Heading720">
    <w:name w:val="Heading #7 (2)"/>
    <w:basedOn w:val="Normal"/>
    <w:rsid w:val="006A4C2C"/>
    <w:pPr>
      <w:shd w:val="clear" w:color="auto" w:fill="FFFFFF"/>
      <w:suppressAutoHyphens/>
      <w:spacing w:after="120" w:line="0" w:lineRule="atLeast"/>
      <w:ind w:leftChars="-1" w:left="-1" w:hangingChars="1" w:hanging="1"/>
      <w:textDirection w:val="btLr"/>
      <w:textAlignment w:val="top"/>
      <w:outlineLvl w:val="6"/>
    </w:pPr>
    <w:rPr>
      <w:b/>
      <w:bCs/>
      <w:i/>
      <w:iCs/>
      <w:position w:val="-1"/>
      <w:sz w:val="30"/>
      <w:szCs w:val="30"/>
      <w:shd w:val="clear" w:color="auto" w:fill="FFFFFF"/>
      <w:lang w:eastAsia="vi-VN"/>
    </w:rPr>
  </w:style>
  <w:style w:type="character" w:customStyle="1" w:styleId="Picturecaption">
    <w:name w:val="Picture caption_"/>
    <w:rsid w:val="006A4C2C"/>
    <w:rPr>
      <w:i/>
      <w:iCs/>
      <w:w w:val="100"/>
      <w:position w:val="-1"/>
      <w:sz w:val="30"/>
      <w:szCs w:val="30"/>
      <w:effect w:val="none"/>
      <w:shd w:val="clear" w:color="auto" w:fill="FFFFFF"/>
      <w:vertAlign w:val="baseline"/>
      <w:cs w:val="0"/>
      <w:em w:val="none"/>
    </w:rPr>
  </w:style>
  <w:style w:type="paragraph" w:customStyle="1" w:styleId="Picturecaption0">
    <w:name w:val="Picture caption"/>
    <w:basedOn w:val="Normal"/>
    <w:rsid w:val="006A4C2C"/>
    <w:pPr>
      <w:widowControl w:val="0"/>
      <w:shd w:val="clear" w:color="auto" w:fill="FFFFFF"/>
      <w:suppressAutoHyphens/>
      <w:spacing w:line="0" w:lineRule="atLeast"/>
      <w:ind w:leftChars="-1" w:left="-1" w:hangingChars="1" w:hanging="1"/>
      <w:textDirection w:val="btLr"/>
      <w:textAlignment w:val="top"/>
      <w:outlineLvl w:val="0"/>
    </w:pPr>
    <w:rPr>
      <w:i/>
      <w:iCs/>
      <w:position w:val="-1"/>
      <w:sz w:val="30"/>
      <w:szCs w:val="30"/>
      <w:shd w:val="clear" w:color="auto" w:fill="FFFFFF"/>
      <w:lang w:eastAsia="vi-VN"/>
    </w:rPr>
  </w:style>
  <w:style w:type="character" w:customStyle="1" w:styleId="Heading520">
    <w:name w:val="Heading #5 (2)_"/>
    <w:rsid w:val="006A4C2C"/>
    <w:rPr>
      <w:w w:val="100"/>
      <w:position w:val="-1"/>
      <w:sz w:val="30"/>
      <w:szCs w:val="30"/>
      <w:effect w:val="none"/>
      <w:shd w:val="clear" w:color="auto" w:fill="FFFFFF"/>
      <w:vertAlign w:val="baseline"/>
      <w:cs w:val="0"/>
      <w:em w:val="none"/>
    </w:rPr>
  </w:style>
  <w:style w:type="paragraph" w:customStyle="1" w:styleId="Heading521">
    <w:name w:val="Heading #5 (2)"/>
    <w:basedOn w:val="Normal"/>
    <w:rsid w:val="006A4C2C"/>
    <w:pPr>
      <w:widowControl w:val="0"/>
      <w:shd w:val="clear" w:color="auto" w:fill="FFFFFF"/>
      <w:suppressAutoHyphens/>
      <w:spacing w:after="300" w:line="0" w:lineRule="atLeast"/>
      <w:ind w:leftChars="-1" w:left="-1" w:hangingChars="1" w:hanging="1"/>
      <w:jc w:val="right"/>
      <w:textDirection w:val="btLr"/>
      <w:textAlignment w:val="top"/>
      <w:outlineLvl w:val="4"/>
    </w:pPr>
    <w:rPr>
      <w:position w:val="-1"/>
      <w:sz w:val="30"/>
      <w:szCs w:val="30"/>
      <w:shd w:val="clear" w:color="auto" w:fill="FFFFFF"/>
      <w:lang w:eastAsia="vi-VN"/>
    </w:rPr>
  </w:style>
  <w:style w:type="character" w:customStyle="1" w:styleId="Bodytext500">
    <w:name w:val="Body text (50)_"/>
    <w:rsid w:val="006A4C2C"/>
    <w:rPr>
      <w:b/>
      <w:bCs/>
      <w:w w:val="100"/>
      <w:position w:val="-1"/>
      <w:sz w:val="27"/>
      <w:szCs w:val="27"/>
      <w:effect w:val="none"/>
      <w:shd w:val="clear" w:color="auto" w:fill="FFFFFF"/>
      <w:vertAlign w:val="baseline"/>
      <w:cs w:val="0"/>
      <w:em w:val="none"/>
    </w:rPr>
  </w:style>
  <w:style w:type="paragraph" w:customStyle="1" w:styleId="Bodytext501">
    <w:name w:val="Body text (50)"/>
    <w:basedOn w:val="Normal"/>
    <w:rsid w:val="006A4C2C"/>
    <w:pPr>
      <w:widowControl w:val="0"/>
      <w:shd w:val="clear" w:color="auto" w:fill="FFFFFF"/>
      <w:suppressAutoHyphens/>
      <w:spacing w:before="720" w:after="180" w:line="0" w:lineRule="atLeast"/>
      <w:ind w:leftChars="-1" w:left="-1" w:hangingChars="1" w:hanging="1"/>
      <w:textDirection w:val="btLr"/>
      <w:textAlignment w:val="top"/>
      <w:outlineLvl w:val="0"/>
    </w:pPr>
    <w:rPr>
      <w:b/>
      <w:bCs/>
      <w:position w:val="-1"/>
      <w:sz w:val="27"/>
      <w:szCs w:val="27"/>
      <w:shd w:val="clear" w:color="auto" w:fill="FFFFFF"/>
      <w:lang w:eastAsia="vi-VN"/>
    </w:rPr>
  </w:style>
  <w:style w:type="character" w:customStyle="1" w:styleId="Heading70">
    <w:name w:val="Heading #7_"/>
    <w:rsid w:val="006A4C2C"/>
    <w:rPr>
      <w:b/>
      <w:bCs/>
      <w:w w:val="100"/>
      <w:position w:val="-1"/>
      <w:sz w:val="30"/>
      <w:szCs w:val="30"/>
      <w:effect w:val="none"/>
      <w:shd w:val="clear" w:color="auto" w:fill="FFFFFF"/>
      <w:vertAlign w:val="baseline"/>
      <w:cs w:val="0"/>
      <w:em w:val="none"/>
    </w:rPr>
  </w:style>
  <w:style w:type="paragraph" w:customStyle="1" w:styleId="Heading73">
    <w:name w:val="Heading #7"/>
    <w:basedOn w:val="Normal"/>
    <w:rsid w:val="006A4C2C"/>
    <w:pPr>
      <w:widowControl w:val="0"/>
      <w:shd w:val="clear" w:color="auto" w:fill="FFFFFF"/>
      <w:suppressAutoHyphens/>
      <w:spacing w:line="597" w:lineRule="atLeast"/>
      <w:ind w:leftChars="-1" w:left="-1" w:hangingChars="1" w:hanging="1"/>
      <w:textDirection w:val="btLr"/>
      <w:textAlignment w:val="top"/>
      <w:outlineLvl w:val="6"/>
    </w:pPr>
    <w:rPr>
      <w:b/>
      <w:bCs/>
      <w:position w:val="-1"/>
      <w:sz w:val="30"/>
      <w:szCs w:val="30"/>
      <w:shd w:val="clear" w:color="auto" w:fill="FFFFFF"/>
      <w:lang w:eastAsia="vi-VN"/>
    </w:rPr>
  </w:style>
  <w:style w:type="character" w:customStyle="1" w:styleId="Bodytext53">
    <w:name w:val="Body text (53)_"/>
    <w:rsid w:val="006A4C2C"/>
    <w:rPr>
      <w:w w:val="100"/>
      <w:position w:val="-1"/>
      <w:sz w:val="27"/>
      <w:szCs w:val="27"/>
      <w:effect w:val="none"/>
      <w:shd w:val="clear" w:color="auto" w:fill="FFFFFF"/>
      <w:vertAlign w:val="baseline"/>
      <w:cs w:val="0"/>
      <w:em w:val="none"/>
    </w:rPr>
  </w:style>
  <w:style w:type="paragraph" w:customStyle="1" w:styleId="Bodytext530">
    <w:name w:val="Body text (53)"/>
    <w:basedOn w:val="Normal"/>
    <w:rsid w:val="006A4C2C"/>
    <w:pPr>
      <w:widowControl w:val="0"/>
      <w:shd w:val="clear" w:color="auto" w:fill="FFFFFF"/>
      <w:suppressAutoHyphens/>
      <w:spacing w:after="180" w:line="0" w:lineRule="atLeast"/>
      <w:ind w:leftChars="-1" w:left="-1" w:hangingChars="1" w:hanging="1180"/>
      <w:textDirection w:val="btLr"/>
      <w:textAlignment w:val="top"/>
      <w:outlineLvl w:val="0"/>
    </w:pPr>
    <w:rPr>
      <w:position w:val="-1"/>
      <w:sz w:val="27"/>
      <w:szCs w:val="27"/>
      <w:shd w:val="clear" w:color="auto" w:fill="FFFFFF"/>
      <w:lang w:eastAsia="vi-VN"/>
    </w:rPr>
  </w:style>
  <w:style w:type="character" w:customStyle="1" w:styleId="Bodytext56">
    <w:name w:val="Body text (56)_"/>
    <w:rsid w:val="006A4C2C"/>
    <w:rPr>
      <w:i/>
      <w:iCs/>
      <w:w w:val="100"/>
      <w:position w:val="-1"/>
      <w:sz w:val="27"/>
      <w:szCs w:val="27"/>
      <w:effect w:val="none"/>
      <w:shd w:val="clear" w:color="auto" w:fill="FFFFFF"/>
      <w:vertAlign w:val="baseline"/>
      <w:cs w:val="0"/>
      <w:em w:val="none"/>
    </w:rPr>
  </w:style>
  <w:style w:type="paragraph" w:customStyle="1" w:styleId="Bodytext560">
    <w:name w:val="Body text (56)"/>
    <w:basedOn w:val="Normal"/>
    <w:rsid w:val="006A4C2C"/>
    <w:pPr>
      <w:widowControl w:val="0"/>
      <w:shd w:val="clear" w:color="auto" w:fill="FFFFFF"/>
      <w:suppressAutoHyphens/>
      <w:spacing w:line="490" w:lineRule="atLeast"/>
      <w:ind w:leftChars="-1" w:left="-1" w:hangingChars="1" w:hanging="1"/>
      <w:textDirection w:val="btLr"/>
      <w:textAlignment w:val="top"/>
      <w:outlineLvl w:val="0"/>
    </w:pPr>
    <w:rPr>
      <w:i/>
      <w:iCs/>
      <w:position w:val="-1"/>
      <w:sz w:val="27"/>
      <w:szCs w:val="27"/>
      <w:shd w:val="clear" w:color="auto" w:fill="FFFFFF"/>
      <w:lang w:eastAsia="vi-VN"/>
    </w:rPr>
  </w:style>
  <w:style w:type="character" w:customStyle="1" w:styleId="Heading120">
    <w:name w:val="Heading #1 (2)_"/>
    <w:rsid w:val="006A4C2C"/>
    <w:rPr>
      <w:rFonts w:ascii="Constantia" w:eastAsia="Constantia" w:hAnsi="Constantia"/>
      <w:w w:val="100"/>
      <w:position w:val="-1"/>
      <w:sz w:val="31"/>
      <w:szCs w:val="31"/>
      <w:effect w:val="none"/>
      <w:shd w:val="clear" w:color="auto" w:fill="FFFFFF"/>
      <w:vertAlign w:val="baseline"/>
      <w:cs w:val="0"/>
      <w:em w:val="none"/>
    </w:rPr>
  </w:style>
  <w:style w:type="paragraph" w:customStyle="1" w:styleId="Heading121">
    <w:name w:val="Heading #1 (2)"/>
    <w:basedOn w:val="Normal"/>
    <w:rsid w:val="006A4C2C"/>
    <w:pPr>
      <w:widowControl w:val="0"/>
      <w:shd w:val="clear" w:color="auto" w:fill="FFFFFF"/>
      <w:suppressAutoHyphens/>
      <w:spacing w:after="240" w:line="0" w:lineRule="atLeast"/>
      <w:ind w:leftChars="-1" w:left="-1" w:hangingChars="1" w:hanging="1"/>
      <w:jc w:val="center"/>
      <w:textDirection w:val="btLr"/>
      <w:textAlignment w:val="top"/>
      <w:outlineLvl w:val="0"/>
    </w:pPr>
    <w:rPr>
      <w:rFonts w:ascii="Constantia" w:eastAsia="Constantia" w:hAnsi="Constantia"/>
      <w:position w:val="-1"/>
      <w:sz w:val="31"/>
      <w:szCs w:val="31"/>
      <w:shd w:val="clear" w:color="auto" w:fill="FFFFFF"/>
      <w:lang w:eastAsia="vi-VN"/>
    </w:rPr>
  </w:style>
  <w:style w:type="character" w:customStyle="1" w:styleId="Bodytext58">
    <w:name w:val="Body text (58)_"/>
    <w:rsid w:val="006A4C2C"/>
    <w:rPr>
      <w:w w:val="100"/>
      <w:position w:val="-1"/>
      <w:sz w:val="19"/>
      <w:szCs w:val="19"/>
      <w:effect w:val="none"/>
      <w:shd w:val="clear" w:color="auto" w:fill="FFFFFF"/>
      <w:vertAlign w:val="baseline"/>
      <w:cs w:val="0"/>
      <w:em w:val="none"/>
    </w:rPr>
  </w:style>
  <w:style w:type="paragraph" w:customStyle="1" w:styleId="Bodytext580">
    <w:name w:val="Body text (58)"/>
    <w:basedOn w:val="Normal"/>
    <w:rsid w:val="006A4C2C"/>
    <w:pPr>
      <w:widowControl w:val="0"/>
      <w:shd w:val="clear" w:color="auto" w:fill="FFFFFF"/>
      <w:suppressAutoHyphens/>
      <w:spacing w:after="60" w:line="0" w:lineRule="atLeast"/>
      <w:ind w:leftChars="-1" w:left="-1" w:hangingChars="1" w:hanging="1"/>
      <w:textDirection w:val="btLr"/>
      <w:textAlignment w:val="top"/>
      <w:outlineLvl w:val="0"/>
    </w:pPr>
    <w:rPr>
      <w:position w:val="-1"/>
      <w:sz w:val="19"/>
      <w:szCs w:val="19"/>
      <w:shd w:val="clear" w:color="auto" w:fill="FFFFFF"/>
      <w:lang w:eastAsia="vi-VN"/>
    </w:rPr>
  </w:style>
  <w:style w:type="character" w:customStyle="1" w:styleId="Heading82">
    <w:name w:val="Heading #8 (2)_"/>
    <w:rsid w:val="006A4C2C"/>
    <w:rPr>
      <w:w w:val="100"/>
      <w:position w:val="-1"/>
      <w:sz w:val="30"/>
      <w:szCs w:val="30"/>
      <w:effect w:val="none"/>
      <w:shd w:val="clear" w:color="auto" w:fill="FFFFFF"/>
      <w:vertAlign w:val="baseline"/>
      <w:cs w:val="0"/>
      <w:em w:val="none"/>
    </w:rPr>
  </w:style>
  <w:style w:type="paragraph" w:customStyle="1" w:styleId="Heading820">
    <w:name w:val="Heading #8 (2)"/>
    <w:basedOn w:val="Normal"/>
    <w:rsid w:val="006A4C2C"/>
    <w:pPr>
      <w:widowControl w:val="0"/>
      <w:shd w:val="clear" w:color="auto" w:fill="FFFFFF"/>
      <w:suppressAutoHyphens/>
      <w:spacing w:line="518" w:lineRule="atLeast"/>
      <w:ind w:leftChars="-1" w:left="-1" w:hangingChars="1" w:hanging="1"/>
      <w:textDirection w:val="btLr"/>
      <w:textAlignment w:val="top"/>
      <w:outlineLvl w:val="7"/>
    </w:pPr>
    <w:rPr>
      <w:position w:val="-1"/>
      <w:sz w:val="30"/>
      <w:szCs w:val="30"/>
      <w:shd w:val="clear" w:color="auto" w:fill="FFFFFF"/>
      <w:lang w:eastAsia="vi-VN"/>
    </w:rPr>
  </w:style>
  <w:style w:type="character" w:customStyle="1" w:styleId="Bodytext59">
    <w:name w:val="Body text (59)_"/>
    <w:rsid w:val="006A4C2C"/>
    <w:rPr>
      <w:w w:val="100"/>
      <w:position w:val="-1"/>
      <w:sz w:val="18"/>
      <w:szCs w:val="18"/>
      <w:effect w:val="none"/>
      <w:shd w:val="clear" w:color="auto" w:fill="FFFFFF"/>
      <w:vertAlign w:val="baseline"/>
      <w:cs w:val="0"/>
      <w:em w:val="none"/>
    </w:rPr>
  </w:style>
  <w:style w:type="paragraph" w:customStyle="1" w:styleId="Bodytext590">
    <w:name w:val="Body text (59)"/>
    <w:basedOn w:val="Normal"/>
    <w:rsid w:val="006A4C2C"/>
    <w:pPr>
      <w:widowControl w:val="0"/>
      <w:shd w:val="clear" w:color="auto" w:fill="FFFFFF"/>
      <w:suppressAutoHyphens/>
      <w:spacing w:line="327" w:lineRule="atLeast"/>
      <w:ind w:leftChars="-1" w:left="-1" w:hangingChars="1" w:hanging="1"/>
      <w:textDirection w:val="btLr"/>
      <w:textAlignment w:val="top"/>
      <w:outlineLvl w:val="0"/>
    </w:pPr>
    <w:rPr>
      <w:position w:val="-1"/>
      <w:sz w:val="18"/>
      <w:szCs w:val="18"/>
      <w:shd w:val="clear" w:color="auto" w:fill="FFFFFF"/>
      <w:lang w:eastAsia="vi-VN"/>
    </w:rPr>
  </w:style>
  <w:style w:type="character" w:customStyle="1" w:styleId="Bodytext63">
    <w:name w:val="Body text (63)_"/>
    <w:rsid w:val="006A4C2C"/>
    <w:rPr>
      <w:b/>
      <w:bCs/>
      <w:i/>
      <w:iCs/>
      <w:w w:val="100"/>
      <w:position w:val="-1"/>
      <w:sz w:val="27"/>
      <w:szCs w:val="27"/>
      <w:effect w:val="none"/>
      <w:shd w:val="clear" w:color="auto" w:fill="FFFFFF"/>
      <w:vertAlign w:val="baseline"/>
      <w:cs w:val="0"/>
      <w:em w:val="none"/>
    </w:rPr>
  </w:style>
  <w:style w:type="paragraph" w:customStyle="1" w:styleId="Bodytext630">
    <w:name w:val="Body text (63)"/>
    <w:basedOn w:val="Normal"/>
    <w:rsid w:val="006A4C2C"/>
    <w:pPr>
      <w:widowControl w:val="0"/>
      <w:shd w:val="clear" w:color="auto" w:fill="FFFFFF"/>
      <w:suppressAutoHyphens/>
      <w:spacing w:line="512" w:lineRule="atLeast"/>
      <w:ind w:leftChars="-1" w:left="-1" w:hangingChars="1" w:hanging="1"/>
      <w:textDirection w:val="btLr"/>
      <w:textAlignment w:val="top"/>
      <w:outlineLvl w:val="0"/>
    </w:pPr>
    <w:rPr>
      <w:b/>
      <w:bCs/>
      <w:i/>
      <w:iCs/>
      <w:position w:val="-1"/>
      <w:sz w:val="27"/>
      <w:szCs w:val="27"/>
      <w:shd w:val="clear" w:color="auto" w:fill="FFFFFF"/>
      <w:lang w:eastAsia="vi-VN"/>
    </w:rPr>
  </w:style>
  <w:style w:type="character" w:customStyle="1" w:styleId="txt2">
    <w:name w:val="txt2"/>
    <w:rsid w:val="006A4C2C"/>
    <w:rPr>
      <w:w w:val="100"/>
      <w:position w:val="-1"/>
      <w:effect w:val="none"/>
      <w:vertAlign w:val="baseline"/>
      <w:cs w:val="0"/>
      <w:em w:val="none"/>
    </w:rPr>
  </w:style>
  <w:style w:type="character" w:customStyle="1" w:styleId="BodytextItalic">
    <w:name w:val="Body text + Italic"/>
    <w:aliases w:val="Spacing 0 pt,Body text (5) + Not Italic,Heading #6 + Italic,Heading #4 + Italic,Body text (5) + Bold,Heading #6 (2) + 15 pt,Body text + 15.5 pt,Footnote (10) + Italic,Body text (20) + 19.5 pt,Body text (20) + 14 pt"/>
    <w:rsid w:val="006A4C2C"/>
    <w:rPr>
      <w:i/>
      <w:iCs/>
      <w:color w:val="000000"/>
      <w:spacing w:val="-10"/>
      <w:w w:val="100"/>
      <w:position w:val="0"/>
      <w:sz w:val="30"/>
      <w:szCs w:val="30"/>
      <w:effect w:val="none"/>
      <w:shd w:val="clear" w:color="auto" w:fill="FFFFFF"/>
      <w:vertAlign w:val="baseline"/>
      <w:cs w:val="0"/>
      <w:em w:val="none"/>
      <w:lang w:val="vi-VN"/>
    </w:rPr>
  </w:style>
  <w:style w:type="character" w:customStyle="1" w:styleId="Bodytext14pt">
    <w:name w:val="Body text + 14 pt"/>
    <w:aliases w:val="Bold,Body text + 13.5 pt,Body text (5) + 16 pt,Body text + 16 pt,Body text + 9.5 pt,Body text (12) + Times New Roman,16 pt,Footnote (11) + 22 pt,Footnote (11) + 10.5 pt,Body text + 18 pt,Spacing -2 pt,Body text (8) + 16 pt,32.5 pt"/>
    <w:rsid w:val="006A4C2C"/>
    <w:rPr>
      <w:rFonts w:ascii="Times New Roman" w:hAnsi="Times New Roman" w:cs="Times New Roman" w:hint="default"/>
      <w:color w:val="000000"/>
      <w:spacing w:val="0"/>
      <w:w w:val="100"/>
      <w:position w:val="0"/>
      <w:sz w:val="28"/>
      <w:szCs w:val="28"/>
      <w:effect w:val="none"/>
      <w:shd w:val="clear" w:color="auto" w:fill="FFFFFF"/>
      <w:vertAlign w:val="baseline"/>
      <w:cs w:val="0"/>
      <w:em w:val="none"/>
      <w:lang w:val="vi-VN"/>
    </w:rPr>
  </w:style>
  <w:style w:type="character" w:customStyle="1" w:styleId="Bodytext17pt">
    <w:name w:val="Body text + 17 pt"/>
    <w:aliases w:val="Italic,Spacing -1 pt,Heading #2 + 17 pt,Body text (6) + 17 pt,Not Bold,Body text (5) + 17 pt,Body text (5) + 11.5 pt,Body text + Bold,Body text (13) + 15 pt,Footnote (3) + 4.5 pt,Footnote (3) + 7 pt,Footnote + 22.5 pt,4.5 pt,Scale 100%"/>
    <w:rsid w:val="006A4C2C"/>
    <w:rPr>
      <w:i/>
      <w:iCs/>
      <w:color w:val="000000"/>
      <w:spacing w:val="-30"/>
      <w:w w:val="100"/>
      <w:position w:val="0"/>
      <w:sz w:val="34"/>
      <w:szCs w:val="34"/>
      <w:effect w:val="none"/>
      <w:shd w:val="clear" w:color="auto" w:fill="FFFFFF"/>
      <w:vertAlign w:val="baseline"/>
      <w:cs w:val="0"/>
      <w:em w:val="none"/>
      <w:lang w:val="vi-VN"/>
    </w:rPr>
  </w:style>
  <w:style w:type="character" w:customStyle="1" w:styleId="Bodytext115pt">
    <w:name w:val="Body text + 11.5 pt"/>
    <w:rsid w:val="006A4C2C"/>
    <w:rPr>
      <w:color w:val="000000"/>
      <w:spacing w:val="0"/>
      <w:w w:val="100"/>
      <w:position w:val="0"/>
      <w:sz w:val="23"/>
      <w:szCs w:val="23"/>
      <w:effect w:val="none"/>
      <w:shd w:val="clear" w:color="auto" w:fill="FFFFFF"/>
      <w:vertAlign w:val="baseline"/>
      <w:cs w:val="0"/>
      <w:em w:val="none"/>
      <w:lang w:val="vi-VN"/>
    </w:rPr>
  </w:style>
  <w:style w:type="character" w:customStyle="1" w:styleId="Bodytext8NotItalic">
    <w:name w:val="Body text (8) + Not Italic"/>
    <w:rsid w:val="006A4C2C"/>
    <w:rPr>
      <w:rFonts w:ascii="Times New Roman" w:eastAsia="Times New Roman" w:hAnsi="Times New Roman" w:cs="Times New Roman" w:hint="default"/>
      <w:i/>
      <w:iCs/>
      <w:dstrike w:val="0"/>
      <w:color w:val="000000"/>
      <w:spacing w:val="0"/>
      <w:w w:val="100"/>
      <w:position w:val="0"/>
      <w:sz w:val="30"/>
      <w:szCs w:val="30"/>
      <w:u w:val="none"/>
      <w:effect w:val="none"/>
      <w:vertAlign w:val="baseline"/>
      <w:cs w:val="0"/>
      <w:em w:val="none"/>
      <w:lang w:val="vi-VN"/>
    </w:rPr>
  </w:style>
  <w:style w:type="character" w:customStyle="1" w:styleId="Bodytext14Bold">
    <w:name w:val="Body text (14) + Bold"/>
    <w:aliases w:val="Spacing 2 pt"/>
    <w:rsid w:val="006A4C2C"/>
    <w:rPr>
      <w:rFonts w:ascii="Times New Roman" w:eastAsia="Times New Roman" w:hAnsi="Times New Roman" w:cs="Times New Roman" w:hint="default"/>
      <w:b/>
      <w:bCs/>
      <w:dstrike w:val="0"/>
      <w:color w:val="000000"/>
      <w:spacing w:val="0"/>
      <w:w w:val="100"/>
      <w:position w:val="0"/>
      <w:sz w:val="19"/>
      <w:szCs w:val="19"/>
      <w:u w:val="none"/>
      <w:effect w:val="none"/>
      <w:vertAlign w:val="baseline"/>
      <w:cs w:val="0"/>
      <w:em w:val="none"/>
      <w:lang w:val="vi-VN"/>
    </w:rPr>
  </w:style>
  <w:style w:type="character" w:customStyle="1" w:styleId="Heading22SmallCaps">
    <w:name w:val="Heading #2 (2) + Small Caps"/>
    <w:rsid w:val="006A4C2C"/>
    <w:rPr>
      <w:rFonts w:ascii="Times New Roman" w:eastAsia="Times New Roman" w:hAnsi="Times New Roman" w:cs="Times New Roman" w:hint="default"/>
      <w:b/>
      <w:bCs/>
      <w:smallCaps/>
      <w:dstrike w:val="0"/>
      <w:color w:val="000000"/>
      <w:spacing w:val="0"/>
      <w:w w:val="100"/>
      <w:position w:val="0"/>
      <w:sz w:val="32"/>
      <w:szCs w:val="32"/>
      <w:u w:val="none"/>
      <w:effect w:val="none"/>
      <w:vertAlign w:val="baseline"/>
      <w:cs w:val="0"/>
      <w:em w:val="none"/>
      <w:lang w:val="vi-VN"/>
    </w:rPr>
  </w:style>
  <w:style w:type="character" w:customStyle="1" w:styleId="Bodytext20Spacing0pt">
    <w:name w:val="Body text (20) + Spacing 0 pt"/>
    <w:rsid w:val="006A4C2C"/>
    <w:rPr>
      <w:rFonts w:ascii="Times New Roman" w:eastAsia="Times New Roman" w:hAnsi="Times New Roman" w:cs="Times New Roman" w:hint="default"/>
      <w:dstrike w:val="0"/>
      <w:color w:val="000000"/>
      <w:spacing w:val="0"/>
      <w:w w:val="100"/>
      <w:position w:val="0"/>
      <w:sz w:val="26"/>
      <w:szCs w:val="26"/>
      <w:u w:val="none"/>
      <w:effect w:val="none"/>
      <w:vertAlign w:val="baseline"/>
      <w:cs w:val="0"/>
      <w:em w:val="none"/>
      <w:lang w:val="vi-VN"/>
    </w:rPr>
  </w:style>
  <w:style w:type="character" w:customStyle="1" w:styleId="Bodytext3015pt">
    <w:name w:val="Body text (30) + 15 pt"/>
    <w:rsid w:val="006A4C2C"/>
    <w:rPr>
      <w:rFonts w:ascii="Times New Roman" w:eastAsia="Times New Roman" w:hAnsi="Times New Roman" w:cs="Times New Roman" w:hint="default"/>
      <w:dstrike w:val="0"/>
      <w:color w:val="000000"/>
      <w:spacing w:val="0"/>
      <w:w w:val="100"/>
      <w:position w:val="0"/>
      <w:sz w:val="30"/>
      <w:szCs w:val="30"/>
      <w:u w:val="none"/>
      <w:effect w:val="none"/>
      <w:vertAlign w:val="baseline"/>
      <w:cs w:val="0"/>
      <w:em w:val="none"/>
      <w:lang w:val="vi-VN"/>
    </w:rPr>
  </w:style>
  <w:style w:type="character" w:customStyle="1" w:styleId="Bodytext145pt">
    <w:name w:val="Body text + 14.5 pt"/>
    <w:aliases w:val="Body text (8) + 10 pt"/>
    <w:rsid w:val="006A4C2C"/>
    <w:rPr>
      <w:rFonts w:ascii="Times New Roman" w:eastAsia="Times New Roman" w:hAnsi="Times New Roman" w:cs="Times New Roman" w:hint="default"/>
      <w:dstrike w:val="0"/>
      <w:color w:val="000000"/>
      <w:spacing w:val="0"/>
      <w:w w:val="100"/>
      <w:position w:val="0"/>
      <w:sz w:val="29"/>
      <w:szCs w:val="29"/>
      <w:u w:val="none"/>
      <w:effect w:val="none"/>
      <w:vertAlign w:val="baseline"/>
      <w:cs w:val="0"/>
      <w:em w:val="none"/>
      <w:lang w:val="vi-VN"/>
    </w:rPr>
  </w:style>
  <w:style w:type="character" w:customStyle="1" w:styleId="Bodytext1485pt">
    <w:name w:val="Body text (14) + 8.5 pt"/>
    <w:rsid w:val="006A4C2C"/>
    <w:rPr>
      <w:rFonts w:ascii="Times New Roman" w:eastAsia="Times New Roman" w:hAnsi="Times New Roman" w:cs="Times New Roman" w:hint="default"/>
      <w:dstrike w:val="0"/>
      <w:color w:val="000000"/>
      <w:spacing w:val="0"/>
      <w:w w:val="100"/>
      <w:position w:val="0"/>
      <w:sz w:val="17"/>
      <w:szCs w:val="17"/>
      <w:u w:val="none"/>
      <w:effect w:val="none"/>
      <w:vertAlign w:val="baseline"/>
      <w:cs w:val="0"/>
      <w:em w:val="none"/>
      <w:lang w:val="vi-VN"/>
    </w:rPr>
  </w:style>
  <w:style w:type="character" w:customStyle="1" w:styleId="Bodytext32Bold">
    <w:name w:val="Body text (32) + Bold"/>
    <w:aliases w:val="Not Italic,Body text (32) + 14.5 pt,Body text (14) + 6.5 pt,Body text (41) + Not Bold,Body text (43) + 16 pt,Body text (47) + 12 pt,Spacing 3 pt,Body text (56) + 4 pt,Footnote (12) + Bold,Footnote (14) + 9.5 pt"/>
    <w:rsid w:val="006A4C2C"/>
    <w:rPr>
      <w:rFonts w:ascii="Times New Roman" w:eastAsia="Times New Roman" w:hAnsi="Times New Roman" w:cs="Times New Roman" w:hint="default"/>
      <w:b/>
      <w:bCs/>
      <w:i/>
      <w:iCs/>
      <w:dstrike w:val="0"/>
      <w:color w:val="000000"/>
      <w:spacing w:val="0"/>
      <w:w w:val="100"/>
      <w:position w:val="0"/>
      <w:sz w:val="19"/>
      <w:szCs w:val="19"/>
      <w:u w:val="none"/>
      <w:effect w:val="none"/>
      <w:vertAlign w:val="baseline"/>
      <w:cs w:val="0"/>
      <w:em w:val="none"/>
      <w:lang w:val="vi-VN"/>
    </w:rPr>
  </w:style>
  <w:style w:type="character" w:customStyle="1" w:styleId="Bodytext3415pt">
    <w:name w:val="Body text (34) + 15 pt"/>
    <w:rsid w:val="006A4C2C"/>
    <w:rPr>
      <w:rFonts w:ascii="Times New Roman" w:eastAsia="Times New Roman" w:hAnsi="Times New Roman" w:cs="Times New Roman" w:hint="default"/>
      <w:dstrike w:val="0"/>
      <w:color w:val="000000"/>
      <w:spacing w:val="0"/>
      <w:w w:val="100"/>
      <w:position w:val="0"/>
      <w:sz w:val="30"/>
      <w:szCs w:val="30"/>
      <w:u w:val="none"/>
      <w:effect w:val="none"/>
      <w:vertAlign w:val="baseline"/>
      <w:cs w:val="0"/>
      <w:em w:val="none"/>
      <w:lang w:val="vi-VN"/>
    </w:rPr>
  </w:style>
  <w:style w:type="character" w:customStyle="1" w:styleId="Heading4145pt">
    <w:name w:val="Heading #4 + 14.5 pt"/>
    <w:rsid w:val="006A4C2C"/>
    <w:rPr>
      <w:rFonts w:ascii="Times New Roman" w:eastAsia="Times New Roman" w:hAnsi="Times New Roman" w:cs="Times New Roman" w:hint="default"/>
      <w:dstrike w:val="0"/>
      <w:color w:val="000000"/>
      <w:spacing w:val="0"/>
      <w:w w:val="100"/>
      <w:position w:val="0"/>
      <w:sz w:val="29"/>
      <w:szCs w:val="29"/>
      <w:u w:val="none"/>
      <w:effect w:val="none"/>
      <w:vertAlign w:val="baseline"/>
      <w:cs w:val="0"/>
      <w:em w:val="none"/>
      <w:lang w:val="vi-VN"/>
    </w:rPr>
  </w:style>
  <w:style w:type="character" w:customStyle="1" w:styleId="Heading414pt">
    <w:name w:val="Heading #4 + 14 pt"/>
    <w:rsid w:val="006A4C2C"/>
    <w:rPr>
      <w:rFonts w:ascii="Times New Roman" w:eastAsia="Times New Roman" w:hAnsi="Times New Roman" w:cs="Times New Roman" w:hint="default"/>
      <w:dstrike w:val="0"/>
      <w:color w:val="000000"/>
      <w:spacing w:val="0"/>
      <w:w w:val="100"/>
      <w:position w:val="0"/>
      <w:sz w:val="28"/>
      <w:szCs w:val="28"/>
      <w:u w:val="none"/>
      <w:effect w:val="none"/>
      <w:vertAlign w:val="baseline"/>
      <w:cs w:val="0"/>
      <w:em w:val="none"/>
      <w:lang w:val="vi-VN"/>
    </w:rPr>
  </w:style>
  <w:style w:type="character" w:customStyle="1" w:styleId="Bodytext185pt">
    <w:name w:val="Body text + 18.5 pt"/>
    <w:rsid w:val="006A4C2C"/>
    <w:rPr>
      <w:rFonts w:ascii="Times New Roman" w:eastAsia="Times New Roman" w:hAnsi="Times New Roman" w:cs="Times New Roman" w:hint="default"/>
      <w:dstrike w:val="0"/>
      <w:color w:val="000000"/>
      <w:spacing w:val="0"/>
      <w:w w:val="100"/>
      <w:position w:val="0"/>
      <w:sz w:val="37"/>
      <w:szCs w:val="37"/>
      <w:u w:val="none"/>
      <w:effect w:val="none"/>
      <w:vertAlign w:val="baseline"/>
      <w:cs w:val="0"/>
      <w:em w:val="none"/>
      <w:lang w:val="vi-VN"/>
    </w:rPr>
  </w:style>
  <w:style w:type="character" w:customStyle="1" w:styleId="Bodytext3210pt">
    <w:name w:val="Body text (32) + 10 pt"/>
    <w:rsid w:val="006A4C2C"/>
    <w:rPr>
      <w:rFonts w:ascii="Times New Roman" w:eastAsia="Times New Roman" w:hAnsi="Times New Roman" w:cs="Times New Roman" w:hint="default"/>
      <w:i/>
      <w:iCs/>
      <w:dstrike w:val="0"/>
      <w:color w:val="000000"/>
      <w:spacing w:val="0"/>
      <w:w w:val="100"/>
      <w:position w:val="0"/>
      <w:sz w:val="20"/>
      <w:szCs w:val="20"/>
      <w:u w:val="none"/>
      <w:effect w:val="none"/>
      <w:vertAlign w:val="baseline"/>
      <w:cs w:val="0"/>
      <w:em w:val="none"/>
      <w:lang w:val="vi-VN"/>
    </w:rPr>
  </w:style>
  <w:style w:type="character" w:customStyle="1" w:styleId="Bodytext300">
    <w:name w:val="Body text (30)"/>
    <w:rsid w:val="006A4C2C"/>
    <w:rPr>
      <w:rFonts w:ascii="Times New Roman" w:eastAsia="Times New Roman" w:hAnsi="Times New Roman" w:cs="Times New Roman" w:hint="default"/>
      <w:dstrike w:val="0"/>
      <w:color w:val="000000"/>
      <w:spacing w:val="0"/>
      <w:w w:val="100"/>
      <w:position w:val="0"/>
      <w:sz w:val="29"/>
      <w:szCs w:val="29"/>
      <w:u w:val="none"/>
      <w:effect w:val="none"/>
      <w:vertAlign w:val="baseline"/>
      <w:cs w:val="0"/>
      <w:em w:val="none"/>
      <w:lang w:val="vi-VN"/>
    </w:rPr>
  </w:style>
  <w:style w:type="character" w:customStyle="1" w:styleId="Bodytext3014pt">
    <w:name w:val="Body text (30) + 14 pt"/>
    <w:rsid w:val="006A4C2C"/>
    <w:rPr>
      <w:rFonts w:ascii="Times New Roman" w:eastAsia="Times New Roman" w:hAnsi="Times New Roman" w:cs="Times New Roman" w:hint="default"/>
      <w:dstrike w:val="0"/>
      <w:color w:val="000000"/>
      <w:spacing w:val="0"/>
      <w:w w:val="100"/>
      <w:position w:val="0"/>
      <w:sz w:val="28"/>
      <w:szCs w:val="28"/>
      <w:u w:val="none"/>
      <w:effect w:val="none"/>
      <w:vertAlign w:val="baseline"/>
      <w:cs w:val="0"/>
      <w:em w:val="none"/>
      <w:lang w:val="vi-VN"/>
    </w:rPr>
  </w:style>
  <w:style w:type="character" w:customStyle="1" w:styleId="Bodytext7NotItalic">
    <w:name w:val="Body text (7) + Not Italic"/>
    <w:rsid w:val="006A4C2C"/>
    <w:rPr>
      <w:rFonts w:ascii="Times New Roman" w:eastAsia="Times New Roman" w:hAnsi="Times New Roman" w:cs="Times New Roman" w:hint="default"/>
      <w:b/>
      <w:bCs/>
      <w:i/>
      <w:iCs/>
      <w:dstrike w:val="0"/>
      <w:color w:val="000000"/>
      <w:spacing w:val="0"/>
      <w:w w:val="100"/>
      <w:position w:val="0"/>
      <w:sz w:val="30"/>
      <w:szCs w:val="30"/>
      <w:u w:val="none"/>
      <w:effect w:val="none"/>
      <w:vertAlign w:val="baseline"/>
      <w:cs w:val="0"/>
      <w:em w:val="none"/>
      <w:lang w:val="vi-VN"/>
    </w:rPr>
  </w:style>
  <w:style w:type="character" w:customStyle="1" w:styleId="Bodytext3Italic">
    <w:name w:val="Body text (3) + Italic"/>
    <w:rsid w:val="006A4C2C"/>
    <w:rPr>
      <w:rFonts w:ascii="Times New Roman" w:eastAsia="Times New Roman" w:hAnsi="Times New Roman" w:cs="Times New Roman" w:hint="default"/>
      <w:b/>
      <w:bCs/>
      <w:i/>
      <w:iCs/>
      <w:dstrike w:val="0"/>
      <w:color w:val="000000"/>
      <w:spacing w:val="0"/>
      <w:w w:val="100"/>
      <w:position w:val="0"/>
      <w:sz w:val="19"/>
      <w:szCs w:val="19"/>
      <w:u w:val="none"/>
      <w:effect w:val="none"/>
      <w:vertAlign w:val="baseline"/>
      <w:cs w:val="0"/>
      <w:em w:val="none"/>
      <w:lang w:val="vi-VN"/>
    </w:rPr>
  </w:style>
  <w:style w:type="character" w:customStyle="1" w:styleId="Bodytext3NotBold">
    <w:name w:val="Body text (3) + Not Bold"/>
    <w:aliases w:val="Body text (38) + 10.5 pt"/>
    <w:rsid w:val="006A4C2C"/>
    <w:rPr>
      <w:rFonts w:ascii="Times New Roman" w:eastAsia="Times New Roman" w:hAnsi="Times New Roman" w:cs="Times New Roman" w:hint="default"/>
      <w:b/>
      <w:bCs/>
      <w:dstrike w:val="0"/>
      <w:color w:val="000000"/>
      <w:spacing w:val="0"/>
      <w:w w:val="100"/>
      <w:position w:val="0"/>
      <w:sz w:val="19"/>
      <w:szCs w:val="19"/>
      <w:u w:val="none"/>
      <w:effect w:val="none"/>
      <w:vertAlign w:val="baseline"/>
      <w:cs w:val="0"/>
      <w:em w:val="none"/>
      <w:lang w:val="vi-VN"/>
    </w:rPr>
  </w:style>
  <w:style w:type="character" w:customStyle="1" w:styleId="Bodytext11">
    <w:name w:val="Body text (11)"/>
    <w:rsid w:val="006A4C2C"/>
    <w:rPr>
      <w:rFonts w:ascii="Times New Roman" w:eastAsia="Times New Roman" w:hAnsi="Times New Roman" w:cs="Times New Roman" w:hint="default"/>
      <w:b/>
      <w:bCs/>
      <w:i/>
      <w:iCs/>
      <w:dstrike w:val="0"/>
      <w:color w:val="000000"/>
      <w:spacing w:val="0"/>
      <w:w w:val="100"/>
      <w:position w:val="0"/>
      <w:sz w:val="19"/>
      <w:szCs w:val="19"/>
      <w:u w:val="none"/>
      <w:effect w:val="none"/>
      <w:vertAlign w:val="baseline"/>
      <w:cs w:val="0"/>
      <w:em w:val="none"/>
      <w:lang w:val="vi-VN"/>
    </w:rPr>
  </w:style>
  <w:style w:type="character" w:customStyle="1" w:styleId="Bodytext6Italic">
    <w:name w:val="Body text (6) + Italic"/>
    <w:rsid w:val="006A4C2C"/>
    <w:rPr>
      <w:rFonts w:ascii="Times New Roman" w:eastAsia="Times New Roman" w:hAnsi="Times New Roman" w:cs="Times New Roman" w:hint="default"/>
      <w:b/>
      <w:bCs/>
      <w:i/>
      <w:iCs/>
      <w:dstrike w:val="0"/>
      <w:color w:val="000000"/>
      <w:spacing w:val="0"/>
      <w:w w:val="100"/>
      <w:position w:val="0"/>
      <w:sz w:val="30"/>
      <w:szCs w:val="30"/>
      <w:u w:val="none"/>
      <w:effect w:val="none"/>
      <w:vertAlign w:val="baseline"/>
      <w:cs w:val="0"/>
      <w:em w:val="none"/>
      <w:lang w:val="vi-VN"/>
    </w:rPr>
  </w:style>
  <w:style w:type="character" w:customStyle="1" w:styleId="Bodytext43">
    <w:name w:val="Body text (43)"/>
    <w:rsid w:val="006A4C2C"/>
    <w:rPr>
      <w:rFonts w:ascii="Times New Roman" w:eastAsia="Times New Roman" w:hAnsi="Times New Roman" w:cs="Times New Roman" w:hint="default"/>
      <w:dstrike w:val="0"/>
      <w:color w:val="000000"/>
      <w:spacing w:val="0"/>
      <w:w w:val="100"/>
      <w:position w:val="0"/>
      <w:sz w:val="30"/>
      <w:szCs w:val="30"/>
      <w:u w:val="none"/>
      <w:effect w:val="none"/>
      <w:vertAlign w:val="baseline"/>
      <w:cs w:val="0"/>
      <w:em w:val="none"/>
      <w:lang w:val="vi-VN"/>
    </w:rPr>
  </w:style>
  <w:style w:type="character" w:customStyle="1" w:styleId="BodytextMalgunGothic">
    <w:name w:val="Body text + Malgun Gothic"/>
    <w:aliases w:val="21.5 pt"/>
    <w:rsid w:val="006A4C2C"/>
    <w:rPr>
      <w:rFonts w:ascii="Malgun Gothic" w:eastAsia="Malgun Gothic" w:hAnsi="Malgun Gothic" w:cs="Malgun Gothic" w:hint="eastAsia"/>
      <w:dstrike w:val="0"/>
      <w:color w:val="000000"/>
      <w:spacing w:val="0"/>
      <w:w w:val="100"/>
      <w:position w:val="0"/>
      <w:sz w:val="43"/>
      <w:szCs w:val="43"/>
      <w:u w:val="none"/>
      <w:effect w:val="none"/>
      <w:vertAlign w:val="baseline"/>
      <w:cs w:val="0"/>
      <w:em w:val="none"/>
      <w:lang w:val="en-US"/>
    </w:rPr>
  </w:style>
  <w:style w:type="character" w:customStyle="1" w:styleId="Bodytext7145pt">
    <w:name w:val="Body text (7) + 14.5 pt"/>
    <w:rsid w:val="006A4C2C"/>
    <w:rPr>
      <w:rFonts w:ascii="Times New Roman" w:eastAsia="Times New Roman" w:hAnsi="Times New Roman" w:cs="Times New Roman" w:hint="default"/>
      <w:b/>
      <w:bCs/>
      <w:i/>
      <w:iCs/>
      <w:dstrike w:val="0"/>
      <w:color w:val="000000"/>
      <w:spacing w:val="0"/>
      <w:w w:val="100"/>
      <w:position w:val="0"/>
      <w:sz w:val="29"/>
      <w:szCs w:val="29"/>
      <w:u w:val="none"/>
      <w:effect w:val="none"/>
      <w:vertAlign w:val="baseline"/>
      <w:cs w:val="0"/>
      <w:em w:val="none"/>
      <w:lang w:val="vi-VN"/>
    </w:rPr>
  </w:style>
  <w:style w:type="character" w:customStyle="1" w:styleId="Bodytext34">
    <w:name w:val="Body text (34)"/>
    <w:rsid w:val="006A4C2C"/>
    <w:rPr>
      <w:rFonts w:ascii="Times New Roman" w:eastAsia="Times New Roman" w:hAnsi="Times New Roman" w:cs="Times New Roman" w:hint="default"/>
      <w:dstrike w:val="0"/>
      <w:color w:val="000000"/>
      <w:spacing w:val="0"/>
      <w:w w:val="100"/>
      <w:position w:val="0"/>
      <w:sz w:val="29"/>
      <w:szCs w:val="29"/>
      <w:u w:val="none"/>
      <w:effect w:val="none"/>
      <w:vertAlign w:val="baseline"/>
      <w:cs w:val="0"/>
      <w:em w:val="none"/>
      <w:lang w:val="vi-VN"/>
    </w:rPr>
  </w:style>
  <w:style w:type="character" w:customStyle="1" w:styleId="Heading6NotBold">
    <w:name w:val="Heading #6 + Not Bold"/>
    <w:rsid w:val="006A4C2C"/>
    <w:rPr>
      <w:rFonts w:ascii="Times New Roman" w:eastAsia="Times New Roman" w:hAnsi="Times New Roman" w:cs="Times New Roman" w:hint="default"/>
      <w:b/>
      <w:bCs/>
      <w:dstrike w:val="0"/>
      <w:color w:val="000000"/>
      <w:spacing w:val="0"/>
      <w:w w:val="100"/>
      <w:position w:val="0"/>
      <w:sz w:val="30"/>
      <w:szCs w:val="30"/>
      <w:u w:val="none"/>
      <w:effect w:val="none"/>
      <w:vertAlign w:val="baseline"/>
      <w:cs w:val="0"/>
      <w:em w:val="none"/>
      <w:lang w:val="vi-VN"/>
    </w:rPr>
  </w:style>
  <w:style w:type="character" w:customStyle="1" w:styleId="FootnoteSpacing0pt">
    <w:name w:val="Footnote + Spacing 0 pt"/>
    <w:rsid w:val="006A4C2C"/>
    <w:rPr>
      <w:rFonts w:ascii="Times New Roman" w:eastAsia="Times New Roman" w:hAnsi="Times New Roman" w:cs="Times New Roman" w:hint="default"/>
      <w:b/>
      <w:bCs/>
      <w:dstrike w:val="0"/>
      <w:color w:val="000000"/>
      <w:spacing w:val="10"/>
      <w:w w:val="100"/>
      <w:position w:val="0"/>
      <w:sz w:val="19"/>
      <w:szCs w:val="19"/>
      <w:u w:val="none"/>
      <w:effect w:val="none"/>
      <w:vertAlign w:val="baseline"/>
      <w:cs w:val="0"/>
      <w:em w:val="none"/>
      <w:lang w:val="vi-VN"/>
    </w:rPr>
  </w:style>
  <w:style w:type="character" w:customStyle="1" w:styleId="Bodytext7NotBold">
    <w:name w:val="Body text (7) + Not Bold"/>
    <w:rsid w:val="006A4C2C"/>
    <w:rPr>
      <w:rFonts w:ascii="Times New Roman" w:eastAsia="Times New Roman" w:hAnsi="Times New Roman" w:cs="Times New Roman" w:hint="default"/>
      <w:b/>
      <w:bCs/>
      <w:i/>
      <w:iCs/>
      <w:dstrike w:val="0"/>
      <w:color w:val="000000"/>
      <w:spacing w:val="0"/>
      <w:w w:val="100"/>
      <w:position w:val="0"/>
      <w:sz w:val="30"/>
      <w:szCs w:val="30"/>
      <w:u w:val="none"/>
      <w:effect w:val="none"/>
      <w:vertAlign w:val="baseline"/>
      <w:cs w:val="0"/>
      <w:em w:val="none"/>
      <w:lang w:val="vi-VN"/>
    </w:rPr>
  </w:style>
  <w:style w:type="character" w:customStyle="1" w:styleId="Footnote">
    <w:name w:val="Footnote_"/>
    <w:rsid w:val="006A4C2C"/>
    <w:rPr>
      <w:rFonts w:ascii="Times New Roman" w:hAnsi="Times New Roman" w:cs="Times New Roman" w:hint="default"/>
      <w:b/>
      <w:bCs/>
      <w:w w:val="100"/>
      <w:position w:val="-1"/>
      <w:sz w:val="19"/>
      <w:szCs w:val="19"/>
      <w:effect w:val="none"/>
      <w:shd w:val="clear" w:color="auto" w:fill="FFFFFF"/>
      <w:vertAlign w:val="baseline"/>
      <w:cs w:val="0"/>
      <w:em w:val="none"/>
    </w:rPr>
  </w:style>
  <w:style w:type="character" w:customStyle="1" w:styleId="Bodytext19">
    <w:name w:val="Body text (19)"/>
    <w:rsid w:val="006A4C2C"/>
    <w:rPr>
      <w:rFonts w:ascii="Times New Roman" w:eastAsia="Times New Roman" w:hAnsi="Times New Roman" w:cs="Times New Roman" w:hint="default"/>
      <w:b/>
      <w:bCs/>
      <w:dstrike w:val="0"/>
      <w:color w:val="000000"/>
      <w:spacing w:val="0"/>
      <w:w w:val="100"/>
      <w:position w:val="0"/>
      <w:sz w:val="32"/>
      <w:szCs w:val="32"/>
      <w:u w:val="none"/>
      <w:effect w:val="none"/>
      <w:vertAlign w:val="baseline"/>
      <w:cs w:val="0"/>
      <w:em w:val="none"/>
      <w:lang w:val="vi-VN"/>
    </w:rPr>
  </w:style>
  <w:style w:type="character" w:customStyle="1" w:styleId="Footnote8Bold">
    <w:name w:val="Footnote (8) + Bold"/>
    <w:rsid w:val="006A4C2C"/>
    <w:rPr>
      <w:rFonts w:ascii="Times New Roman" w:eastAsia="Times New Roman" w:hAnsi="Times New Roman" w:cs="Times New Roman" w:hint="default"/>
      <w:b/>
      <w:bCs/>
      <w:dstrike w:val="0"/>
      <w:color w:val="000000"/>
      <w:spacing w:val="0"/>
      <w:w w:val="100"/>
      <w:position w:val="0"/>
      <w:sz w:val="19"/>
      <w:szCs w:val="19"/>
      <w:u w:val="none"/>
      <w:effect w:val="none"/>
      <w:vertAlign w:val="baseline"/>
      <w:cs w:val="0"/>
      <w:em w:val="none"/>
      <w:lang w:val="vi-VN"/>
    </w:rPr>
  </w:style>
  <w:style w:type="character" w:customStyle="1" w:styleId="Footnote8Italic">
    <w:name w:val="Footnote (8) + Italic"/>
    <w:rsid w:val="006A4C2C"/>
    <w:rPr>
      <w:rFonts w:ascii="Times New Roman" w:eastAsia="Times New Roman" w:hAnsi="Times New Roman" w:cs="Times New Roman" w:hint="default"/>
      <w:i/>
      <w:iCs/>
      <w:dstrike w:val="0"/>
      <w:color w:val="000000"/>
      <w:spacing w:val="0"/>
      <w:w w:val="100"/>
      <w:position w:val="0"/>
      <w:sz w:val="19"/>
      <w:szCs w:val="19"/>
      <w:u w:val="none"/>
      <w:effect w:val="none"/>
      <w:vertAlign w:val="baseline"/>
      <w:cs w:val="0"/>
      <w:em w:val="none"/>
      <w:lang w:val="vi-VN"/>
    </w:rPr>
  </w:style>
  <w:style w:type="character" w:customStyle="1" w:styleId="FootnoteNotBold">
    <w:name w:val="Footnote + Not Bold"/>
    <w:rsid w:val="006A4C2C"/>
    <w:rPr>
      <w:rFonts w:ascii="Times New Roman" w:eastAsia="Times New Roman" w:hAnsi="Times New Roman" w:cs="Times New Roman" w:hint="default"/>
      <w:b/>
      <w:bCs/>
      <w:dstrike w:val="0"/>
      <w:color w:val="000000"/>
      <w:spacing w:val="0"/>
      <w:w w:val="100"/>
      <w:position w:val="0"/>
      <w:sz w:val="19"/>
      <w:szCs w:val="19"/>
      <w:u w:val="none"/>
      <w:effect w:val="none"/>
      <w:vertAlign w:val="baseline"/>
      <w:cs w:val="0"/>
      <w:em w:val="none"/>
      <w:lang w:val="vi-VN"/>
    </w:rPr>
  </w:style>
  <w:style w:type="character" w:customStyle="1" w:styleId="Footnote10Spacing0pt">
    <w:name w:val="Footnote (10) + Spacing 0 pt"/>
    <w:rsid w:val="006A4C2C"/>
    <w:rPr>
      <w:rFonts w:ascii="Times New Roman" w:eastAsia="Times New Roman" w:hAnsi="Times New Roman" w:cs="Times New Roman" w:hint="default"/>
      <w:b/>
      <w:bCs/>
      <w:dstrike w:val="0"/>
      <w:color w:val="000000"/>
      <w:spacing w:val="0"/>
      <w:w w:val="100"/>
      <w:position w:val="0"/>
      <w:sz w:val="19"/>
      <w:szCs w:val="19"/>
      <w:u w:val="none"/>
      <w:effect w:val="none"/>
      <w:vertAlign w:val="baseline"/>
      <w:cs w:val="0"/>
      <w:em w:val="none"/>
      <w:lang w:val="vi-VN"/>
    </w:rPr>
  </w:style>
  <w:style w:type="character" w:customStyle="1" w:styleId="Heading42NotBold">
    <w:name w:val="Heading #4 (2) + Not Bold"/>
    <w:rsid w:val="006A4C2C"/>
    <w:rPr>
      <w:rFonts w:ascii="Times New Roman" w:eastAsia="Times New Roman" w:hAnsi="Times New Roman" w:cs="Times New Roman" w:hint="default"/>
      <w:b/>
      <w:bCs/>
      <w:dstrike w:val="0"/>
      <w:color w:val="000000"/>
      <w:spacing w:val="0"/>
      <w:w w:val="100"/>
      <w:position w:val="0"/>
      <w:sz w:val="30"/>
      <w:szCs w:val="30"/>
      <w:u w:val="none"/>
      <w:effect w:val="none"/>
      <w:vertAlign w:val="baseline"/>
      <w:cs w:val="0"/>
      <w:em w:val="none"/>
      <w:lang w:val="vi-VN"/>
    </w:rPr>
  </w:style>
  <w:style w:type="character" w:customStyle="1" w:styleId="Bodytext8pt">
    <w:name w:val="Body text + 8 pt"/>
    <w:rsid w:val="006A4C2C"/>
    <w:rPr>
      <w:rFonts w:ascii="Times New Roman" w:eastAsia="Times New Roman" w:hAnsi="Times New Roman" w:cs="Times New Roman" w:hint="default"/>
      <w:dstrike w:val="0"/>
      <w:color w:val="000000"/>
      <w:spacing w:val="0"/>
      <w:w w:val="100"/>
      <w:position w:val="0"/>
      <w:sz w:val="16"/>
      <w:szCs w:val="16"/>
      <w:u w:val="none"/>
      <w:effect w:val="none"/>
      <w:vertAlign w:val="baseline"/>
      <w:cs w:val="0"/>
      <w:em w:val="none"/>
      <w:lang w:val="vi-VN"/>
    </w:rPr>
  </w:style>
  <w:style w:type="character" w:customStyle="1" w:styleId="Bodytext8Bold">
    <w:name w:val="Body text (8) + Bold"/>
    <w:rsid w:val="006A4C2C"/>
    <w:rPr>
      <w:rFonts w:ascii="Times New Roman" w:eastAsia="Times New Roman" w:hAnsi="Times New Roman" w:cs="Times New Roman" w:hint="default"/>
      <w:b/>
      <w:bCs/>
      <w:i/>
      <w:iCs/>
      <w:dstrike w:val="0"/>
      <w:color w:val="000000"/>
      <w:spacing w:val="0"/>
      <w:w w:val="100"/>
      <w:position w:val="0"/>
      <w:sz w:val="30"/>
      <w:szCs w:val="30"/>
      <w:u w:val="none"/>
      <w:effect w:val="none"/>
      <w:vertAlign w:val="baseline"/>
      <w:cs w:val="0"/>
      <w:em w:val="none"/>
      <w:lang w:val="vi-VN"/>
    </w:rPr>
  </w:style>
  <w:style w:type="character" w:customStyle="1" w:styleId="Bodytext38">
    <w:name w:val="Body text (38)"/>
    <w:rsid w:val="006A4C2C"/>
    <w:rPr>
      <w:rFonts w:ascii="Times New Roman" w:eastAsia="Times New Roman" w:hAnsi="Times New Roman" w:cs="Times New Roman" w:hint="default"/>
      <w:b/>
      <w:bCs/>
      <w:dstrike w:val="0"/>
      <w:color w:val="000000"/>
      <w:spacing w:val="0"/>
      <w:w w:val="100"/>
      <w:position w:val="0"/>
      <w:sz w:val="23"/>
      <w:szCs w:val="23"/>
      <w:u w:val="none"/>
      <w:effect w:val="none"/>
      <w:vertAlign w:val="baseline"/>
      <w:cs w:val="0"/>
      <w:em w:val="none"/>
      <w:lang w:val="vi-VN"/>
    </w:rPr>
  </w:style>
  <w:style w:type="character" w:customStyle="1" w:styleId="Bodytext6NotBold">
    <w:name w:val="Body text (6) + Not Bold"/>
    <w:rsid w:val="006A4C2C"/>
    <w:rPr>
      <w:rFonts w:ascii="Times New Roman" w:eastAsia="Times New Roman" w:hAnsi="Times New Roman" w:cs="Times New Roman" w:hint="default"/>
      <w:b/>
      <w:bCs/>
      <w:dstrike w:val="0"/>
      <w:color w:val="000000"/>
      <w:spacing w:val="0"/>
      <w:w w:val="100"/>
      <w:position w:val="0"/>
      <w:sz w:val="30"/>
      <w:szCs w:val="30"/>
      <w:u w:val="none"/>
      <w:effect w:val="none"/>
      <w:vertAlign w:val="baseline"/>
      <w:cs w:val="0"/>
      <w:em w:val="none"/>
      <w:lang w:val="vi-VN"/>
    </w:rPr>
  </w:style>
  <w:style w:type="character" w:customStyle="1" w:styleId="Heading8NotBold">
    <w:name w:val="Heading #8 + Not Bold"/>
    <w:rsid w:val="006A4C2C"/>
    <w:rPr>
      <w:rFonts w:ascii="Times New Roman" w:eastAsia="Times New Roman" w:hAnsi="Times New Roman" w:cs="Times New Roman" w:hint="default"/>
      <w:b/>
      <w:bCs/>
      <w:dstrike w:val="0"/>
      <w:color w:val="000000"/>
      <w:spacing w:val="0"/>
      <w:w w:val="100"/>
      <w:position w:val="0"/>
      <w:sz w:val="30"/>
      <w:szCs w:val="30"/>
      <w:u w:val="none"/>
      <w:effect w:val="none"/>
      <w:vertAlign w:val="baseline"/>
      <w:cs w:val="0"/>
      <w:em w:val="none"/>
      <w:lang w:val="vi-VN"/>
    </w:rPr>
  </w:style>
  <w:style w:type="character" w:customStyle="1" w:styleId="Heading52Italic">
    <w:name w:val="Heading #5 (2) + Italic"/>
    <w:rsid w:val="006A4C2C"/>
    <w:rPr>
      <w:rFonts w:ascii="Times New Roman" w:eastAsia="Times New Roman" w:hAnsi="Times New Roman" w:cs="Times New Roman" w:hint="default"/>
      <w:i/>
      <w:iCs/>
      <w:dstrike w:val="0"/>
      <w:color w:val="000000"/>
      <w:spacing w:val="0"/>
      <w:w w:val="100"/>
      <w:position w:val="0"/>
      <w:sz w:val="30"/>
      <w:szCs w:val="30"/>
      <w:u w:val="none"/>
      <w:effect w:val="none"/>
      <w:vertAlign w:val="baseline"/>
      <w:cs w:val="0"/>
      <w:em w:val="none"/>
      <w:lang w:val="vi-VN"/>
    </w:rPr>
  </w:style>
  <w:style w:type="character" w:customStyle="1" w:styleId="Bodytext39">
    <w:name w:val="Body text (39)"/>
    <w:rsid w:val="006A4C2C"/>
    <w:rPr>
      <w:rFonts w:ascii="Times New Roman" w:eastAsia="Times New Roman" w:hAnsi="Times New Roman" w:cs="Times New Roman" w:hint="default"/>
      <w:b/>
      <w:bCs/>
      <w:dstrike w:val="0"/>
      <w:color w:val="000000"/>
      <w:spacing w:val="0"/>
      <w:w w:val="100"/>
      <w:position w:val="0"/>
      <w:sz w:val="30"/>
      <w:szCs w:val="30"/>
      <w:u w:val="none"/>
      <w:effect w:val="none"/>
      <w:vertAlign w:val="baseline"/>
      <w:cs w:val="0"/>
      <w:em w:val="none"/>
      <w:lang w:val="vi-VN"/>
    </w:rPr>
  </w:style>
  <w:style w:type="character" w:customStyle="1" w:styleId="Bodytext165pt">
    <w:name w:val="Body text + 16.5 pt"/>
    <w:rsid w:val="006A4C2C"/>
    <w:rPr>
      <w:rFonts w:ascii="Times New Roman" w:eastAsia="Times New Roman" w:hAnsi="Times New Roman" w:cs="Times New Roman" w:hint="default"/>
      <w:dstrike w:val="0"/>
      <w:color w:val="000000"/>
      <w:spacing w:val="0"/>
      <w:w w:val="100"/>
      <w:position w:val="0"/>
      <w:sz w:val="33"/>
      <w:szCs w:val="33"/>
      <w:u w:val="none"/>
      <w:effect w:val="none"/>
      <w:vertAlign w:val="baseline"/>
      <w:cs w:val="0"/>
      <w:em w:val="none"/>
      <w:lang w:val="vi-VN"/>
    </w:rPr>
  </w:style>
  <w:style w:type="character" w:customStyle="1" w:styleId="BodyText4">
    <w:name w:val="Body Text4"/>
    <w:rsid w:val="006A4C2C"/>
    <w:rPr>
      <w:rFonts w:ascii="Times New Roman" w:eastAsia="Times New Roman" w:hAnsi="Times New Roman" w:cs="Times New Roman" w:hint="default"/>
      <w:dstrike w:val="0"/>
      <w:color w:val="000000"/>
      <w:spacing w:val="0"/>
      <w:w w:val="100"/>
      <w:position w:val="0"/>
      <w:sz w:val="30"/>
      <w:szCs w:val="30"/>
      <w:u w:val="none"/>
      <w:effect w:val="none"/>
      <w:vertAlign w:val="baseline"/>
      <w:cs w:val="0"/>
      <w:em w:val="none"/>
      <w:lang w:val="vi-VN"/>
    </w:rPr>
  </w:style>
  <w:style w:type="character" w:customStyle="1" w:styleId="Heading730">
    <w:name w:val="Heading #7 (3)"/>
    <w:rsid w:val="006A4C2C"/>
    <w:rPr>
      <w:rFonts w:ascii="Times New Roman" w:eastAsia="Times New Roman" w:hAnsi="Times New Roman" w:cs="Times New Roman" w:hint="default"/>
      <w:dstrike w:val="0"/>
      <w:color w:val="000000"/>
      <w:spacing w:val="0"/>
      <w:w w:val="100"/>
      <w:position w:val="0"/>
      <w:sz w:val="30"/>
      <w:szCs w:val="30"/>
      <w:u w:val="none"/>
      <w:effect w:val="none"/>
      <w:vertAlign w:val="baseline"/>
      <w:cs w:val="0"/>
      <w:em w:val="none"/>
      <w:lang w:val="vi-VN"/>
    </w:rPr>
  </w:style>
  <w:style w:type="character" w:customStyle="1" w:styleId="Heading73Italic">
    <w:name w:val="Heading #7 (3) + Italic"/>
    <w:rsid w:val="006A4C2C"/>
    <w:rPr>
      <w:rFonts w:ascii="Times New Roman" w:eastAsia="Times New Roman" w:hAnsi="Times New Roman" w:cs="Times New Roman" w:hint="default"/>
      <w:i/>
      <w:iCs/>
      <w:dstrike w:val="0"/>
      <w:color w:val="000000"/>
      <w:spacing w:val="0"/>
      <w:w w:val="100"/>
      <w:position w:val="0"/>
      <w:sz w:val="30"/>
      <w:szCs w:val="30"/>
      <w:u w:val="none"/>
      <w:effect w:val="none"/>
      <w:vertAlign w:val="baseline"/>
      <w:cs w:val="0"/>
      <w:em w:val="none"/>
      <w:lang w:val="vi-VN"/>
    </w:rPr>
  </w:style>
  <w:style w:type="character" w:customStyle="1" w:styleId="Bodytext30135pt">
    <w:name w:val="Body text (30) + 13.5 pt"/>
    <w:rsid w:val="006A4C2C"/>
    <w:rPr>
      <w:rFonts w:ascii="Times New Roman" w:eastAsia="Times New Roman" w:hAnsi="Times New Roman" w:cs="Times New Roman" w:hint="default"/>
      <w:dstrike w:val="0"/>
      <w:color w:val="000000"/>
      <w:spacing w:val="0"/>
      <w:w w:val="100"/>
      <w:position w:val="0"/>
      <w:sz w:val="27"/>
      <w:szCs w:val="27"/>
      <w:u w:val="none"/>
      <w:effect w:val="none"/>
      <w:vertAlign w:val="baseline"/>
      <w:cs w:val="0"/>
      <w:em w:val="none"/>
      <w:lang w:val="vi-VN"/>
    </w:rPr>
  </w:style>
  <w:style w:type="character" w:customStyle="1" w:styleId="Bodytext58Bold">
    <w:name w:val="Body text (58) + Bold"/>
    <w:rsid w:val="006A4C2C"/>
    <w:rPr>
      <w:rFonts w:ascii="Times New Roman" w:eastAsia="Times New Roman" w:hAnsi="Times New Roman" w:cs="Times New Roman" w:hint="default"/>
      <w:b/>
      <w:bCs/>
      <w:dstrike w:val="0"/>
      <w:color w:val="000000"/>
      <w:spacing w:val="0"/>
      <w:w w:val="100"/>
      <w:position w:val="0"/>
      <w:sz w:val="19"/>
      <w:szCs w:val="19"/>
      <w:u w:val="none"/>
      <w:effect w:val="none"/>
      <w:vertAlign w:val="baseline"/>
      <w:cs w:val="0"/>
      <w:em w:val="none"/>
      <w:lang w:val="vi-VN"/>
    </w:rPr>
  </w:style>
  <w:style w:type="character" w:customStyle="1" w:styleId="Bodytext1915pt">
    <w:name w:val="Body text (19) + 15 pt"/>
    <w:rsid w:val="006A4C2C"/>
    <w:rPr>
      <w:rFonts w:ascii="Times New Roman" w:eastAsia="Times New Roman" w:hAnsi="Times New Roman" w:cs="Times New Roman" w:hint="default"/>
      <w:b/>
      <w:bCs/>
      <w:dstrike w:val="0"/>
      <w:color w:val="000000"/>
      <w:spacing w:val="0"/>
      <w:w w:val="100"/>
      <w:position w:val="0"/>
      <w:sz w:val="30"/>
      <w:szCs w:val="30"/>
      <w:u w:val="none"/>
      <w:effect w:val="none"/>
      <w:vertAlign w:val="baseline"/>
      <w:cs w:val="0"/>
      <w:em w:val="none"/>
      <w:lang w:val="vi-VN"/>
    </w:rPr>
  </w:style>
  <w:style w:type="character" w:customStyle="1" w:styleId="Heading80">
    <w:name w:val="Heading #8"/>
    <w:rsid w:val="006A4C2C"/>
    <w:rPr>
      <w:rFonts w:ascii="Times New Roman" w:eastAsia="Times New Roman" w:hAnsi="Times New Roman" w:cs="Times New Roman" w:hint="default"/>
      <w:b/>
      <w:bCs/>
      <w:dstrike w:val="0"/>
      <w:color w:val="000000"/>
      <w:spacing w:val="0"/>
      <w:w w:val="100"/>
      <w:position w:val="0"/>
      <w:sz w:val="30"/>
      <w:szCs w:val="30"/>
      <w:u w:val="none"/>
      <w:effect w:val="none"/>
      <w:vertAlign w:val="baseline"/>
      <w:cs w:val="0"/>
      <w:em w:val="none"/>
      <w:lang w:val="vi-VN"/>
    </w:rPr>
  </w:style>
  <w:style w:type="character" w:customStyle="1" w:styleId="BodyText51">
    <w:name w:val="Body Text5"/>
    <w:rsid w:val="006A4C2C"/>
    <w:rPr>
      <w:rFonts w:ascii="Times New Roman" w:eastAsia="Times New Roman" w:hAnsi="Times New Roman" w:cs="Times New Roman" w:hint="default"/>
      <w:color w:val="000000"/>
      <w:spacing w:val="0"/>
      <w:w w:val="100"/>
      <w:position w:val="0"/>
      <w:sz w:val="30"/>
      <w:szCs w:val="30"/>
      <w:u w:val="single"/>
      <w:effect w:val="none"/>
      <w:vertAlign w:val="baseline"/>
      <w:cs w:val="0"/>
      <w:em w:val="none"/>
      <w:lang w:val="vi-VN"/>
    </w:rPr>
  </w:style>
  <w:style w:type="character" w:customStyle="1" w:styleId="Bodytext616pt">
    <w:name w:val="Body text (6) + 16 pt"/>
    <w:rsid w:val="006A4C2C"/>
    <w:rPr>
      <w:rFonts w:ascii="Times New Roman" w:eastAsia="Times New Roman" w:hAnsi="Times New Roman" w:cs="Times New Roman" w:hint="default"/>
      <w:b/>
      <w:bCs/>
      <w:dstrike w:val="0"/>
      <w:color w:val="000000"/>
      <w:spacing w:val="0"/>
      <w:w w:val="100"/>
      <w:position w:val="0"/>
      <w:sz w:val="32"/>
      <w:szCs w:val="32"/>
      <w:u w:val="none"/>
      <w:effect w:val="none"/>
      <w:vertAlign w:val="baseline"/>
      <w:cs w:val="0"/>
      <w:em w:val="none"/>
      <w:lang w:val="vi-VN"/>
    </w:rPr>
  </w:style>
  <w:style w:type="character" w:customStyle="1" w:styleId="Bodytext63NotItalic">
    <w:name w:val="Body text (63) + Not Italic"/>
    <w:rsid w:val="006A4C2C"/>
    <w:rPr>
      <w:rFonts w:ascii="Times New Roman" w:eastAsia="Times New Roman" w:hAnsi="Times New Roman" w:cs="Times New Roman" w:hint="default"/>
      <w:b/>
      <w:bCs/>
      <w:i/>
      <w:iCs/>
      <w:dstrike w:val="0"/>
      <w:color w:val="000000"/>
      <w:spacing w:val="0"/>
      <w:w w:val="100"/>
      <w:position w:val="0"/>
      <w:sz w:val="27"/>
      <w:szCs w:val="27"/>
      <w:u w:val="none"/>
      <w:effect w:val="none"/>
      <w:vertAlign w:val="baseline"/>
      <w:cs w:val="0"/>
      <w:em w:val="none"/>
      <w:lang w:val="vi-VN"/>
    </w:rPr>
  </w:style>
  <w:style w:type="paragraph" w:customStyle="1" w:styleId="SoNghieng">
    <w:name w:val="SoNghieng"/>
    <w:basedOn w:val="Normal"/>
    <w:qFormat/>
    <w:rsid w:val="006A4C2C"/>
    <w:pPr>
      <w:suppressAutoHyphens/>
      <w:spacing w:before="120" w:after="120" w:line="1" w:lineRule="atLeast"/>
      <w:ind w:leftChars="-1" w:left="-1" w:hangingChars="1" w:hanging="1"/>
      <w:textDirection w:val="btLr"/>
      <w:textAlignment w:val="top"/>
      <w:outlineLvl w:val="0"/>
    </w:pPr>
    <w:rPr>
      <w:b/>
      <w:i/>
      <w:color w:val="000000"/>
      <w:position w:val="-1"/>
      <w:sz w:val="24"/>
    </w:rPr>
  </w:style>
  <w:style w:type="character" w:customStyle="1" w:styleId="tablecontent1">
    <w:name w:val="tablecontent1"/>
    <w:rsid w:val="006A4C2C"/>
    <w:rPr>
      <w:rFonts w:ascii="Verdana" w:hAnsi="Verdana" w:hint="default"/>
      <w:dstrike w:val="0"/>
      <w:color w:val="000000"/>
      <w:w w:val="100"/>
      <w:position w:val="-1"/>
      <w:sz w:val="20"/>
      <w:szCs w:val="20"/>
      <w:u w:val="none"/>
      <w:effect w:val="none"/>
      <w:shd w:val="clear" w:color="auto" w:fill="FFFFFF"/>
      <w:vertAlign w:val="baseline"/>
      <w:cs w:val="0"/>
      <w:em w:val="none"/>
    </w:rPr>
  </w:style>
  <w:style w:type="paragraph" w:customStyle="1" w:styleId="cs95e872d0">
    <w:name w:val="cs95e872d0"/>
    <w:basedOn w:val="Normal"/>
    <w:rsid w:val="006A4C2C"/>
    <w:pPr>
      <w:suppressAutoHyphens/>
      <w:spacing w:before="100" w:beforeAutospacing="1" w:after="100" w:afterAutospacing="1"/>
      <w:ind w:leftChars="-1" w:left="-1" w:hangingChars="1" w:hanging="1"/>
      <w:textDirection w:val="btLr"/>
      <w:textAlignment w:val="top"/>
      <w:outlineLvl w:val="0"/>
    </w:pPr>
    <w:rPr>
      <w:position w:val="-1"/>
      <w:sz w:val="24"/>
      <w:szCs w:val="24"/>
    </w:rPr>
  </w:style>
  <w:style w:type="character" w:customStyle="1" w:styleId="cs1b16eeb5">
    <w:name w:val="cs1b16eeb5"/>
    <w:rsid w:val="006A4C2C"/>
    <w:rPr>
      <w:w w:val="100"/>
      <w:position w:val="-1"/>
      <w:effect w:val="none"/>
      <w:vertAlign w:val="baseline"/>
      <w:cs w:val="0"/>
      <w:em w:val="none"/>
    </w:rPr>
  </w:style>
  <w:style w:type="paragraph" w:customStyle="1" w:styleId="5">
    <w:name w:val="5"/>
    <w:basedOn w:val="Normal"/>
    <w:rsid w:val="006A4C2C"/>
    <w:pPr>
      <w:widowControl w:val="0"/>
      <w:autoSpaceDE w:val="0"/>
      <w:autoSpaceDN w:val="0"/>
      <w:adjustRightInd w:val="0"/>
      <w:spacing w:before="180" w:after="40" w:line="330" w:lineRule="atLeast"/>
      <w:ind w:leftChars="-1" w:left="-1" w:hangingChars="1" w:hanging="1"/>
      <w:textDirection w:val="btLr"/>
      <w:textAlignment w:val="center"/>
      <w:outlineLvl w:val="0"/>
    </w:pPr>
    <w:rPr>
      <w:b/>
      <w:bCs/>
      <w:color w:val="000000"/>
      <w:spacing w:val="-4"/>
      <w:w w:val="95"/>
      <w:position w:val="-1"/>
      <w:sz w:val="24"/>
      <w:lang w:val="it-IT" w:eastAsia="vi-VN"/>
    </w:rPr>
  </w:style>
  <w:style w:type="character" w:customStyle="1" w:styleId="CharCharCharCharChar">
    <w:name w:val="Char Char Char Char Char"/>
    <w:rsid w:val="006A4C2C"/>
    <w:rPr>
      <w:w w:val="100"/>
      <w:position w:val="-1"/>
      <w:sz w:val="24"/>
      <w:szCs w:val="24"/>
      <w:effect w:val="none"/>
      <w:vertAlign w:val="baseline"/>
      <w:cs w:val="0"/>
      <w:em w:val="none"/>
      <w:lang w:val="vi-VN" w:eastAsia="vi-VN"/>
    </w:rPr>
  </w:style>
  <w:style w:type="paragraph" w:customStyle="1" w:styleId="MediumList2-Accent41">
    <w:name w:val="Medium List 2 - Accent 41"/>
    <w:basedOn w:val="Normal"/>
    <w:qFormat/>
    <w:rsid w:val="006A4C2C"/>
    <w:pPr>
      <w:suppressAutoHyphens/>
      <w:ind w:leftChars="-1" w:left="720" w:hangingChars="1" w:hanging="1"/>
      <w:contextualSpacing/>
      <w:textDirection w:val="btLr"/>
      <w:textAlignment w:val="top"/>
      <w:outlineLvl w:val="0"/>
    </w:pPr>
    <w:rPr>
      <w:position w:val="-1"/>
      <w:sz w:val="24"/>
    </w:rPr>
  </w:style>
  <w:style w:type="paragraph" w:customStyle="1" w:styleId="LightList-Accent31">
    <w:name w:val="Light List - Accent 31"/>
    <w:rsid w:val="006A4C2C"/>
    <w:pPr>
      <w:suppressAutoHyphens/>
      <w:spacing w:after="0" w:line="1" w:lineRule="atLeast"/>
      <w:ind w:leftChars="-1" w:left="-1" w:hangingChars="1" w:hanging="1"/>
      <w:textDirection w:val="btLr"/>
      <w:textAlignment w:val="top"/>
      <w:outlineLvl w:val="0"/>
    </w:pPr>
    <w:rPr>
      <w:rFonts w:eastAsia="Times New Roman" w:cs="Times New Roman"/>
      <w:position w:val="-1"/>
      <w:szCs w:val="28"/>
      <w:lang w:val="en-US"/>
    </w:rPr>
  </w:style>
  <w:style w:type="paragraph" w:customStyle="1" w:styleId="MediumGrid1-Accent21">
    <w:name w:val="Medium Grid 1 - Accent 21"/>
    <w:basedOn w:val="Normal"/>
    <w:qFormat/>
    <w:rsid w:val="006A4C2C"/>
    <w:pPr>
      <w:suppressAutoHyphens/>
      <w:ind w:leftChars="-1" w:left="720" w:hangingChars="1" w:hanging="1"/>
      <w:contextualSpacing/>
      <w:textDirection w:val="btLr"/>
      <w:textAlignment w:val="top"/>
      <w:outlineLvl w:val="0"/>
    </w:pPr>
    <w:rPr>
      <w:position w:val="-1"/>
      <w:sz w:val="24"/>
      <w:szCs w:val="22"/>
    </w:rPr>
  </w:style>
  <w:style w:type="paragraph" w:customStyle="1" w:styleId="v5">
    <w:name w:val="v5"/>
    <w:basedOn w:val="Normal"/>
    <w:qFormat/>
    <w:rsid w:val="006A4C2C"/>
    <w:pPr>
      <w:widowControl w:val="0"/>
      <w:suppressAutoHyphens/>
      <w:spacing w:before="240" w:after="120" w:line="360" w:lineRule="atLeast"/>
      <w:ind w:leftChars="-1" w:left="-1" w:hangingChars="1" w:hanging="1"/>
      <w:textDirection w:val="btLr"/>
      <w:textAlignment w:val="top"/>
      <w:outlineLvl w:val="0"/>
    </w:pPr>
    <w:rPr>
      <w:b/>
      <w:bCs/>
      <w:noProof/>
      <w:position w:val="-1"/>
      <w:sz w:val="25"/>
      <w:szCs w:val="25"/>
    </w:rPr>
  </w:style>
  <w:style w:type="character" w:customStyle="1" w:styleId="Vnbnnidung3">
    <w:name w:val="Văn bản nội dung (3)_"/>
    <w:rsid w:val="006A4C2C"/>
    <w:rPr>
      <w:b/>
      <w:bCs/>
      <w:i/>
      <w:iCs/>
      <w:w w:val="100"/>
      <w:position w:val="-1"/>
      <w:effect w:val="none"/>
      <w:shd w:val="clear" w:color="auto" w:fill="FFFFFF"/>
      <w:vertAlign w:val="baseline"/>
      <w:cs w:val="0"/>
      <w:em w:val="none"/>
    </w:rPr>
  </w:style>
  <w:style w:type="paragraph" w:customStyle="1" w:styleId="Vnbnnidung30">
    <w:name w:val="Văn bản nội dung (3)"/>
    <w:basedOn w:val="Normal"/>
    <w:rsid w:val="006A4C2C"/>
    <w:pPr>
      <w:widowControl w:val="0"/>
      <w:shd w:val="clear" w:color="auto" w:fill="FFFFFF"/>
      <w:suppressAutoHyphens/>
      <w:spacing w:before="180" w:after="180" w:line="240" w:lineRule="atLeast"/>
      <w:ind w:leftChars="-1" w:left="-1" w:hangingChars="1" w:hanging="1"/>
      <w:textDirection w:val="btLr"/>
      <w:textAlignment w:val="top"/>
      <w:outlineLvl w:val="0"/>
    </w:pPr>
    <w:rPr>
      <w:b/>
      <w:bCs/>
      <w:i/>
      <w:iCs/>
      <w:position w:val="-1"/>
      <w:sz w:val="20"/>
      <w:szCs w:val="20"/>
      <w:shd w:val="clear" w:color="auto" w:fill="FFFFFF"/>
      <w:lang w:eastAsia="vi-VN"/>
    </w:rPr>
  </w:style>
  <w:style w:type="character" w:customStyle="1" w:styleId="Vnbnnidung19">
    <w:name w:val="Văn bản nội dung (19)_"/>
    <w:uiPriority w:val="99"/>
    <w:rsid w:val="006A4C2C"/>
    <w:rPr>
      <w:b/>
      <w:bCs/>
      <w:w w:val="100"/>
      <w:position w:val="-1"/>
      <w:effect w:val="none"/>
      <w:shd w:val="clear" w:color="auto" w:fill="FFFFFF"/>
      <w:vertAlign w:val="baseline"/>
      <w:cs w:val="0"/>
      <w:em w:val="none"/>
    </w:rPr>
  </w:style>
  <w:style w:type="paragraph" w:customStyle="1" w:styleId="Vnbnnidung191">
    <w:name w:val="Văn bản nội dung (19)1"/>
    <w:basedOn w:val="Normal"/>
    <w:uiPriority w:val="99"/>
    <w:rsid w:val="006A4C2C"/>
    <w:pPr>
      <w:widowControl w:val="0"/>
      <w:shd w:val="clear" w:color="auto" w:fill="FFFFFF"/>
      <w:suppressAutoHyphens/>
      <w:spacing w:before="180" w:after="60" w:line="346" w:lineRule="atLeast"/>
      <w:ind w:leftChars="-1" w:left="-1" w:hangingChars="1" w:hanging="1"/>
      <w:textDirection w:val="btLr"/>
      <w:textAlignment w:val="top"/>
      <w:outlineLvl w:val="0"/>
    </w:pPr>
    <w:rPr>
      <w:b/>
      <w:bCs/>
      <w:position w:val="-1"/>
      <w:sz w:val="20"/>
      <w:szCs w:val="20"/>
      <w:lang w:eastAsia="vi-VN"/>
    </w:rPr>
  </w:style>
  <w:style w:type="table" w:customStyle="1" w:styleId="TableGrid2">
    <w:name w:val="Table Grid2"/>
    <w:basedOn w:val="TableNormal"/>
    <w:next w:val="TableGrid"/>
    <w:uiPriority w:val="39"/>
    <w:rsid w:val="006A4C2C"/>
    <w:pPr>
      <w:suppressAutoHyphens/>
      <w:spacing w:after="0" w:line="1" w:lineRule="atLeast"/>
      <w:ind w:leftChars="-1" w:left="-1" w:hangingChars="1" w:hanging="1"/>
      <w:textDirection w:val="btLr"/>
      <w:textAlignment w:val="top"/>
      <w:outlineLvl w:val="0"/>
    </w:pPr>
    <w:rPr>
      <w:rFonts w:ascii="Calibri" w:eastAsia="Calibri" w:hAnsi="Calibri" w:cs="Times New Roman"/>
      <w:position w:val="-1"/>
      <w:sz w:val="22"/>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Char">
    <w:name w:val="a Char"/>
    <w:link w:val="a"/>
    <w:locked/>
    <w:rsid w:val="006A4C2C"/>
    <w:rPr>
      <w:b/>
      <w:bCs/>
      <w:color w:val="000000"/>
      <w:w w:val="90"/>
      <w:sz w:val="26"/>
      <w:szCs w:val="26"/>
      <w:lang w:val="da-DK" w:eastAsia="ja-JP"/>
    </w:rPr>
  </w:style>
  <w:style w:type="paragraph" w:customStyle="1" w:styleId="a">
    <w:name w:val="a"/>
    <w:basedOn w:val="Normal"/>
    <w:link w:val="aChar"/>
    <w:qFormat/>
    <w:rsid w:val="006A4C2C"/>
    <w:pPr>
      <w:widowControl w:val="0"/>
      <w:spacing w:line="336" w:lineRule="auto"/>
      <w:ind w:firstLine="567"/>
      <w:jc w:val="center"/>
    </w:pPr>
    <w:rPr>
      <w:rFonts w:eastAsiaTheme="minorHAnsi" w:cstheme="minorBidi"/>
      <w:b/>
      <w:bCs/>
      <w:color w:val="000000"/>
      <w:w w:val="90"/>
      <w:sz w:val="26"/>
      <w:szCs w:val="26"/>
      <w:lang w:val="da-DK" w:eastAsia="ja-JP"/>
    </w:rPr>
  </w:style>
  <w:style w:type="paragraph" w:styleId="TOC7">
    <w:name w:val="toc 7"/>
    <w:basedOn w:val="Normal"/>
    <w:next w:val="Normal"/>
    <w:autoRedefine/>
    <w:uiPriority w:val="39"/>
    <w:semiHidden/>
    <w:unhideWhenUsed/>
    <w:rsid w:val="006A4C2C"/>
    <w:pPr>
      <w:spacing w:after="100" w:line="360" w:lineRule="auto"/>
      <w:ind w:left="1680" w:firstLine="720"/>
      <w:jc w:val="both"/>
    </w:pPr>
    <w:rPr>
      <w:rFonts w:cs="Times New Roman (Body CS)"/>
      <w:szCs w:val="24"/>
      <w:lang w:val="vi-VN"/>
    </w:rPr>
  </w:style>
  <w:style w:type="paragraph" w:customStyle="1" w:styleId="b">
    <w:name w:val="b"/>
    <w:basedOn w:val="Heading1"/>
    <w:link w:val="bChar"/>
    <w:qFormat/>
    <w:rsid w:val="006A4C2C"/>
  </w:style>
  <w:style w:type="character" w:customStyle="1" w:styleId="bChar">
    <w:name w:val="b Char"/>
    <w:link w:val="b"/>
    <w:rsid w:val="006A4C2C"/>
    <w:rPr>
      <w:rFonts w:ascii="Calibri Light" w:eastAsia="Times New Roman" w:hAnsi="Calibri Light" w:cs="Times New Roman"/>
      <w:color w:val="2F5496"/>
      <w:sz w:val="40"/>
      <w:szCs w:val="40"/>
    </w:rPr>
  </w:style>
  <w:style w:type="numbering" w:customStyle="1" w:styleId="NoList1111">
    <w:name w:val="No List1111"/>
    <w:next w:val="NoList"/>
    <w:uiPriority w:val="99"/>
    <w:semiHidden/>
    <w:unhideWhenUsed/>
    <w:rsid w:val="006A4C2C"/>
  </w:style>
  <w:style w:type="character" w:customStyle="1" w:styleId="Bodytext3Spacing0pt">
    <w:name w:val="Body text (3) + Spacing 0 pt"/>
    <w:rsid w:val="006A4C2C"/>
    <w:rPr>
      <w:rFonts w:ascii="Times New Roman" w:hAnsi="Times New Roman"/>
      <w:b/>
      <w:i/>
      <w:color w:val="000000"/>
      <w:spacing w:val="0"/>
      <w:w w:val="100"/>
      <w:position w:val="0"/>
      <w:sz w:val="28"/>
      <w:u w:val="none"/>
      <w:shd w:val="clear" w:color="auto" w:fill="FFFFFF"/>
      <w:lang w:val="vi-VN" w:eastAsia="vi-VN"/>
    </w:rPr>
  </w:style>
  <w:style w:type="character" w:customStyle="1" w:styleId="BodyTextChar3">
    <w:name w:val="Body Text Char3"/>
    <w:rsid w:val="006A4C2C"/>
    <w:rPr>
      <w:rFonts w:eastAsia="Times New Roman"/>
      <w:sz w:val="30"/>
      <w:szCs w:val="30"/>
      <w:lang w:val="x-none" w:eastAsia="x-none"/>
    </w:rPr>
  </w:style>
  <w:style w:type="paragraph" w:customStyle="1" w:styleId="BodyText7">
    <w:name w:val="Body Text7"/>
    <w:basedOn w:val="Normal"/>
    <w:link w:val="Bodytext0"/>
    <w:rsid w:val="006A4C2C"/>
    <w:pPr>
      <w:widowControl w:val="0"/>
      <w:shd w:val="clear" w:color="auto" w:fill="FFFFFF"/>
      <w:spacing w:line="326" w:lineRule="exact"/>
      <w:jc w:val="both"/>
    </w:pPr>
    <w:rPr>
      <w:rFonts w:eastAsiaTheme="minorHAnsi" w:cstheme="minorBidi"/>
      <w:position w:val="-1"/>
      <w:lang w:val="vi-VN"/>
    </w:rPr>
  </w:style>
  <w:style w:type="character" w:customStyle="1" w:styleId="Heading1Char1">
    <w:name w:val="Heading 1 Char1"/>
    <w:basedOn w:val="DefaultParagraphFont"/>
    <w:uiPriority w:val="9"/>
    <w:rsid w:val="006A4C2C"/>
    <w:rPr>
      <w:rFonts w:asciiTheme="majorHAnsi" w:eastAsiaTheme="majorEastAsia" w:hAnsiTheme="majorHAnsi" w:cstheme="majorBidi"/>
      <w:color w:val="365F91" w:themeColor="accent1" w:themeShade="BF"/>
      <w:sz w:val="32"/>
      <w:szCs w:val="32"/>
      <w:lang w:val="en-US"/>
    </w:rPr>
  </w:style>
  <w:style w:type="character" w:customStyle="1" w:styleId="Heading3Char1">
    <w:name w:val="Heading 3 Char1"/>
    <w:basedOn w:val="DefaultParagraphFont"/>
    <w:uiPriority w:val="9"/>
    <w:semiHidden/>
    <w:rsid w:val="006A4C2C"/>
    <w:rPr>
      <w:rFonts w:asciiTheme="majorHAnsi" w:eastAsiaTheme="majorEastAsia" w:hAnsiTheme="majorHAnsi" w:cstheme="majorBidi"/>
      <w:color w:val="243F60" w:themeColor="accent1" w:themeShade="7F"/>
      <w:sz w:val="24"/>
      <w:szCs w:val="24"/>
      <w:lang w:val="en-US"/>
    </w:rPr>
  </w:style>
  <w:style w:type="character" w:customStyle="1" w:styleId="Heading4Char1">
    <w:name w:val="Heading 4 Char1"/>
    <w:basedOn w:val="DefaultParagraphFont"/>
    <w:uiPriority w:val="9"/>
    <w:semiHidden/>
    <w:rsid w:val="006A4C2C"/>
    <w:rPr>
      <w:rFonts w:asciiTheme="majorHAnsi" w:eastAsiaTheme="majorEastAsia" w:hAnsiTheme="majorHAnsi" w:cstheme="majorBidi"/>
      <w:i/>
      <w:iCs/>
      <w:color w:val="365F91" w:themeColor="accent1" w:themeShade="BF"/>
      <w:szCs w:val="28"/>
      <w:lang w:val="en-US"/>
    </w:rPr>
  </w:style>
  <w:style w:type="character" w:customStyle="1" w:styleId="Heading5Char1">
    <w:name w:val="Heading 5 Char1"/>
    <w:basedOn w:val="DefaultParagraphFont"/>
    <w:uiPriority w:val="9"/>
    <w:semiHidden/>
    <w:rsid w:val="006A4C2C"/>
    <w:rPr>
      <w:rFonts w:asciiTheme="majorHAnsi" w:eastAsiaTheme="majorEastAsia" w:hAnsiTheme="majorHAnsi" w:cstheme="majorBidi"/>
      <w:color w:val="365F91" w:themeColor="accent1" w:themeShade="BF"/>
      <w:szCs w:val="28"/>
      <w:lang w:val="en-US"/>
    </w:rPr>
  </w:style>
  <w:style w:type="character" w:customStyle="1" w:styleId="Heading6Char1">
    <w:name w:val="Heading 6 Char1"/>
    <w:basedOn w:val="DefaultParagraphFont"/>
    <w:uiPriority w:val="9"/>
    <w:semiHidden/>
    <w:rsid w:val="006A4C2C"/>
    <w:rPr>
      <w:rFonts w:asciiTheme="majorHAnsi" w:eastAsiaTheme="majorEastAsia" w:hAnsiTheme="majorHAnsi" w:cstheme="majorBidi"/>
      <w:color w:val="243F60" w:themeColor="accent1" w:themeShade="7F"/>
      <w:szCs w:val="28"/>
      <w:lang w:val="en-US"/>
    </w:rPr>
  </w:style>
  <w:style w:type="character" w:customStyle="1" w:styleId="Heading7Char1">
    <w:name w:val="Heading 7 Char1"/>
    <w:basedOn w:val="DefaultParagraphFont"/>
    <w:uiPriority w:val="9"/>
    <w:semiHidden/>
    <w:rsid w:val="006A4C2C"/>
    <w:rPr>
      <w:rFonts w:asciiTheme="majorHAnsi" w:eastAsiaTheme="majorEastAsia" w:hAnsiTheme="majorHAnsi" w:cstheme="majorBidi"/>
      <w:i/>
      <w:iCs/>
      <w:color w:val="243F60" w:themeColor="accent1" w:themeShade="7F"/>
      <w:szCs w:val="28"/>
      <w:lang w:val="en-US"/>
    </w:rPr>
  </w:style>
  <w:style w:type="character" w:customStyle="1" w:styleId="Heading8Char1">
    <w:name w:val="Heading 8 Char1"/>
    <w:basedOn w:val="DefaultParagraphFont"/>
    <w:uiPriority w:val="9"/>
    <w:semiHidden/>
    <w:rsid w:val="006A4C2C"/>
    <w:rPr>
      <w:rFonts w:asciiTheme="majorHAnsi" w:eastAsiaTheme="majorEastAsia" w:hAnsiTheme="majorHAnsi" w:cstheme="majorBidi"/>
      <w:color w:val="272727" w:themeColor="text1" w:themeTint="D8"/>
      <w:sz w:val="21"/>
      <w:szCs w:val="21"/>
      <w:lang w:val="en-US"/>
    </w:rPr>
  </w:style>
  <w:style w:type="character" w:customStyle="1" w:styleId="Heading9Char1">
    <w:name w:val="Heading 9 Char1"/>
    <w:basedOn w:val="DefaultParagraphFont"/>
    <w:uiPriority w:val="9"/>
    <w:semiHidden/>
    <w:rsid w:val="006A4C2C"/>
    <w:rPr>
      <w:rFonts w:asciiTheme="majorHAnsi" w:eastAsiaTheme="majorEastAsia" w:hAnsiTheme="majorHAnsi" w:cstheme="majorBidi"/>
      <w:i/>
      <w:iCs/>
      <w:color w:val="272727" w:themeColor="text1" w:themeTint="D8"/>
      <w:sz w:val="21"/>
      <w:szCs w:val="21"/>
      <w:lang w:val="en-US"/>
    </w:rPr>
  </w:style>
  <w:style w:type="paragraph" w:styleId="Title">
    <w:name w:val="Title"/>
    <w:basedOn w:val="Normal"/>
    <w:next w:val="Normal"/>
    <w:link w:val="TitleChar"/>
    <w:qFormat/>
    <w:rsid w:val="006A4C2C"/>
    <w:pPr>
      <w:contextualSpacing/>
    </w:pPr>
    <w:rPr>
      <w:rFonts w:ascii="Calibri Light" w:hAnsi="Calibri Light"/>
      <w:spacing w:val="-10"/>
      <w:kern w:val="28"/>
      <w:sz w:val="56"/>
      <w:szCs w:val="56"/>
      <w:lang w:val="vi-VN"/>
    </w:rPr>
  </w:style>
  <w:style w:type="character" w:customStyle="1" w:styleId="TitleChar1">
    <w:name w:val="Title Char1"/>
    <w:basedOn w:val="DefaultParagraphFont"/>
    <w:uiPriority w:val="10"/>
    <w:rsid w:val="006A4C2C"/>
    <w:rPr>
      <w:rFonts w:asciiTheme="majorHAnsi" w:eastAsiaTheme="majorEastAsia" w:hAnsiTheme="majorHAnsi" w:cstheme="majorBidi"/>
      <w:spacing w:val="-10"/>
      <w:kern w:val="28"/>
      <w:sz w:val="56"/>
      <w:szCs w:val="56"/>
      <w:lang w:val="en-US"/>
    </w:rPr>
  </w:style>
  <w:style w:type="paragraph" w:styleId="Subtitle">
    <w:name w:val="Subtitle"/>
    <w:basedOn w:val="Normal"/>
    <w:next w:val="Normal"/>
    <w:link w:val="SubtitleChar"/>
    <w:uiPriority w:val="11"/>
    <w:qFormat/>
    <w:rsid w:val="006A4C2C"/>
    <w:pPr>
      <w:numPr>
        <w:ilvl w:val="1"/>
      </w:numPr>
      <w:spacing w:after="160"/>
    </w:pPr>
    <w:rPr>
      <w:rFonts w:ascii="Calibri" w:hAnsi="Calibri"/>
      <w:color w:val="595959"/>
      <w:spacing w:val="15"/>
      <w:lang w:val="vi-VN"/>
    </w:rPr>
  </w:style>
  <w:style w:type="character" w:customStyle="1" w:styleId="SubtitleChar1">
    <w:name w:val="Subtitle Char1"/>
    <w:basedOn w:val="DefaultParagraphFont"/>
    <w:uiPriority w:val="11"/>
    <w:rsid w:val="006A4C2C"/>
    <w:rPr>
      <w:rFonts w:asciiTheme="minorHAnsi" w:eastAsiaTheme="minorEastAsia" w:hAnsiTheme="minorHAnsi"/>
      <w:color w:val="5A5A5A" w:themeColor="text1" w:themeTint="A5"/>
      <w:spacing w:val="15"/>
      <w:sz w:val="22"/>
      <w:lang w:val="en-US"/>
    </w:rPr>
  </w:style>
  <w:style w:type="paragraph" w:styleId="Quote">
    <w:name w:val="Quote"/>
    <w:basedOn w:val="Normal"/>
    <w:next w:val="Normal"/>
    <w:link w:val="QuoteChar"/>
    <w:qFormat/>
    <w:rsid w:val="006A4C2C"/>
    <w:pPr>
      <w:spacing w:before="200" w:after="160"/>
      <w:ind w:left="864" w:right="864"/>
      <w:jc w:val="center"/>
    </w:pPr>
    <w:rPr>
      <w:rFonts w:eastAsiaTheme="minorHAnsi" w:cstheme="minorBidi"/>
      <w:i/>
      <w:iCs/>
      <w:color w:val="404040"/>
      <w:szCs w:val="22"/>
      <w:lang w:val="vi-VN"/>
    </w:rPr>
  </w:style>
  <w:style w:type="character" w:customStyle="1" w:styleId="QuoteChar1">
    <w:name w:val="Quote Char1"/>
    <w:basedOn w:val="DefaultParagraphFont"/>
    <w:uiPriority w:val="29"/>
    <w:rsid w:val="006A4C2C"/>
    <w:rPr>
      <w:rFonts w:eastAsia="Times New Roman" w:cs="Times New Roman"/>
      <w:i/>
      <w:iCs/>
      <w:color w:val="404040" w:themeColor="text1" w:themeTint="BF"/>
      <w:szCs w:val="28"/>
      <w:lang w:val="en-US"/>
    </w:rPr>
  </w:style>
  <w:style w:type="character" w:styleId="IntenseEmphasis">
    <w:name w:val="Intense Emphasis"/>
    <w:basedOn w:val="DefaultParagraphFont"/>
    <w:uiPriority w:val="21"/>
    <w:qFormat/>
    <w:rsid w:val="006A4C2C"/>
    <w:rPr>
      <w:i/>
      <w:iCs/>
      <w:color w:val="4F81BD" w:themeColor="accent1"/>
    </w:rPr>
  </w:style>
  <w:style w:type="paragraph" w:styleId="IntenseQuote">
    <w:name w:val="Intense Quote"/>
    <w:basedOn w:val="Normal"/>
    <w:next w:val="Normal"/>
    <w:link w:val="IntenseQuoteChar"/>
    <w:uiPriority w:val="30"/>
    <w:qFormat/>
    <w:rsid w:val="006A4C2C"/>
    <w:pPr>
      <w:pBdr>
        <w:top w:val="single" w:sz="4" w:space="10" w:color="4F81BD" w:themeColor="accent1"/>
        <w:bottom w:val="single" w:sz="4" w:space="10" w:color="4F81BD" w:themeColor="accent1"/>
      </w:pBdr>
      <w:spacing w:before="360" w:after="360"/>
      <w:ind w:left="864" w:right="864"/>
      <w:jc w:val="center"/>
    </w:pPr>
    <w:rPr>
      <w:rFonts w:eastAsiaTheme="minorHAnsi" w:cstheme="minorBidi"/>
      <w:i/>
      <w:iCs/>
      <w:color w:val="2F5496"/>
      <w:szCs w:val="22"/>
      <w:lang w:val="vi-VN"/>
    </w:rPr>
  </w:style>
  <w:style w:type="character" w:customStyle="1" w:styleId="IntenseQuoteChar1">
    <w:name w:val="Intense Quote Char1"/>
    <w:basedOn w:val="DefaultParagraphFont"/>
    <w:uiPriority w:val="30"/>
    <w:rsid w:val="006A4C2C"/>
    <w:rPr>
      <w:rFonts w:eastAsia="Times New Roman" w:cs="Times New Roman"/>
      <w:i/>
      <w:iCs/>
      <w:color w:val="4F81BD" w:themeColor="accent1"/>
      <w:szCs w:val="28"/>
      <w:lang w:val="en-US"/>
    </w:rPr>
  </w:style>
  <w:style w:type="character" w:styleId="IntenseReference">
    <w:name w:val="Intense Reference"/>
    <w:basedOn w:val="DefaultParagraphFont"/>
    <w:uiPriority w:val="32"/>
    <w:qFormat/>
    <w:rsid w:val="006A4C2C"/>
    <w:rPr>
      <w:b/>
      <w:bCs/>
      <w:smallCaps/>
      <w:color w:val="4F81BD" w:themeColor="accent1"/>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7360070">
      <w:bodyDiv w:val="1"/>
      <w:marLeft w:val="0"/>
      <w:marRight w:val="0"/>
      <w:marTop w:val="0"/>
      <w:marBottom w:val="0"/>
      <w:divBdr>
        <w:top w:val="none" w:sz="0" w:space="0" w:color="auto"/>
        <w:left w:val="none" w:sz="0" w:space="0" w:color="auto"/>
        <w:bottom w:val="none" w:sz="0" w:space="0" w:color="auto"/>
        <w:right w:val="none" w:sz="0" w:space="0" w:color="auto"/>
      </w:divBdr>
      <w:divsChild>
        <w:div w:id="1597908821">
          <w:marLeft w:val="720"/>
          <w:marRight w:val="0"/>
          <w:marTop w:val="0"/>
          <w:marBottom w:val="0"/>
          <w:divBdr>
            <w:top w:val="none" w:sz="0" w:space="0" w:color="auto"/>
            <w:left w:val="none" w:sz="0" w:space="0" w:color="auto"/>
            <w:bottom w:val="none" w:sz="0" w:space="0" w:color="auto"/>
            <w:right w:val="none" w:sz="0" w:space="0" w:color="auto"/>
          </w:divBdr>
        </w:div>
      </w:divsChild>
    </w:div>
    <w:div w:id="43414798">
      <w:bodyDiv w:val="1"/>
      <w:marLeft w:val="0"/>
      <w:marRight w:val="0"/>
      <w:marTop w:val="0"/>
      <w:marBottom w:val="0"/>
      <w:divBdr>
        <w:top w:val="none" w:sz="0" w:space="0" w:color="auto"/>
        <w:left w:val="none" w:sz="0" w:space="0" w:color="auto"/>
        <w:bottom w:val="none" w:sz="0" w:space="0" w:color="auto"/>
        <w:right w:val="none" w:sz="0" w:space="0" w:color="auto"/>
      </w:divBdr>
    </w:div>
    <w:div w:id="58947366">
      <w:bodyDiv w:val="1"/>
      <w:marLeft w:val="0"/>
      <w:marRight w:val="0"/>
      <w:marTop w:val="0"/>
      <w:marBottom w:val="0"/>
      <w:divBdr>
        <w:top w:val="none" w:sz="0" w:space="0" w:color="auto"/>
        <w:left w:val="none" w:sz="0" w:space="0" w:color="auto"/>
        <w:bottom w:val="none" w:sz="0" w:space="0" w:color="auto"/>
        <w:right w:val="none" w:sz="0" w:space="0" w:color="auto"/>
      </w:divBdr>
    </w:div>
    <w:div w:id="206844702">
      <w:bodyDiv w:val="1"/>
      <w:marLeft w:val="0"/>
      <w:marRight w:val="0"/>
      <w:marTop w:val="0"/>
      <w:marBottom w:val="0"/>
      <w:divBdr>
        <w:top w:val="none" w:sz="0" w:space="0" w:color="auto"/>
        <w:left w:val="none" w:sz="0" w:space="0" w:color="auto"/>
        <w:bottom w:val="none" w:sz="0" w:space="0" w:color="auto"/>
        <w:right w:val="none" w:sz="0" w:space="0" w:color="auto"/>
      </w:divBdr>
    </w:div>
    <w:div w:id="381443408">
      <w:bodyDiv w:val="1"/>
      <w:marLeft w:val="0"/>
      <w:marRight w:val="0"/>
      <w:marTop w:val="0"/>
      <w:marBottom w:val="0"/>
      <w:divBdr>
        <w:top w:val="none" w:sz="0" w:space="0" w:color="auto"/>
        <w:left w:val="none" w:sz="0" w:space="0" w:color="auto"/>
        <w:bottom w:val="none" w:sz="0" w:space="0" w:color="auto"/>
        <w:right w:val="none" w:sz="0" w:space="0" w:color="auto"/>
      </w:divBdr>
      <w:divsChild>
        <w:div w:id="422336769">
          <w:marLeft w:val="720"/>
          <w:marRight w:val="0"/>
          <w:marTop w:val="0"/>
          <w:marBottom w:val="0"/>
          <w:divBdr>
            <w:top w:val="none" w:sz="0" w:space="0" w:color="auto"/>
            <w:left w:val="none" w:sz="0" w:space="0" w:color="auto"/>
            <w:bottom w:val="none" w:sz="0" w:space="0" w:color="auto"/>
            <w:right w:val="none" w:sz="0" w:space="0" w:color="auto"/>
          </w:divBdr>
        </w:div>
      </w:divsChild>
    </w:div>
    <w:div w:id="446238415">
      <w:bodyDiv w:val="1"/>
      <w:marLeft w:val="0"/>
      <w:marRight w:val="0"/>
      <w:marTop w:val="0"/>
      <w:marBottom w:val="0"/>
      <w:divBdr>
        <w:top w:val="none" w:sz="0" w:space="0" w:color="auto"/>
        <w:left w:val="none" w:sz="0" w:space="0" w:color="auto"/>
        <w:bottom w:val="none" w:sz="0" w:space="0" w:color="auto"/>
        <w:right w:val="none" w:sz="0" w:space="0" w:color="auto"/>
      </w:divBdr>
    </w:div>
    <w:div w:id="450825169">
      <w:bodyDiv w:val="1"/>
      <w:marLeft w:val="0"/>
      <w:marRight w:val="0"/>
      <w:marTop w:val="0"/>
      <w:marBottom w:val="0"/>
      <w:divBdr>
        <w:top w:val="none" w:sz="0" w:space="0" w:color="auto"/>
        <w:left w:val="none" w:sz="0" w:space="0" w:color="auto"/>
        <w:bottom w:val="none" w:sz="0" w:space="0" w:color="auto"/>
        <w:right w:val="none" w:sz="0" w:space="0" w:color="auto"/>
      </w:divBdr>
    </w:div>
    <w:div w:id="451945657">
      <w:bodyDiv w:val="1"/>
      <w:marLeft w:val="0"/>
      <w:marRight w:val="0"/>
      <w:marTop w:val="0"/>
      <w:marBottom w:val="0"/>
      <w:divBdr>
        <w:top w:val="none" w:sz="0" w:space="0" w:color="auto"/>
        <w:left w:val="none" w:sz="0" w:space="0" w:color="auto"/>
        <w:bottom w:val="none" w:sz="0" w:space="0" w:color="auto"/>
        <w:right w:val="none" w:sz="0" w:space="0" w:color="auto"/>
      </w:divBdr>
    </w:div>
    <w:div w:id="531117044">
      <w:bodyDiv w:val="1"/>
      <w:marLeft w:val="0"/>
      <w:marRight w:val="0"/>
      <w:marTop w:val="0"/>
      <w:marBottom w:val="0"/>
      <w:divBdr>
        <w:top w:val="none" w:sz="0" w:space="0" w:color="auto"/>
        <w:left w:val="none" w:sz="0" w:space="0" w:color="auto"/>
        <w:bottom w:val="none" w:sz="0" w:space="0" w:color="auto"/>
        <w:right w:val="none" w:sz="0" w:space="0" w:color="auto"/>
      </w:divBdr>
    </w:div>
    <w:div w:id="715542251">
      <w:bodyDiv w:val="1"/>
      <w:marLeft w:val="0"/>
      <w:marRight w:val="0"/>
      <w:marTop w:val="0"/>
      <w:marBottom w:val="0"/>
      <w:divBdr>
        <w:top w:val="none" w:sz="0" w:space="0" w:color="auto"/>
        <w:left w:val="none" w:sz="0" w:space="0" w:color="auto"/>
        <w:bottom w:val="none" w:sz="0" w:space="0" w:color="auto"/>
        <w:right w:val="none" w:sz="0" w:space="0" w:color="auto"/>
      </w:divBdr>
    </w:div>
    <w:div w:id="725104691">
      <w:bodyDiv w:val="1"/>
      <w:marLeft w:val="0"/>
      <w:marRight w:val="0"/>
      <w:marTop w:val="0"/>
      <w:marBottom w:val="0"/>
      <w:divBdr>
        <w:top w:val="none" w:sz="0" w:space="0" w:color="auto"/>
        <w:left w:val="none" w:sz="0" w:space="0" w:color="auto"/>
        <w:bottom w:val="none" w:sz="0" w:space="0" w:color="auto"/>
        <w:right w:val="none" w:sz="0" w:space="0" w:color="auto"/>
      </w:divBdr>
    </w:div>
    <w:div w:id="868378109">
      <w:bodyDiv w:val="1"/>
      <w:marLeft w:val="0"/>
      <w:marRight w:val="0"/>
      <w:marTop w:val="0"/>
      <w:marBottom w:val="0"/>
      <w:divBdr>
        <w:top w:val="none" w:sz="0" w:space="0" w:color="auto"/>
        <w:left w:val="none" w:sz="0" w:space="0" w:color="auto"/>
        <w:bottom w:val="none" w:sz="0" w:space="0" w:color="auto"/>
        <w:right w:val="none" w:sz="0" w:space="0" w:color="auto"/>
      </w:divBdr>
    </w:div>
    <w:div w:id="912740125">
      <w:bodyDiv w:val="1"/>
      <w:marLeft w:val="0"/>
      <w:marRight w:val="0"/>
      <w:marTop w:val="0"/>
      <w:marBottom w:val="0"/>
      <w:divBdr>
        <w:top w:val="none" w:sz="0" w:space="0" w:color="auto"/>
        <w:left w:val="none" w:sz="0" w:space="0" w:color="auto"/>
        <w:bottom w:val="none" w:sz="0" w:space="0" w:color="auto"/>
        <w:right w:val="none" w:sz="0" w:space="0" w:color="auto"/>
      </w:divBdr>
      <w:divsChild>
        <w:div w:id="745997821">
          <w:marLeft w:val="806"/>
          <w:marRight w:val="0"/>
          <w:marTop w:val="120"/>
          <w:marBottom w:val="120"/>
          <w:divBdr>
            <w:top w:val="none" w:sz="0" w:space="0" w:color="auto"/>
            <w:left w:val="none" w:sz="0" w:space="0" w:color="auto"/>
            <w:bottom w:val="none" w:sz="0" w:space="0" w:color="auto"/>
            <w:right w:val="none" w:sz="0" w:space="0" w:color="auto"/>
          </w:divBdr>
        </w:div>
      </w:divsChild>
    </w:div>
    <w:div w:id="1051465275">
      <w:bodyDiv w:val="1"/>
      <w:marLeft w:val="0"/>
      <w:marRight w:val="0"/>
      <w:marTop w:val="0"/>
      <w:marBottom w:val="0"/>
      <w:divBdr>
        <w:top w:val="none" w:sz="0" w:space="0" w:color="auto"/>
        <w:left w:val="none" w:sz="0" w:space="0" w:color="auto"/>
        <w:bottom w:val="none" w:sz="0" w:space="0" w:color="auto"/>
        <w:right w:val="none" w:sz="0" w:space="0" w:color="auto"/>
      </w:divBdr>
      <w:divsChild>
        <w:div w:id="1063793462">
          <w:marLeft w:val="806"/>
          <w:marRight w:val="0"/>
          <w:marTop w:val="120"/>
          <w:marBottom w:val="120"/>
          <w:divBdr>
            <w:top w:val="none" w:sz="0" w:space="0" w:color="auto"/>
            <w:left w:val="none" w:sz="0" w:space="0" w:color="auto"/>
            <w:bottom w:val="none" w:sz="0" w:space="0" w:color="auto"/>
            <w:right w:val="none" w:sz="0" w:space="0" w:color="auto"/>
          </w:divBdr>
        </w:div>
      </w:divsChild>
    </w:div>
    <w:div w:id="1094473143">
      <w:bodyDiv w:val="1"/>
      <w:marLeft w:val="0"/>
      <w:marRight w:val="0"/>
      <w:marTop w:val="0"/>
      <w:marBottom w:val="0"/>
      <w:divBdr>
        <w:top w:val="none" w:sz="0" w:space="0" w:color="auto"/>
        <w:left w:val="none" w:sz="0" w:space="0" w:color="auto"/>
        <w:bottom w:val="none" w:sz="0" w:space="0" w:color="auto"/>
        <w:right w:val="none" w:sz="0" w:space="0" w:color="auto"/>
      </w:divBdr>
      <w:divsChild>
        <w:div w:id="1125003502">
          <w:marLeft w:val="806"/>
          <w:marRight w:val="0"/>
          <w:marTop w:val="120"/>
          <w:marBottom w:val="120"/>
          <w:divBdr>
            <w:top w:val="none" w:sz="0" w:space="0" w:color="auto"/>
            <w:left w:val="none" w:sz="0" w:space="0" w:color="auto"/>
            <w:bottom w:val="none" w:sz="0" w:space="0" w:color="auto"/>
            <w:right w:val="none" w:sz="0" w:space="0" w:color="auto"/>
          </w:divBdr>
        </w:div>
      </w:divsChild>
    </w:div>
    <w:div w:id="1122380826">
      <w:bodyDiv w:val="1"/>
      <w:marLeft w:val="0"/>
      <w:marRight w:val="0"/>
      <w:marTop w:val="0"/>
      <w:marBottom w:val="0"/>
      <w:divBdr>
        <w:top w:val="none" w:sz="0" w:space="0" w:color="auto"/>
        <w:left w:val="none" w:sz="0" w:space="0" w:color="auto"/>
        <w:bottom w:val="none" w:sz="0" w:space="0" w:color="auto"/>
        <w:right w:val="none" w:sz="0" w:space="0" w:color="auto"/>
      </w:divBdr>
    </w:div>
    <w:div w:id="1168592739">
      <w:bodyDiv w:val="1"/>
      <w:marLeft w:val="0"/>
      <w:marRight w:val="0"/>
      <w:marTop w:val="0"/>
      <w:marBottom w:val="0"/>
      <w:divBdr>
        <w:top w:val="none" w:sz="0" w:space="0" w:color="auto"/>
        <w:left w:val="none" w:sz="0" w:space="0" w:color="auto"/>
        <w:bottom w:val="none" w:sz="0" w:space="0" w:color="auto"/>
        <w:right w:val="none" w:sz="0" w:space="0" w:color="auto"/>
      </w:divBdr>
      <w:divsChild>
        <w:div w:id="204874729">
          <w:marLeft w:val="806"/>
          <w:marRight w:val="0"/>
          <w:marTop w:val="0"/>
          <w:marBottom w:val="0"/>
          <w:divBdr>
            <w:top w:val="none" w:sz="0" w:space="0" w:color="auto"/>
            <w:left w:val="none" w:sz="0" w:space="0" w:color="auto"/>
            <w:bottom w:val="none" w:sz="0" w:space="0" w:color="auto"/>
            <w:right w:val="none" w:sz="0" w:space="0" w:color="auto"/>
          </w:divBdr>
        </w:div>
      </w:divsChild>
    </w:div>
    <w:div w:id="1182354062">
      <w:bodyDiv w:val="1"/>
      <w:marLeft w:val="0"/>
      <w:marRight w:val="0"/>
      <w:marTop w:val="0"/>
      <w:marBottom w:val="0"/>
      <w:divBdr>
        <w:top w:val="none" w:sz="0" w:space="0" w:color="auto"/>
        <w:left w:val="none" w:sz="0" w:space="0" w:color="auto"/>
        <w:bottom w:val="none" w:sz="0" w:space="0" w:color="auto"/>
        <w:right w:val="none" w:sz="0" w:space="0" w:color="auto"/>
      </w:divBdr>
    </w:div>
    <w:div w:id="1193763335">
      <w:bodyDiv w:val="1"/>
      <w:marLeft w:val="0"/>
      <w:marRight w:val="0"/>
      <w:marTop w:val="0"/>
      <w:marBottom w:val="0"/>
      <w:divBdr>
        <w:top w:val="none" w:sz="0" w:space="0" w:color="auto"/>
        <w:left w:val="none" w:sz="0" w:space="0" w:color="auto"/>
        <w:bottom w:val="none" w:sz="0" w:space="0" w:color="auto"/>
        <w:right w:val="none" w:sz="0" w:space="0" w:color="auto"/>
      </w:divBdr>
    </w:div>
    <w:div w:id="1219319437">
      <w:bodyDiv w:val="1"/>
      <w:marLeft w:val="0"/>
      <w:marRight w:val="0"/>
      <w:marTop w:val="0"/>
      <w:marBottom w:val="0"/>
      <w:divBdr>
        <w:top w:val="none" w:sz="0" w:space="0" w:color="auto"/>
        <w:left w:val="none" w:sz="0" w:space="0" w:color="auto"/>
        <w:bottom w:val="none" w:sz="0" w:space="0" w:color="auto"/>
        <w:right w:val="none" w:sz="0" w:space="0" w:color="auto"/>
      </w:divBdr>
    </w:div>
    <w:div w:id="1241596628">
      <w:bodyDiv w:val="1"/>
      <w:marLeft w:val="0"/>
      <w:marRight w:val="0"/>
      <w:marTop w:val="0"/>
      <w:marBottom w:val="0"/>
      <w:divBdr>
        <w:top w:val="none" w:sz="0" w:space="0" w:color="auto"/>
        <w:left w:val="none" w:sz="0" w:space="0" w:color="auto"/>
        <w:bottom w:val="none" w:sz="0" w:space="0" w:color="auto"/>
        <w:right w:val="none" w:sz="0" w:space="0" w:color="auto"/>
      </w:divBdr>
    </w:div>
    <w:div w:id="1297224251">
      <w:bodyDiv w:val="1"/>
      <w:marLeft w:val="0"/>
      <w:marRight w:val="0"/>
      <w:marTop w:val="0"/>
      <w:marBottom w:val="0"/>
      <w:divBdr>
        <w:top w:val="none" w:sz="0" w:space="0" w:color="auto"/>
        <w:left w:val="none" w:sz="0" w:space="0" w:color="auto"/>
        <w:bottom w:val="none" w:sz="0" w:space="0" w:color="auto"/>
        <w:right w:val="none" w:sz="0" w:space="0" w:color="auto"/>
      </w:divBdr>
      <w:divsChild>
        <w:div w:id="1311717805">
          <w:marLeft w:val="720"/>
          <w:marRight w:val="0"/>
          <w:marTop w:val="0"/>
          <w:marBottom w:val="0"/>
          <w:divBdr>
            <w:top w:val="none" w:sz="0" w:space="0" w:color="auto"/>
            <w:left w:val="none" w:sz="0" w:space="0" w:color="auto"/>
            <w:bottom w:val="none" w:sz="0" w:space="0" w:color="auto"/>
            <w:right w:val="none" w:sz="0" w:space="0" w:color="auto"/>
          </w:divBdr>
        </w:div>
      </w:divsChild>
    </w:div>
    <w:div w:id="1339042220">
      <w:bodyDiv w:val="1"/>
      <w:marLeft w:val="0"/>
      <w:marRight w:val="0"/>
      <w:marTop w:val="0"/>
      <w:marBottom w:val="0"/>
      <w:divBdr>
        <w:top w:val="none" w:sz="0" w:space="0" w:color="auto"/>
        <w:left w:val="none" w:sz="0" w:space="0" w:color="auto"/>
        <w:bottom w:val="none" w:sz="0" w:space="0" w:color="auto"/>
        <w:right w:val="none" w:sz="0" w:space="0" w:color="auto"/>
      </w:divBdr>
    </w:div>
    <w:div w:id="1405452250">
      <w:bodyDiv w:val="1"/>
      <w:marLeft w:val="0"/>
      <w:marRight w:val="0"/>
      <w:marTop w:val="0"/>
      <w:marBottom w:val="0"/>
      <w:divBdr>
        <w:top w:val="none" w:sz="0" w:space="0" w:color="auto"/>
        <w:left w:val="none" w:sz="0" w:space="0" w:color="auto"/>
        <w:bottom w:val="none" w:sz="0" w:space="0" w:color="auto"/>
        <w:right w:val="none" w:sz="0" w:space="0" w:color="auto"/>
      </w:divBdr>
    </w:div>
    <w:div w:id="1446192104">
      <w:bodyDiv w:val="1"/>
      <w:marLeft w:val="0"/>
      <w:marRight w:val="0"/>
      <w:marTop w:val="0"/>
      <w:marBottom w:val="0"/>
      <w:divBdr>
        <w:top w:val="none" w:sz="0" w:space="0" w:color="auto"/>
        <w:left w:val="none" w:sz="0" w:space="0" w:color="auto"/>
        <w:bottom w:val="none" w:sz="0" w:space="0" w:color="auto"/>
        <w:right w:val="none" w:sz="0" w:space="0" w:color="auto"/>
      </w:divBdr>
    </w:div>
    <w:div w:id="1484540415">
      <w:bodyDiv w:val="1"/>
      <w:marLeft w:val="0"/>
      <w:marRight w:val="0"/>
      <w:marTop w:val="0"/>
      <w:marBottom w:val="0"/>
      <w:divBdr>
        <w:top w:val="none" w:sz="0" w:space="0" w:color="auto"/>
        <w:left w:val="none" w:sz="0" w:space="0" w:color="auto"/>
        <w:bottom w:val="none" w:sz="0" w:space="0" w:color="auto"/>
        <w:right w:val="none" w:sz="0" w:space="0" w:color="auto"/>
      </w:divBdr>
    </w:div>
    <w:div w:id="1513834853">
      <w:bodyDiv w:val="1"/>
      <w:marLeft w:val="0"/>
      <w:marRight w:val="0"/>
      <w:marTop w:val="0"/>
      <w:marBottom w:val="0"/>
      <w:divBdr>
        <w:top w:val="none" w:sz="0" w:space="0" w:color="auto"/>
        <w:left w:val="none" w:sz="0" w:space="0" w:color="auto"/>
        <w:bottom w:val="none" w:sz="0" w:space="0" w:color="auto"/>
        <w:right w:val="none" w:sz="0" w:space="0" w:color="auto"/>
      </w:divBdr>
    </w:div>
    <w:div w:id="1665814790">
      <w:bodyDiv w:val="1"/>
      <w:marLeft w:val="0"/>
      <w:marRight w:val="0"/>
      <w:marTop w:val="0"/>
      <w:marBottom w:val="0"/>
      <w:divBdr>
        <w:top w:val="none" w:sz="0" w:space="0" w:color="auto"/>
        <w:left w:val="none" w:sz="0" w:space="0" w:color="auto"/>
        <w:bottom w:val="none" w:sz="0" w:space="0" w:color="auto"/>
        <w:right w:val="none" w:sz="0" w:space="0" w:color="auto"/>
      </w:divBdr>
      <w:divsChild>
        <w:div w:id="1369725100">
          <w:marLeft w:val="806"/>
          <w:marRight w:val="0"/>
          <w:marTop w:val="120"/>
          <w:marBottom w:val="120"/>
          <w:divBdr>
            <w:top w:val="none" w:sz="0" w:space="0" w:color="auto"/>
            <w:left w:val="none" w:sz="0" w:space="0" w:color="auto"/>
            <w:bottom w:val="none" w:sz="0" w:space="0" w:color="auto"/>
            <w:right w:val="none" w:sz="0" w:space="0" w:color="auto"/>
          </w:divBdr>
        </w:div>
      </w:divsChild>
    </w:div>
    <w:div w:id="1667899656">
      <w:bodyDiv w:val="1"/>
      <w:marLeft w:val="0"/>
      <w:marRight w:val="0"/>
      <w:marTop w:val="0"/>
      <w:marBottom w:val="0"/>
      <w:divBdr>
        <w:top w:val="none" w:sz="0" w:space="0" w:color="auto"/>
        <w:left w:val="none" w:sz="0" w:space="0" w:color="auto"/>
        <w:bottom w:val="none" w:sz="0" w:space="0" w:color="auto"/>
        <w:right w:val="none" w:sz="0" w:space="0" w:color="auto"/>
      </w:divBdr>
    </w:div>
    <w:div w:id="1687437621">
      <w:bodyDiv w:val="1"/>
      <w:marLeft w:val="0"/>
      <w:marRight w:val="0"/>
      <w:marTop w:val="0"/>
      <w:marBottom w:val="0"/>
      <w:divBdr>
        <w:top w:val="none" w:sz="0" w:space="0" w:color="auto"/>
        <w:left w:val="none" w:sz="0" w:space="0" w:color="auto"/>
        <w:bottom w:val="none" w:sz="0" w:space="0" w:color="auto"/>
        <w:right w:val="none" w:sz="0" w:space="0" w:color="auto"/>
      </w:divBdr>
    </w:div>
    <w:div w:id="1767996439">
      <w:bodyDiv w:val="1"/>
      <w:marLeft w:val="0"/>
      <w:marRight w:val="0"/>
      <w:marTop w:val="0"/>
      <w:marBottom w:val="0"/>
      <w:divBdr>
        <w:top w:val="none" w:sz="0" w:space="0" w:color="auto"/>
        <w:left w:val="none" w:sz="0" w:space="0" w:color="auto"/>
        <w:bottom w:val="none" w:sz="0" w:space="0" w:color="auto"/>
        <w:right w:val="none" w:sz="0" w:space="0" w:color="auto"/>
      </w:divBdr>
    </w:div>
    <w:div w:id="1843858669">
      <w:bodyDiv w:val="1"/>
      <w:marLeft w:val="0"/>
      <w:marRight w:val="0"/>
      <w:marTop w:val="0"/>
      <w:marBottom w:val="0"/>
      <w:divBdr>
        <w:top w:val="none" w:sz="0" w:space="0" w:color="auto"/>
        <w:left w:val="none" w:sz="0" w:space="0" w:color="auto"/>
        <w:bottom w:val="none" w:sz="0" w:space="0" w:color="auto"/>
        <w:right w:val="none" w:sz="0" w:space="0" w:color="auto"/>
      </w:divBdr>
      <w:divsChild>
        <w:div w:id="1429304331">
          <w:marLeft w:val="806"/>
          <w:marRight w:val="0"/>
          <w:marTop w:val="120"/>
          <w:marBottom w:val="120"/>
          <w:divBdr>
            <w:top w:val="none" w:sz="0" w:space="0" w:color="auto"/>
            <w:left w:val="none" w:sz="0" w:space="0" w:color="auto"/>
            <w:bottom w:val="none" w:sz="0" w:space="0" w:color="auto"/>
            <w:right w:val="none" w:sz="0" w:space="0" w:color="auto"/>
          </w:divBdr>
        </w:div>
      </w:divsChild>
    </w:div>
    <w:div w:id="1948805050">
      <w:bodyDiv w:val="1"/>
      <w:marLeft w:val="0"/>
      <w:marRight w:val="0"/>
      <w:marTop w:val="0"/>
      <w:marBottom w:val="0"/>
      <w:divBdr>
        <w:top w:val="none" w:sz="0" w:space="0" w:color="auto"/>
        <w:left w:val="none" w:sz="0" w:space="0" w:color="auto"/>
        <w:bottom w:val="none" w:sz="0" w:space="0" w:color="auto"/>
        <w:right w:val="none" w:sz="0" w:space="0" w:color="auto"/>
      </w:divBdr>
    </w:div>
    <w:div w:id="1971398991">
      <w:bodyDiv w:val="1"/>
      <w:marLeft w:val="0"/>
      <w:marRight w:val="0"/>
      <w:marTop w:val="0"/>
      <w:marBottom w:val="0"/>
      <w:divBdr>
        <w:top w:val="none" w:sz="0" w:space="0" w:color="auto"/>
        <w:left w:val="none" w:sz="0" w:space="0" w:color="auto"/>
        <w:bottom w:val="none" w:sz="0" w:space="0" w:color="auto"/>
        <w:right w:val="none" w:sz="0" w:space="0" w:color="auto"/>
      </w:divBdr>
    </w:div>
    <w:div w:id="1977103067">
      <w:bodyDiv w:val="1"/>
      <w:marLeft w:val="0"/>
      <w:marRight w:val="0"/>
      <w:marTop w:val="0"/>
      <w:marBottom w:val="0"/>
      <w:divBdr>
        <w:top w:val="none" w:sz="0" w:space="0" w:color="auto"/>
        <w:left w:val="none" w:sz="0" w:space="0" w:color="auto"/>
        <w:bottom w:val="none" w:sz="0" w:space="0" w:color="auto"/>
        <w:right w:val="none" w:sz="0" w:space="0" w:color="auto"/>
      </w:divBdr>
      <w:divsChild>
        <w:div w:id="533078845">
          <w:marLeft w:val="806"/>
          <w:marRight w:val="0"/>
          <w:marTop w:val="120"/>
          <w:marBottom w:val="120"/>
          <w:divBdr>
            <w:top w:val="none" w:sz="0" w:space="0" w:color="auto"/>
            <w:left w:val="none" w:sz="0" w:space="0" w:color="auto"/>
            <w:bottom w:val="none" w:sz="0" w:space="0" w:color="auto"/>
            <w:right w:val="none" w:sz="0" w:space="0" w:color="auto"/>
          </w:divBdr>
        </w:div>
      </w:divsChild>
    </w:div>
    <w:div w:id="2019696777">
      <w:bodyDiv w:val="1"/>
      <w:marLeft w:val="0"/>
      <w:marRight w:val="0"/>
      <w:marTop w:val="0"/>
      <w:marBottom w:val="0"/>
      <w:divBdr>
        <w:top w:val="none" w:sz="0" w:space="0" w:color="auto"/>
        <w:left w:val="none" w:sz="0" w:space="0" w:color="auto"/>
        <w:bottom w:val="none" w:sz="0" w:space="0" w:color="auto"/>
        <w:right w:val="none" w:sz="0" w:space="0" w:color="auto"/>
      </w:divBdr>
    </w:div>
    <w:div w:id="20560077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ktxhmt.hcma1@gmail.com" TargetMode="External"/><Relationship Id="rId13" Type="http://schemas.openxmlformats.org/officeDocument/2006/relationships/customXml" Target="../customXml/item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ustomXml" Target="../customXml/item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customXml" Target="../customXml/item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99D2D8B-4409-4B48-8ECE-852A0C05BFC6}">
  <ds:schemaRefs>
    <ds:schemaRef ds:uri="http://schemas.openxmlformats.org/officeDocument/2006/bibliography"/>
  </ds:schemaRefs>
</ds:datastoreItem>
</file>

<file path=customXml/itemProps2.xml><?xml version="1.0" encoding="utf-8"?>
<ds:datastoreItem xmlns:ds="http://schemas.openxmlformats.org/officeDocument/2006/customXml" ds:itemID="{44AED816-AD53-4B2D-9DE6-405C626D3131}"/>
</file>

<file path=customXml/itemProps3.xml><?xml version="1.0" encoding="utf-8"?>
<ds:datastoreItem xmlns:ds="http://schemas.openxmlformats.org/officeDocument/2006/customXml" ds:itemID="{3F725757-20A5-4C2C-B59F-878385EF5E12}"/>
</file>

<file path=customXml/itemProps4.xml><?xml version="1.0" encoding="utf-8"?>
<ds:datastoreItem xmlns:ds="http://schemas.openxmlformats.org/officeDocument/2006/customXml" ds:itemID="{CF14249D-1CEC-4F6D-9391-A43ECA9B906C}"/>
</file>

<file path=docProps/app.xml><?xml version="1.0" encoding="utf-8"?>
<Properties xmlns="http://schemas.openxmlformats.org/officeDocument/2006/extended-properties" xmlns:vt="http://schemas.openxmlformats.org/officeDocument/2006/docPropsVTypes">
  <Template>Normal</Template>
  <TotalTime>5885</TotalTime>
  <Pages>66</Pages>
  <Words>11518</Words>
  <Characters>65657</Characters>
  <Application>Microsoft Office Word</Application>
  <DocSecurity>0</DocSecurity>
  <Lines>547</Lines>
  <Paragraphs>154</Paragraphs>
  <ScaleCrop>false</ScaleCrop>
  <HeadingPairs>
    <vt:vector size="2" baseType="variant">
      <vt:variant>
        <vt:lpstr>Title</vt:lpstr>
      </vt:variant>
      <vt:variant>
        <vt:i4>1</vt:i4>
      </vt:variant>
    </vt:vector>
  </HeadingPairs>
  <TitlesOfParts>
    <vt:vector size="1" baseType="lpstr">
      <vt:lpstr/>
    </vt:vector>
  </TitlesOfParts>
  <Company>Office</Company>
  <LinksUpToDate>false</LinksUpToDate>
  <CharactersWithSpaces>77021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Phạm Tú Tài</cp:lastModifiedBy>
  <cp:revision>527</cp:revision>
  <dcterms:created xsi:type="dcterms:W3CDTF">2022-07-01T10:31:00Z</dcterms:created>
  <dcterms:modified xsi:type="dcterms:W3CDTF">2026-04-07T02:40:00Z</dcterms:modified>
</cp:coreProperties>
</file>